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8654C" w14:textId="77777777" w:rsidR="0093515E" w:rsidRPr="0093515E" w:rsidRDefault="0093515E" w:rsidP="0093515E">
      <w:pPr>
        <w:pStyle w:val="Header"/>
        <w:tabs>
          <w:tab w:val="clear" w:pos="4320"/>
          <w:tab w:val="clear" w:pos="8640"/>
        </w:tabs>
        <w:rPr>
          <w:rFonts w:asciiTheme="majorHAnsi" w:hAnsiTheme="majorHAnsi"/>
          <w:b/>
          <w:sz w:val="28"/>
        </w:rPr>
      </w:pPr>
      <w:bookmarkStart w:id="0" w:name="_GoBack"/>
      <w:bookmarkEnd w:id="0"/>
      <w:r w:rsidRPr="0093515E">
        <w:rPr>
          <w:rFonts w:asciiTheme="majorHAnsi" w:hAnsiTheme="majorHAnsi"/>
          <w:lang w:val="en-US"/>
        </w:rPr>
        <w:drawing>
          <wp:anchor distT="0" distB="0" distL="114300" distR="114300" simplePos="0" relativeHeight="251661312" behindDoc="0" locked="0" layoutInCell="1" allowOverlap="1" wp14:anchorId="5AAEAE0A" wp14:editId="7A579BAF">
            <wp:simplePos x="0" y="0"/>
            <wp:positionH relativeFrom="column">
              <wp:posOffset>4800600</wp:posOffset>
            </wp:positionH>
            <wp:positionV relativeFrom="paragraph">
              <wp:posOffset>-571500</wp:posOffset>
            </wp:positionV>
            <wp:extent cx="973455" cy="1439545"/>
            <wp:effectExtent l="0" t="0" r="0" b="8255"/>
            <wp:wrapTight wrapText="bothSides">
              <wp:wrapPolygon edited="0">
                <wp:start x="0" y="0"/>
                <wp:lineTo x="0" y="21343"/>
                <wp:lineTo x="20853" y="21343"/>
                <wp:lineTo x="20853" y="0"/>
                <wp:lineTo x="0" y="0"/>
              </wp:wrapPolygon>
            </wp:wrapTight>
            <wp:docPr id="3" name="Picture 3" descr="Macintosh HD:Users:sarahbeck:Documents:current work:bwy: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beck:Documents:current work:bwy:unit four:bwy 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15E">
        <w:rPr>
          <w:rFonts w:asciiTheme="majorHAnsi" w:hAnsiTheme="majorHAnsi"/>
          <w:sz w:val="22"/>
        </w:rPr>
        <w:t>When beginning pranayama there are several techniques to practice first. These are:</w:t>
      </w:r>
    </w:p>
    <w:p w14:paraId="2D42ED67" w14:textId="77777777" w:rsidR="0093515E" w:rsidRPr="0093515E" w:rsidRDefault="0093515E" w:rsidP="0093515E">
      <w:pPr>
        <w:pStyle w:val="Header"/>
        <w:tabs>
          <w:tab w:val="clear" w:pos="4320"/>
          <w:tab w:val="clear" w:pos="8640"/>
        </w:tabs>
        <w:rPr>
          <w:rFonts w:asciiTheme="majorHAnsi" w:hAnsiTheme="majorHAnsi"/>
          <w:sz w:val="22"/>
        </w:rPr>
      </w:pPr>
    </w:p>
    <w:p w14:paraId="7B9A4542"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Ujjayi</w:t>
      </w:r>
    </w:p>
    <w:p w14:paraId="685FE1B2"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Viloma pranayama</w:t>
      </w:r>
    </w:p>
    <w:p w14:paraId="41625915"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Nadi Sodhana</w:t>
      </w:r>
    </w:p>
    <w:p w14:paraId="75005849"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 xml:space="preserve">Anuloma pranayama </w:t>
      </w:r>
    </w:p>
    <w:p w14:paraId="2947EAAC"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Pratiloma pranayama</w:t>
      </w:r>
    </w:p>
    <w:p w14:paraId="47028F97" w14:textId="77777777" w:rsidR="0093515E" w:rsidRPr="0093515E" w:rsidRDefault="0093515E" w:rsidP="0093515E">
      <w:pPr>
        <w:pStyle w:val="Header"/>
        <w:numPr>
          <w:ilvl w:val="0"/>
          <w:numId w:val="2"/>
        </w:numPr>
        <w:tabs>
          <w:tab w:val="clear" w:pos="4320"/>
          <w:tab w:val="clear" w:pos="8640"/>
        </w:tabs>
        <w:rPr>
          <w:rFonts w:asciiTheme="majorHAnsi" w:hAnsiTheme="majorHAnsi"/>
          <w:sz w:val="22"/>
        </w:rPr>
      </w:pPr>
      <w:r w:rsidRPr="0093515E">
        <w:rPr>
          <w:rFonts w:asciiTheme="majorHAnsi" w:hAnsiTheme="majorHAnsi"/>
          <w:sz w:val="22"/>
        </w:rPr>
        <w:t>Kapabalabhati</w:t>
      </w:r>
    </w:p>
    <w:p w14:paraId="484B7C28" w14:textId="77777777" w:rsidR="0093515E" w:rsidRPr="0093515E" w:rsidRDefault="0093515E" w:rsidP="0093515E">
      <w:pPr>
        <w:pStyle w:val="Header"/>
        <w:tabs>
          <w:tab w:val="clear" w:pos="4320"/>
          <w:tab w:val="clear" w:pos="8640"/>
        </w:tabs>
        <w:rPr>
          <w:rFonts w:asciiTheme="majorHAnsi" w:hAnsiTheme="majorHAnsi"/>
          <w:sz w:val="22"/>
        </w:rPr>
      </w:pPr>
    </w:p>
    <w:p w14:paraId="12E6DE61" w14:textId="581298E2" w:rsidR="0093515E" w:rsidRPr="0093515E" w:rsidRDefault="0093515E" w:rsidP="0093515E">
      <w:pPr>
        <w:pStyle w:val="Header"/>
        <w:tabs>
          <w:tab w:val="clear" w:pos="4320"/>
          <w:tab w:val="clear" w:pos="8640"/>
        </w:tabs>
        <w:rPr>
          <w:rFonts w:asciiTheme="majorHAnsi" w:hAnsiTheme="majorHAnsi"/>
          <w:sz w:val="22"/>
        </w:rPr>
      </w:pPr>
      <w:r w:rsidRPr="0093515E">
        <w:rPr>
          <w:rFonts w:asciiTheme="majorHAnsi" w:hAnsiTheme="majorHAnsi"/>
          <w:sz w:val="22"/>
        </w:rPr>
        <w:t>Please note that kapalabhati is primarily considered to be a kriya, used for cl</w:t>
      </w:r>
      <w:r w:rsidR="00E717C9">
        <w:rPr>
          <w:rFonts w:asciiTheme="majorHAnsi" w:hAnsiTheme="majorHAnsi"/>
          <w:sz w:val="22"/>
        </w:rPr>
        <w:t>eansing purposes.</w:t>
      </w:r>
    </w:p>
    <w:p w14:paraId="3DEDEC88" w14:textId="77777777" w:rsidR="0093515E" w:rsidRPr="0093515E" w:rsidRDefault="0093515E" w:rsidP="0093515E">
      <w:pPr>
        <w:pStyle w:val="Heading1"/>
        <w:rPr>
          <w:color w:val="auto"/>
          <w:sz w:val="22"/>
          <w:szCs w:val="22"/>
        </w:rPr>
      </w:pPr>
      <w:r w:rsidRPr="0093515E">
        <w:rPr>
          <w:color w:val="auto"/>
          <w:sz w:val="22"/>
          <w:szCs w:val="22"/>
        </w:rPr>
        <w:t>Ujjayi Breathing</w:t>
      </w:r>
    </w:p>
    <w:p w14:paraId="6B97E735" w14:textId="77777777" w:rsidR="0093515E" w:rsidRPr="0093515E" w:rsidRDefault="0093515E" w:rsidP="0093515E">
      <w:pPr>
        <w:pStyle w:val="BodyText"/>
        <w:rPr>
          <w:rFonts w:asciiTheme="majorHAnsi" w:hAnsiTheme="majorHAnsi"/>
          <w:b w:val="0"/>
          <w:sz w:val="22"/>
          <w:szCs w:val="22"/>
        </w:rPr>
      </w:pPr>
      <w:r w:rsidRPr="0093515E">
        <w:rPr>
          <w:rFonts w:asciiTheme="majorHAnsi" w:hAnsiTheme="majorHAnsi"/>
          <w:b w:val="0"/>
          <w:sz w:val="22"/>
          <w:szCs w:val="22"/>
        </w:rPr>
        <w:t xml:space="preserve">Ujjayi Breath is a very important breath. It can be used as a pranayama in its own right or within your asana practice where it has a very valuable effect. </w:t>
      </w:r>
    </w:p>
    <w:p w14:paraId="3D8DD93C" w14:textId="77777777" w:rsidR="0093515E" w:rsidRPr="0093515E" w:rsidRDefault="0093515E" w:rsidP="0093515E">
      <w:pPr>
        <w:pStyle w:val="BodyText"/>
        <w:rPr>
          <w:rFonts w:asciiTheme="majorHAnsi" w:hAnsiTheme="majorHAnsi"/>
          <w:b w:val="0"/>
          <w:sz w:val="22"/>
          <w:szCs w:val="22"/>
        </w:rPr>
      </w:pPr>
    </w:p>
    <w:p w14:paraId="05D3ABBE" w14:textId="77777777" w:rsidR="0093515E" w:rsidRPr="0093515E" w:rsidRDefault="0093515E" w:rsidP="0093515E">
      <w:pPr>
        <w:pStyle w:val="BodyText"/>
        <w:rPr>
          <w:rFonts w:asciiTheme="majorHAnsi" w:hAnsiTheme="majorHAnsi"/>
          <w:b w:val="0"/>
          <w:sz w:val="22"/>
          <w:szCs w:val="22"/>
        </w:rPr>
      </w:pPr>
      <w:r w:rsidRPr="0093515E">
        <w:rPr>
          <w:rFonts w:asciiTheme="majorHAnsi" w:hAnsiTheme="majorHAnsi"/>
          <w:b w:val="0"/>
          <w:sz w:val="22"/>
          <w:szCs w:val="22"/>
        </w:rPr>
        <w:t>‘Ujjayi’ can be translated as either ‘Victorious’, ‘Warrior’ or ‘Psychic’.</w:t>
      </w:r>
    </w:p>
    <w:p w14:paraId="24703C71" w14:textId="77777777" w:rsidR="0093515E" w:rsidRPr="0093515E" w:rsidRDefault="0093515E" w:rsidP="0093515E">
      <w:pPr>
        <w:jc w:val="both"/>
        <w:rPr>
          <w:rFonts w:asciiTheme="majorHAnsi" w:hAnsiTheme="majorHAnsi"/>
          <w:sz w:val="22"/>
          <w:szCs w:val="22"/>
        </w:rPr>
      </w:pPr>
    </w:p>
    <w:p w14:paraId="00CB792C" w14:textId="77777777" w:rsidR="0093515E" w:rsidRPr="0093515E" w:rsidRDefault="0093515E" w:rsidP="0093515E">
      <w:pPr>
        <w:pStyle w:val="BodyText2"/>
        <w:spacing w:line="240" w:lineRule="auto"/>
        <w:rPr>
          <w:rFonts w:asciiTheme="majorHAnsi" w:hAnsiTheme="majorHAnsi"/>
          <w:sz w:val="22"/>
          <w:szCs w:val="22"/>
        </w:rPr>
      </w:pPr>
      <w:r w:rsidRPr="0093515E">
        <w:rPr>
          <w:rFonts w:asciiTheme="majorHAnsi" w:hAnsiTheme="majorHAnsi"/>
          <w:sz w:val="22"/>
          <w:szCs w:val="22"/>
        </w:rPr>
        <w:t>For ujjayi breathing the glottis is partially constricted creating a ‘sonorous’ sound. By partially constricting the glottis we are able to control the amount of air passing through the throat making the breath long and deep. This has many effects:</w:t>
      </w:r>
    </w:p>
    <w:p w14:paraId="18F4305A" w14:textId="77777777" w:rsidR="0093515E" w:rsidRPr="0093515E" w:rsidRDefault="0093515E" w:rsidP="0093515E">
      <w:pPr>
        <w:jc w:val="both"/>
        <w:rPr>
          <w:rFonts w:asciiTheme="majorHAnsi" w:hAnsiTheme="majorHAnsi"/>
          <w:sz w:val="22"/>
          <w:szCs w:val="22"/>
        </w:rPr>
      </w:pPr>
    </w:p>
    <w:p w14:paraId="6AEFBC58"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strengthens the respiratory muscles and the lungs themselves</w:t>
      </w:r>
    </w:p>
    <w:p w14:paraId="0A196489"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A greater amount of oxygen can be inhaled increasing energy levels</w:t>
      </w:r>
    </w:p>
    <w:p w14:paraId="0B328E80"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Its smooth, rhythmic action promotes relaxation</w:t>
      </w:r>
    </w:p>
    <w:p w14:paraId="2D9176DA"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decreases mental tension, being especially good for anxiety</w:t>
      </w:r>
    </w:p>
    <w:p w14:paraId="4089656F"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facilitates deep diaphragmatic breathing meaning the heart is massaged more effectively, very good for heart conditions</w:t>
      </w:r>
    </w:p>
    <w:p w14:paraId="72051DCD"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has a heating effect, being excellent if we feel lethargic or congested</w:t>
      </w:r>
    </w:p>
    <w:p w14:paraId="49553071"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makes asana practice more meditative</w:t>
      </w:r>
    </w:p>
    <w:p w14:paraId="64303956"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 xml:space="preserve">It helps us to become more sensitive to our energy </w:t>
      </w:r>
    </w:p>
    <w:p w14:paraId="291493BA" w14:textId="77777777" w:rsidR="0093515E" w:rsidRPr="0093515E" w:rsidRDefault="0093515E" w:rsidP="0093515E">
      <w:pPr>
        <w:numPr>
          <w:ilvl w:val="0"/>
          <w:numId w:val="3"/>
        </w:numPr>
        <w:jc w:val="both"/>
        <w:rPr>
          <w:rFonts w:asciiTheme="majorHAnsi" w:hAnsiTheme="majorHAnsi"/>
          <w:sz w:val="22"/>
          <w:szCs w:val="22"/>
        </w:rPr>
      </w:pPr>
      <w:r w:rsidRPr="0093515E">
        <w:rPr>
          <w:rFonts w:asciiTheme="majorHAnsi" w:hAnsiTheme="majorHAnsi"/>
          <w:sz w:val="22"/>
          <w:szCs w:val="22"/>
        </w:rPr>
        <w:t>It may help us to develop extra-sensory awareness of subtle energies</w:t>
      </w:r>
    </w:p>
    <w:p w14:paraId="1574073D" w14:textId="77777777" w:rsidR="0093515E" w:rsidRPr="0093515E" w:rsidRDefault="0093515E" w:rsidP="0093515E">
      <w:pPr>
        <w:ind w:left="360"/>
        <w:jc w:val="both"/>
        <w:rPr>
          <w:rFonts w:asciiTheme="majorHAnsi" w:hAnsiTheme="majorHAnsi"/>
          <w:sz w:val="22"/>
          <w:szCs w:val="22"/>
        </w:rPr>
      </w:pPr>
    </w:p>
    <w:p w14:paraId="1F465946" w14:textId="77777777" w:rsidR="0093515E" w:rsidRPr="0093515E" w:rsidRDefault="0093515E" w:rsidP="0093515E">
      <w:pPr>
        <w:jc w:val="both"/>
        <w:rPr>
          <w:rFonts w:asciiTheme="majorHAnsi" w:hAnsiTheme="majorHAnsi"/>
          <w:sz w:val="22"/>
          <w:szCs w:val="22"/>
        </w:rPr>
      </w:pPr>
      <w:r w:rsidRPr="0093515E">
        <w:rPr>
          <w:rFonts w:asciiTheme="majorHAnsi" w:hAnsiTheme="majorHAnsi"/>
          <w:sz w:val="22"/>
          <w:szCs w:val="22"/>
        </w:rPr>
        <w:t xml:space="preserve">Ujjayi breathing is </w:t>
      </w:r>
      <w:r>
        <w:rPr>
          <w:rFonts w:asciiTheme="majorHAnsi" w:hAnsiTheme="majorHAnsi"/>
          <w:sz w:val="22"/>
          <w:szCs w:val="22"/>
        </w:rPr>
        <w:t xml:space="preserve">particularly </w:t>
      </w:r>
      <w:r w:rsidRPr="0093515E">
        <w:rPr>
          <w:rFonts w:asciiTheme="majorHAnsi" w:hAnsiTheme="majorHAnsi"/>
          <w:sz w:val="22"/>
          <w:szCs w:val="22"/>
        </w:rPr>
        <w:t>beneficial for the following conditions:</w:t>
      </w:r>
    </w:p>
    <w:p w14:paraId="68DB890D" w14:textId="77777777" w:rsidR="0093515E" w:rsidRPr="0093515E" w:rsidRDefault="0093515E" w:rsidP="0093515E">
      <w:pPr>
        <w:jc w:val="both"/>
        <w:rPr>
          <w:rFonts w:asciiTheme="majorHAnsi" w:hAnsiTheme="majorHAnsi"/>
          <w:sz w:val="22"/>
          <w:szCs w:val="22"/>
        </w:rPr>
      </w:pPr>
    </w:p>
    <w:p w14:paraId="4925A185" w14:textId="77777777" w:rsidR="0093515E" w:rsidRPr="0093515E" w:rsidRDefault="0093515E" w:rsidP="0093515E">
      <w:pPr>
        <w:jc w:val="both"/>
        <w:outlineLvl w:val="0"/>
        <w:rPr>
          <w:rFonts w:asciiTheme="majorHAnsi" w:hAnsiTheme="majorHAnsi"/>
          <w:sz w:val="22"/>
          <w:szCs w:val="22"/>
        </w:rPr>
      </w:pPr>
      <w:r w:rsidRPr="0093515E">
        <w:rPr>
          <w:rFonts w:asciiTheme="majorHAnsi" w:hAnsiTheme="majorHAnsi"/>
          <w:sz w:val="22"/>
          <w:szCs w:val="22"/>
        </w:rPr>
        <w:t>Hypertension</w:t>
      </w:r>
    </w:p>
    <w:p w14:paraId="43B25770" w14:textId="77777777" w:rsidR="0093515E" w:rsidRPr="0093515E" w:rsidRDefault="0093515E" w:rsidP="0093515E">
      <w:pPr>
        <w:jc w:val="both"/>
        <w:rPr>
          <w:rFonts w:asciiTheme="majorHAnsi" w:hAnsiTheme="majorHAnsi"/>
          <w:sz w:val="22"/>
          <w:szCs w:val="22"/>
        </w:rPr>
      </w:pPr>
      <w:r w:rsidRPr="0093515E">
        <w:rPr>
          <w:rFonts w:asciiTheme="majorHAnsi" w:hAnsiTheme="majorHAnsi"/>
          <w:sz w:val="22"/>
          <w:szCs w:val="22"/>
        </w:rPr>
        <w:t>Insomnia</w:t>
      </w:r>
    </w:p>
    <w:p w14:paraId="2BD141A6" w14:textId="77777777" w:rsidR="0093515E" w:rsidRPr="0093515E" w:rsidRDefault="0093515E" w:rsidP="0093515E">
      <w:pPr>
        <w:jc w:val="both"/>
        <w:rPr>
          <w:rFonts w:asciiTheme="majorHAnsi" w:hAnsiTheme="majorHAnsi"/>
          <w:sz w:val="22"/>
          <w:szCs w:val="22"/>
        </w:rPr>
      </w:pPr>
      <w:r w:rsidRPr="0093515E">
        <w:rPr>
          <w:rFonts w:asciiTheme="majorHAnsi" w:hAnsiTheme="majorHAnsi"/>
          <w:sz w:val="22"/>
          <w:szCs w:val="22"/>
        </w:rPr>
        <w:t>Anxiety</w:t>
      </w:r>
    </w:p>
    <w:p w14:paraId="15D04E9B" w14:textId="77777777" w:rsidR="0093515E" w:rsidRPr="0093515E" w:rsidRDefault="0093515E" w:rsidP="0093515E">
      <w:pPr>
        <w:jc w:val="both"/>
        <w:rPr>
          <w:rFonts w:asciiTheme="majorHAnsi" w:hAnsiTheme="majorHAnsi"/>
          <w:sz w:val="22"/>
          <w:szCs w:val="22"/>
        </w:rPr>
      </w:pPr>
      <w:r w:rsidRPr="0093515E">
        <w:rPr>
          <w:rFonts w:asciiTheme="majorHAnsi" w:hAnsiTheme="majorHAnsi"/>
          <w:sz w:val="22"/>
          <w:szCs w:val="22"/>
        </w:rPr>
        <w:t>Conditions related to the excessive production of mucous</w:t>
      </w:r>
    </w:p>
    <w:p w14:paraId="736446DB" w14:textId="77777777" w:rsidR="0093515E" w:rsidRPr="0093515E" w:rsidRDefault="0093515E" w:rsidP="0093515E">
      <w:pPr>
        <w:jc w:val="both"/>
        <w:rPr>
          <w:rFonts w:asciiTheme="majorHAnsi" w:hAnsiTheme="majorHAnsi"/>
          <w:sz w:val="22"/>
          <w:szCs w:val="22"/>
        </w:rPr>
      </w:pPr>
    </w:p>
    <w:p w14:paraId="68FF2263" w14:textId="77777777" w:rsidR="0093515E" w:rsidRPr="0093515E" w:rsidRDefault="0093515E" w:rsidP="0093515E">
      <w:pPr>
        <w:pStyle w:val="Heading2"/>
        <w:rPr>
          <w:rFonts w:asciiTheme="majorHAnsi" w:hAnsiTheme="majorHAnsi"/>
          <w:sz w:val="22"/>
          <w:szCs w:val="22"/>
        </w:rPr>
      </w:pPr>
      <w:r w:rsidRPr="0093515E">
        <w:rPr>
          <w:rFonts w:asciiTheme="majorHAnsi" w:hAnsiTheme="majorHAnsi"/>
          <w:sz w:val="22"/>
          <w:szCs w:val="22"/>
        </w:rPr>
        <w:t>The technique</w:t>
      </w:r>
    </w:p>
    <w:p w14:paraId="1ED72049" w14:textId="77777777" w:rsidR="0093515E" w:rsidRPr="0093515E" w:rsidRDefault="0093515E" w:rsidP="0093515E">
      <w:pPr>
        <w:jc w:val="both"/>
        <w:rPr>
          <w:rFonts w:asciiTheme="majorHAnsi" w:hAnsiTheme="majorHAnsi"/>
          <w:sz w:val="22"/>
          <w:szCs w:val="22"/>
        </w:rPr>
      </w:pPr>
    </w:p>
    <w:p w14:paraId="3DFE4EB6" w14:textId="77777777" w:rsidR="0093515E" w:rsidRPr="0093515E" w:rsidRDefault="0093515E" w:rsidP="0093515E">
      <w:pPr>
        <w:jc w:val="both"/>
        <w:rPr>
          <w:rFonts w:asciiTheme="majorHAnsi" w:hAnsiTheme="majorHAnsi"/>
          <w:sz w:val="22"/>
          <w:szCs w:val="22"/>
        </w:rPr>
      </w:pPr>
      <w:r w:rsidRPr="0093515E">
        <w:rPr>
          <w:rFonts w:asciiTheme="majorHAnsi" w:hAnsiTheme="majorHAnsi"/>
          <w:sz w:val="22"/>
          <w:szCs w:val="22"/>
        </w:rPr>
        <w:t>It can be difficult to master ujjayi breathing but there are several ways to try to learn the technique.</w:t>
      </w:r>
    </w:p>
    <w:p w14:paraId="601E6CD0" w14:textId="77777777" w:rsidR="0093515E" w:rsidRPr="0093515E" w:rsidRDefault="0093515E" w:rsidP="0093515E">
      <w:pPr>
        <w:jc w:val="both"/>
        <w:rPr>
          <w:rFonts w:asciiTheme="majorHAnsi" w:hAnsiTheme="majorHAnsi"/>
          <w:sz w:val="22"/>
          <w:szCs w:val="22"/>
        </w:rPr>
      </w:pPr>
    </w:p>
    <w:p w14:paraId="0A415975" w14:textId="77777777" w:rsidR="0093515E" w:rsidRPr="0093515E" w:rsidRDefault="0093515E" w:rsidP="0093515E">
      <w:pPr>
        <w:pStyle w:val="BodyText"/>
        <w:numPr>
          <w:ilvl w:val="0"/>
          <w:numId w:val="5"/>
        </w:numPr>
        <w:jc w:val="both"/>
        <w:rPr>
          <w:rFonts w:asciiTheme="majorHAnsi" w:hAnsiTheme="majorHAnsi"/>
          <w:b w:val="0"/>
          <w:sz w:val="22"/>
          <w:szCs w:val="22"/>
        </w:rPr>
      </w:pPr>
      <w:r w:rsidRPr="0093515E">
        <w:rPr>
          <w:rFonts w:asciiTheme="majorHAnsi" w:hAnsiTheme="majorHAnsi"/>
          <w:b w:val="0"/>
          <w:sz w:val="22"/>
          <w:szCs w:val="22"/>
        </w:rPr>
        <w:t>We can imagine we are about to pronounce a hard ‘g’ as we would for the word ‘gate’. This is the shape we are making at the back of the throat. We can then breathe gently inwards and outwards as if we are sucking and blowing air through the partially close glottis at the back of the throat.</w:t>
      </w:r>
    </w:p>
    <w:p w14:paraId="08119494" w14:textId="77777777" w:rsidR="0093515E" w:rsidRPr="0093515E" w:rsidRDefault="0093515E" w:rsidP="0093515E">
      <w:pPr>
        <w:pStyle w:val="BodyText"/>
        <w:rPr>
          <w:rFonts w:asciiTheme="majorHAnsi" w:hAnsiTheme="majorHAnsi"/>
          <w:b w:val="0"/>
          <w:sz w:val="22"/>
          <w:szCs w:val="22"/>
        </w:rPr>
      </w:pPr>
    </w:p>
    <w:p w14:paraId="257DB8A6" w14:textId="77777777" w:rsidR="0093515E" w:rsidRPr="0093515E" w:rsidRDefault="0093515E" w:rsidP="0093515E">
      <w:pPr>
        <w:pStyle w:val="BodyText"/>
        <w:numPr>
          <w:ilvl w:val="0"/>
          <w:numId w:val="5"/>
        </w:numPr>
        <w:jc w:val="both"/>
        <w:rPr>
          <w:rFonts w:asciiTheme="majorHAnsi" w:hAnsiTheme="majorHAnsi"/>
          <w:b w:val="0"/>
          <w:sz w:val="22"/>
          <w:szCs w:val="22"/>
        </w:rPr>
      </w:pPr>
      <w:r w:rsidRPr="0093515E">
        <w:rPr>
          <w:rFonts w:asciiTheme="majorHAnsi" w:hAnsiTheme="majorHAnsi"/>
          <w:b w:val="0"/>
          <w:sz w:val="22"/>
          <w:szCs w:val="22"/>
        </w:rPr>
        <w:t>Alternatively we can pretend we are misting a pair of glasses or a mirror, making the gentle sound of ‘aah’. Make this sound as you continue inhaling and exhaling. Eventually close your mouth and let the sound of ‘aah’ gently emanate from your throat.</w:t>
      </w:r>
    </w:p>
    <w:p w14:paraId="63218BB3" w14:textId="77777777" w:rsidR="0093515E" w:rsidRPr="0093515E" w:rsidRDefault="0093515E" w:rsidP="0093515E">
      <w:pPr>
        <w:pStyle w:val="BodyText"/>
        <w:rPr>
          <w:rFonts w:asciiTheme="majorHAnsi" w:hAnsiTheme="majorHAnsi"/>
          <w:sz w:val="22"/>
          <w:szCs w:val="22"/>
        </w:rPr>
      </w:pPr>
    </w:p>
    <w:p w14:paraId="18F9323D" w14:textId="77777777" w:rsidR="009D4344" w:rsidRDefault="0093515E" w:rsidP="0093515E">
      <w:pPr>
        <w:pStyle w:val="Header"/>
        <w:tabs>
          <w:tab w:val="clear" w:pos="4320"/>
          <w:tab w:val="clear" w:pos="8640"/>
        </w:tabs>
        <w:rPr>
          <w:rFonts w:asciiTheme="majorHAnsi" w:hAnsiTheme="majorHAnsi"/>
          <w:sz w:val="22"/>
          <w:szCs w:val="22"/>
        </w:rPr>
      </w:pPr>
      <w:r w:rsidRPr="0093515E">
        <w:rPr>
          <w:rFonts w:asciiTheme="majorHAnsi" w:hAnsiTheme="majorHAnsi"/>
          <w:sz w:val="22"/>
          <w:szCs w:val="22"/>
        </w:rPr>
        <w:t>In the early stages it may be helpful to imagine that your ujjayi breathing is mirroring the ebb and flow of the tide.  Remember to make the breath very smooth and easy, never straining the breath. Also its effectiveness is increased if you lightly contract the lower abdominal as you inhale and more forcefully contract them as you exhale. This use of the abdominal muscles means there will be greater use of your</w:t>
      </w:r>
      <w:r>
        <w:rPr>
          <w:rFonts w:asciiTheme="majorHAnsi" w:hAnsiTheme="majorHAnsi"/>
          <w:sz w:val="22"/>
          <w:szCs w:val="22"/>
        </w:rPr>
        <w:t xml:space="preserve"> diaphrgam. </w:t>
      </w:r>
    </w:p>
    <w:p w14:paraId="2B090A54" w14:textId="77777777" w:rsidR="0093515E" w:rsidRDefault="0093515E" w:rsidP="0093515E">
      <w:pPr>
        <w:pStyle w:val="Header"/>
        <w:tabs>
          <w:tab w:val="clear" w:pos="4320"/>
          <w:tab w:val="clear" w:pos="8640"/>
        </w:tabs>
        <w:rPr>
          <w:rFonts w:asciiTheme="majorHAnsi" w:hAnsiTheme="majorHAnsi"/>
          <w:sz w:val="22"/>
          <w:szCs w:val="22"/>
        </w:rPr>
      </w:pPr>
    </w:p>
    <w:p w14:paraId="14DE0CE3" w14:textId="77777777" w:rsidR="0093515E" w:rsidRDefault="0093515E" w:rsidP="0093515E">
      <w:pPr>
        <w:pStyle w:val="Header"/>
        <w:tabs>
          <w:tab w:val="clear" w:pos="4320"/>
          <w:tab w:val="clear" w:pos="8640"/>
        </w:tabs>
        <w:rPr>
          <w:rFonts w:asciiTheme="majorHAnsi" w:hAnsiTheme="majorHAnsi"/>
          <w:sz w:val="22"/>
          <w:szCs w:val="22"/>
        </w:rPr>
      </w:pPr>
      <w:r>
        <w:rPr>
          <w:rFonts w:asciiTheme="majorHAnsi" w:hAnsiTheme="majorHAnsi"/>
          <w:sz w:val="22"/>
          <w:szCs w:val="22"/>
        </w:rPr>
        <w:t>When practicing pranayama keep the sound gentle never loud denoting force, although when used in asana sometimes to give us extra strength and focus it can become a little louder!</w:t>
      </w:r>
    </w:p>
    <w:p w14:paraId="25A1282C" w14:textId="77777777" w:rsidR="0093515E" w:rsidRDefault="0093515E" w:rsidP="0093515E">
      <w:pPr>
        <w:pStyle w:val="Header"/>
        <w:tabs>
          <w:tab w:val="clear" w:pos="4320"/>
          <w:tab w:val="clear" w:pos="8640"/>
        </w:tabs>
        <w:rPr>
          <w:rFonts w:asciiTheme="majorHAnsi" w:hAnsiTheme="majorHAnsi"/>
          <w:sz w:val="22"/>
          <w:szCs w:val="22"/>
        </w:rPr>
      </w:pPr>
    </w:p>
    <w:p w14:paraId="328EF34E" w14:textId="77777777" w:rsidR="0093515E" w:rsidRPr="0093515E" w:rsidRDefault="0093515E" w:rsidP="0093515E">
      <w:pPr>
        <w:pStyle w:val="Header"/>
        <w:tabs>
          <w:tab w:val="clear" w:pos="4320"/>
          <w:tab w:val="clear" w:pos="8640"/>
        </w:tabs>
        <w:rPr>
          <w:rFonts w:asciiTheme="majorHAnsi" w:hAnsiTheme="majorHAnsi"/>
          <w:i/>
          <w:sz w:val="22"/>
          <w:szCs w:val="22"/>
        </w:rPr>
      </w:pPr>
    </w:p>
    <w:p w14:paraId="3118D094" w14:textId="77777777" w:rsidR="009D4344" w:rsidRPr="0093515E" w:rsidRDefault="009D4344" w:rsidP="009D4344">
      <w:pPr>
        <w:pStyle w:val="Header"/>
        <w:tabs>
          <w:tab w:val="clear" w:pos="4320"/>
          <w:tab w:val="clear" w:pos="8640"/>
        </w:tabs>
        <w:rPr>
          <w:rFonts w:asciiTheme="majorHAnsi" w:hAnsiTheme="majorHAnsi"/>
          <w:b/>
        </w:rPr>
      </w:pPr>
      <w:r w:rsidRPr="0093515E">
        <w:rPr>
          <w:rFonts w:asciiTheme="majorHAnsi" w:hAnsiTheme="majorHAnsi"/>
          <w:b/>
        </w:rPr>
        <w:t>Nadi Sodhana</w:t>
      </w:r>
    </w:p>
    <w:p w14:paraId="20067E0E" w14:textId="77777777" w:rsidR="009D4344" w:rsidRPr="0093515E" w:rsidRDefault="009D4344" w:rsidP="009D4344">
      <w:pPr>
        <w:pStyle w:val="Header"/>
        <w:tabs>
          <w:tab w:val="clear" w:pos="4320"/>
          <w:tab w:val="clear" w:pos="8640"/>
        </w:tabs>
        <w:rPr>
          <w:rFonts w:asciiTheme="majorHAnsi" w:hAnsiTheme="majorHAnsi"/>
          <w:sz w:val="22"/>
        </w:rPr>
      </w:pPr>
      <w:r w:rsidRPr="0093515E">
        <w:rPr>
          <w:rFonts w:asciiTheme="majorHAnsi" w:hAnsiTheme="majorHAnsi"/>
          <w:sz w:val="22"/>
        </w:rPr>
        <w:t>Nadi Sodhana translates as ‘cleansing of the nadis’ and is usually referred to as alternate nostril breathing. It is a very simple breath with far-reaching benefits; some might say it is the only breathing technique we ever need!</w:t>
      </w:r>
    </w:p>
    <w:p w14:paraId="341EB315" w14:textId="77777777" w:rsidR="009D4344" w:rsidRPr="0093515E" w:rsidRDefault="009D4344" w:rsidP="009D4344">
      <w:pPr>
        <w:jc w:val="both"/>
        <w:rPr>
          <w:rFonts w:asciiTheme="majorHAnsi" w:hAnsiTheme="majorHAnsi"/>
          <w:sz w:val="22"/>
        </w:rPr>
      </w:pPr>
    </w:p>
    <w:p w14:paraId="18C8F7DC" w14:textId="77777777" w:rsidR="009D4344" w:rsidRPr="0093515E" w:rsidRDefault="009D4344" w:rsidP="009D4344">
      <w:pPr>
        <w:pStyle w:val="Heading2"/>
        <w:rPr>
          <w:rFonts w:asciiTheme="majorHAnsi" w:hAnsiTheme="majorHAnsi"/>
          <w:b w:val="0"/>
          <w:i/>
          <w:sz w:val="22"/>
        </w:rPr>
      </w:pPr>
      <w:r w:rsidRPr="0093515E">
        <w:rPr>
          <w:rFonts w:asciiTheme="majorHAnsi" w:hAnsiTheme="majorHAnsi"/>
          <w:b w:val="0"/>
          <w:i/>
          <w:sz w:val="22"/>
        </w:rPr>
        <w:t>The technique</w:t>
      </w:r>
    </w:p>
    <w:p w14:paraId="70D9747B" w14:textId="77777777" w:rsidR="009D4344" w:rsidRPr="0093515E" w:rsidRDefault="009D4344" w:rsidP="009D4344">
      <w:pPr>
        <w:pStyle w:val="BodyText"/>
        <w:rPr>
          <w:rFonts w:asciiTheme="majorHAnsi" w:hAnsiTheme="majorHAnsi"/>
          <w:b w:val="0"/>
          <w:sz w:val="22"/>
        </w:rPr>
      </w:pPr>
      <w:r w:rsidRPr="0093515E">
        <w:rPr>
          <w:rFonts w:asciiTheme="majorHAnsi" w:hAnsiTheme="majorHAnsi"/>
          <w:b w:val="0"/>
          <w:sz w:val="22"/>
        </w:rPr>
        <w:t>Sit in a comfortable cross-legged position. Make a pincer with your right hand by pressing your right thumb against the ring and little finger. Curl the remaining two fingers into your palm, occasionally the spare two fingers are said to be placed against the ajna chakra, and this works well as a meditation technique where we are directing energy into this chakra, but if we wish to work with prana throughout the brain then the fingers should be curled inwards.</w:t>
      </w:r>
    </w:p>
    <w:p w14:paraId="61569069" w14:textId="77777777" w:rsidR="009D4344" w:rsidRPr="0093515E" w:rsidRDefault="009D4344" w:rsidP="009D4344">
      <w:pPr>
        <w:jc w:val="both"/>
        <w:rPr>
          <w:rFonts w:asciiTheme="majorHAnsi" w:hAnsiTheme="majorHAnsi"/>
          <w:sz w:val="22"/>
        </w:rPr>
      </w:pPr>
    </w:p>
    <w:p w14:paraId="50EF048E" w14:textId="77777777" w:rsidR="009D4344" w:rsidRPr="0093515E" w:rsidRDefault="009D4344" w:rsidP="009D4344">
      <w:pPr>
        <w:pStyle w:val="BodyText"/>
        <w:rPr>
          <w:rFonts w:asciiTheme="majorHAnsi" w:hAnsiTheme="majorHAnsi"/>
          <w:b w:val="0"/>
          <w:sz w:val="22"/>
        </w:rPr>
      </w:pPr>
      <w:r w:rsidRPr="0093515E">
        <w:rPr>
          <w:rFonts w:asciiTheme="majorHAnsi" w:hAnsiTheme="majorHAnsi"/>
          <w:b w:val="0"/>
          <w:sz w:val="22"/>
        </w:rPr>
        <w:t>Place the pincer just beneath the bridge of the nose, thumb against the right nostril and two little fingers against the left nostril.</w:t>
      </w:r>
    </w:p>
    <w:p w14:paraId="7C8E9173" w14:textId="77777777" w:rsidR="009D4344" w:rsidRPr="0093515E" w:rsidRDefault="009D4344" w:rsidP="009D4344">
      <w:pPr>
        <w:jc w:val="both"/>
        <w:rPr>
          <w:rFonts w:asciiTheme="majorHAnsi" w:hAnsiTheme="majorHAnsi"/>
          <w:sz w:val="22"/>
        </w:rPr>
      </w:pPr>
    </w:p>
    <w:p w14:paraId="046EEF21" w14:textId="77777777" w:rsidR="009D4344" w:rsidRPr="0093515E" w:rsidRDefault="009D4344" w:rsidP="009D4344">
      <w:pPr>
        <w:pStyle w:val="BodyText"/>
        <w:rPr>
          <w:rFonts w:asciiTheme="majorHAnsi" w:hAnsiTheme="majorHAnsi"/>
          <w:b w:val="0"/>
          <w:sz w:val="22"/>
        </w:rPr>
      </w:pPr>
      <w:r w:rsidRPr="0093515E">
        <w:rPr>
          <w:rFonts w:asciiTheme="majorHAnsi" w:hAnsiTheme="majorHAnsi"/>
          <w:b w:val="0"/>
          <w:sz w:val="22"/>
        </w:rPr>
        <w:t>After a few natural breaths through both nostrils, inhale through the left nostril, exhale through the right, inhale through the right nostril and exhale through the left nostril. Continue breathing in through the same side and exhaling out of the other side keeping your breath relaxed. The breath should be very fine and quiet; we can imagine we are gently channeling a divine substance through each nostril, working with great attention and sensitivity. Ideally we must practice at least 12 rounds to create a beneficial effect. If at first you find it difficult to remain relaxed whilst working with this breath you could try holding your right elbow with your left hand or place your right elbow upon the right knee for support.</w:t>
      </w:r>
    </w:p>
    <w:p w14:paraId="2ED86C54" w14:textId="77777777" w:rsidR="009D4344" w:rsidRPr="0093515E" w:rsidRDefault="009D4344" w:rsidP="009D4344">
      <w:pPr>
        <w:pStyle w:val="BodyText"/>
        <w:rPr>
          <w:rFonts w:asciiTheme="majorHAnsi" w:hAnsiTheme="majorHAnsi"/>
          <w:b w:val="0"/>
          <w:sz w:val="22"/>
        </w:rPr>
      </w:pPr>
    </w:p>
    <w:p w14:paraId="3FC093DA" w14:textId="77777777" w:rsidR="009D4344" w:rsidRPr="0093515E" w:rsidRDefault="009D4344" w:rsidP="009D4344">
      <w:pPr>
        <w:pStyle w:val="BodyText"/>
        <w:rPr>
          <w:rFonts w:asciiTheme="majorHAnsi" w:hAnsiTheme="majorHAnsi"/>
          <w:b w:val="0"/>
          <w:sz w:val="22"/>
        </w:rPr>
      </w:pPr>
      <w:r w:rsidRPr="0093515E">
        <w:rPr>
          <w:rFonts w:asciiTheme="majorHAnsi" w:hAnsiTheme="majorHAnsi"/>
          <w:b w:val="0"/>
          <w:sz w:val="22"/>
          <w:lang w:val="en-US"/>
        </w:rPr>
        <w:drawing>
          <wp:anchor distT="0" distB="0" distL="114300" distR="114300" simplePos="0" relativeHeight="251659264" behindDoc="0" locked="0" layoutInCell="1" allowOverlap="1" wp14:anchorId="0DFC7D04" wp14:editId="2A54C06C">
            <wp:simplePos x="0" y="0"/>
            <wp:positionH relativeFrom="column">
              <wp:posOffset>-60960</wp:posOffset>
            </wp:positionH>
            <wp:positionV relativeFrom="paragraph">
              <wp:posOffset>66040</wp:posOffset>
            </wp:positionV>
            <wp:extent cx="2390140" cy="2878455"/>
            <wp:effectExtent l="0" t="0" r="0" b="0"/>
            <wp:wrapTight wrapText="bothSides">
              <wp:wrapPolygon edited="0">
                <wp:start x="0" y="0"/>
                <wp:lineTo x="0" y="21347"/>
                <wp:lineTo x="21348" y="21347"/>
                <wp:lineTo x="21348" y="0"/>
                <wp:lineTo x="0" y="0"/>
              </wp:wrapPolygon>
            </wp:wrapTight>
            <wp:docPr id="2" name="Picture 2" descr=":hand_counting_illustr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_counting_illustration.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140" cy="287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15E">
        <w:rPr>
          <w:rFonts w:asciiTheme="majorHAnsi" w:hAnsiTheme="majorHAnsi"/>
          <w:b w:val="0"/>
          <w:sz w:val="22"/>
        </w:rPr>
        <w:t xml:space="preserve">This is a good point at which to learn to count when practicing pranayama. In order to count when using pranayama traditionally we use the fingers of the left hand. Here we place the left hand upon the knee or thigh with palm facing upwards and using the left thumb we start to count at the bottom pad of the index finger, moving the thumb pad by pad in a circular fashion as we count from 1 to 12. To see the sequence of thumb placements take a good look at the illustration. </w:t>
      </w:r>
    </w:p>
    <w:p w14:paraId="59F4FB05" w14:textId="77777777" w:rsidR="009D4344" w:rsidRPr="0093515E" w:rsidRDefault="009D4344" w:rsidP="009D4344">
      <w:pPr>
        <w:jc w:val="both"/>
        <w:rPr>
          <w:rFonts w:asciiTheme="majorHAnsi" w:hAnsiTheme="majorHAnsi"/>
          <w:sz w:val="22"/>
        </w:rPr>
      </w:pPr>
    </w:p>
    <w:p w14:paraId="264ECD14" w14:textId="77777777" w:rsidR="009D4344" w:rsidRPr="0093515E" w:rsidRDefault="009D4344" w:rsidP="009D4344">
      <w:pPr>
        <w:jc w:val="both"/>
        <w:rPr>
          <w:rFonts w:asciiTheme="majorHAnsi" w:hAnsiTheme="majorHAnsi"/>
          <w:sz w:val="22"/>
        </w:rPr>
      </w:pPr>
      <w:r w:rsidRPr="0093515E">
        <w:rPr>
          <w:rFonts w:asciiTheme="majorHAnsi" w:hAnsiTheme="majorHAnsi"/>
          <w:sz w:val="22"/>
        </w:rPr>
        <w:t>This system of counting is very useful since we can focus upon the breath rather than numbers and whilst it is good to start it when practicing nadi sodhana where one round is inhale right ~ exhale left ~ inhale left ~ exhale right, later we can use it within any pranayama practice.</w:t>
      </w:r>
    </w:p>
    <w:p w14:paraId="381E3F13" w14:textId="77777777" w:rsidR="009D4344" w:rsidRPr="0093515E" w:rsidRDefault="009D4344" w:rsidP="009D4344">
      <w:pPr>
        <w:jc w:val="both"/>
        <w:rPr>
          <w:rFonts w:asciiTheme="majorHAnsi" w:hAnsiTheme="majorHAnsi"/>
          <w:sz w:val="22"/>
        </w:rPr>
      </w:pPr>
    </w:p>
    <w:p w14:paraId="7B668853" w14:textId="77777777" w:rsidR="009D4344" w:rsidRPr="0093515E" w:rsidRDefault="009D4344" w:rsidP="009D4344">
      <w:pPr>
        <w:jc w:val="both"/>
        <w:rPr>
          <w:rFonts w:asciiTheme="majorHAnsi" w:hAnsiTheme="majorHAnsi"/>
          <w:sz w:val="22"/>
        </w:rPr>
      </w:pPr>
      <w:r w:rsidRPr="0093515E">
        <w:rPr>
          <w:rFonts w:asciiTheme="majorHAnsi" w:hAnsiTheme="majorHAnsi"/>
          <w:sz w:val="22"/>
        </w:rPr>
        <w:t>In addition when we count we can use a simple mantra to help us establish a rhythm so for instance we mentally count one-Om, two-Om, three-Om and so forth.</w:t>
      </w:r>
    </w:p>
    <w:p w14:paraId="2788E2D9" w14:textId="77777777" w:rsidR="009D4344" w:rsidRPr="0093515E" w:rsidRDefault="009D4344" w:rsidP="009D4344">
      <w:pPr>
        <w:jc w:val="both"/>
        <w:rPr>
          <w:rFonts w:asciiTheme="majorHAnsi" w:hAnsiTheme="majorHAnsi"/>
          <w:sz w:val="22"/>
        </w:rPr>
      </w:pPr>
    </w:p>
    <w:p w14:paraId="49735AB3" w14:textId="77777777" w:rsidR="009D4344" w:rsidRPr="0093515E" w:rsidRDefault="009D4344" w:rsidP="009D4344">
      <w:pPr>
        <w:pStyle w:val="Heading3"/>
        <w:rPr>
          <w:rFonts w:asciiTheme="majorHAnsi" w:hAnsiTheme="majorHAnsi"/>
          <w:sz w:val="22"/>
        </w:rPr>
      </w:pPr>
      <w:r w:rsidRPr="0093515E">
        <w:rPr>
          <w:rFonts w:asciiTheme="majorHAnsi" w:hAnsiTheme="majorHAnsi"/>
          <w:sz w:val="22"/>
        </w:rPr>
        <w:t>The benefits of nadi sodhana</w:t>
      </w:r>
    </w:p>
    <w:p w14:paraId="696B63E2" w14:textId="77777777" w:rsidR="009D4344" w:rsidRPr="0093515E" w:rsidRDefault="009D4344" w:rsidP="009D4344">
      <w:pPr>
        <w:pStyle w:val="Heading4"/>
        <w:rPr>
          <w:rFonts w:asciiTheme="majorHAnsi" w:hAnsiTheme="majorHAnsi"/>
          <w:b w:val="0"/>
        </w:rPr>
      </w:pPr>
      <w:r w:rsidRPr="0093515E">
        <w:rPr>
          <w:rFonts w:asciiTheme="majorHAnsi" w:hAnsiTheme="majorHAnsi"/>
          <w:b w:val="0"/>
        </w:rPr>
        <w:t xml:space="preserve">Nadi Sodhana creates a feeling of mental calmness being excellent as a prelude to meditation and can be used therapeutically when we are feeling agitated or nervous such as when we are about to give a presentation or take an examination of some kind!  </w:t>
      </w:r>
    </w:p>
    <w:p w14:paraId="57E3D3A8" w14:textId="77777777" w:rsidR="009D4344" w:rsidRPr="0093515E" w:rsidRDefault="009D4344" w:rsidP="009D4344">
      <w:pPr>
        <w:pStyle w:val="BodyText"/>
        <w:rPr>
          <w:rFonts w:asciiTheme="majorHAnsi" w:hAnsiTheme="majorHAnsi"/>
          <w:b w:val="0"/>
          <w:sz w:val="22"/>
        </w:rPr>
      </w:pPr>
    </w:p>
    <w:p w14:paraId="5A3BA5DA" w14:textId="77777777" w:rsidR="009D4344" w:rsidRPr="0093515E" w:rsidRDefault="009D4344" w:rsidP="009D4344">
      <w:pPr>
        <w:pStyle w:val="BodyText"/>
        <w:tabs>
          <w:tab w:val="left" w:pos="2835"/>
        </w:tabs>
        <w:rPr>
          <w:rFonts w:asciiTheme="majorHAnsi" w:hAnsiTheme="majorHAnsi"/>
          <w:b w:val="0"/>
          <w:sz w:val="22"/>
        </w:rPr>
      </w:pPr>
      <w:r w:rsidRPr="0093515E">
        <w:rPr>
          <w:rFonts w:asciiTheme="majorHAnsi" w:hAnsiTheme="majorHAnsi"/>
          <w:b w:val="0"/>
          <w:sz w:val="22"/>
        </w:rPr>
        <w:t>This breath brings clarity to the mind and greater acuity to the senses as prana is increased and balanced.</w:t>
      </w:r>
    </w:p>
    <w:p w14:paraId="3D568386" w14:textId="77777777" w:rsidR="009D4344" w:rsidRPr="0093515E" w:rsidRDefault="009D4344" w:rsidP="009D4344">
      <w:pPr>
        <w:jc w:val="both"/>
        <w:rPr>
          <w:rFonts w:asciiTheme="majorHAnsi" w:hAnsiTheme="majorHAnsi"/>
          <w:sz w:val="22"/>
        </w:rPr>
      </w:pPr>
    </w:p>
    <w:p w14:paraId="3B0071AA" w14:textId="77777777" w:rsidR="009D4344" w:rsidRPr="0093515E" w:rsidRDefault="009D4344" w:rsidP="009D4344">
      <w:pPr>
        <w:pStyle w:val="BodyText3"/>
        <w:rPr>
          <w:rFonts w:asciiTheme="majorHAnsi" w:hAnsiTheme="majorHAnsi"/>
        </w:rPr>
      </w:pPr>
      <w:r w:rsidRPr="0093515E">
        <w:rPr>
          <w:rFonts w:asciiTheme="majorHAnsi" w:hAnsiTheme="majorHAnsi"/>
        </w:rPr>
        <w:t>Energetically it clears blockages within our subtle anatomy &amp; physiology allowing prana to flow more easily. More specifically it balances ida and pingala nadis bringing our energetic state and therefore mental state into harmony; this is sometimes equated to the balancing of the sympathetic and parasympathetic sides of our nervous system. If there are imbalances within the physical or mental bodies this pranayama can always help to restore equilibrium. Eventually it is said this breath opens both sides of the brain.</w:t>
      </w:r>
    </w:p>
    <w:p w14:paraId="1B155343" w14:textId="77777777" w:rsidR="009D4344" w:rsidRPr="0093515E" w:rsidRDefault="009D4344" w:rsidP="009D4344">
      <w:pPr>
        <w:pStyle w:val="BodyText3"/>
        <w:rPr>
          <w:rFonts w:asciiTheme="majorHAnsi" w:hAnsiTheme="majorHAnsi"/>
        </w:rPr>
      </w:pPr>
    </w:p>
    <w:p w14:paraId="1C27F647" w14:textId="77777777" w:rsidR="009D4344" w:rsidRPr="0093515E" w:rsidRDefault="009D4344" w:rsidP="009D4344">
      <w:pPr>
        <w:pStyle w:val="BodyText3"/>
        <w:rPr>
          <w:rFonts w:asciiTheme="majorHAnsi" w:hAnsiTheme="majorHAnsi"/>
          <w:b/>
        </w:rPr>
      </w:pPr>
      <w:r w:rsidRPr="0093515E">
        <w:rPr>
          <w:rFonts w:asciiTheme="majorHAnsi" w:hAnsiTheme="majorHAnsi"/>
          <w:b/>
        </w:rPr>
        <w:t>Prohibitions and Precautions</w:t>
      </w:r>
    </w:p>
    <w:p w14:paraId="441FB977" w14:textId="77777777" w:rsidR="009D4344" w:rsidRPr="0093515E" w:rsidRDefault="009D4344" w:rsidP="009D4344">
      <w:pPr>
        <w:pStyle w:val="BodyText3"/>
        <w:rPr>
          <w:rFonts w:asciiTheme="majorHAnsi" w:hAnsiTheme="majorHAnsi"/>
        </w:rPr>
      </w:pPr>
      <w:r w:rsidRPr="0093515E">
        <w:rPr>
          <w:rFonts w:asciiTheme="majorHAnsi" w:hAnsiTheme="majorHAnsi"/>
        </w:rPr>
        <w:t>There are no specific contraindications for nadi sodhana but it may be difficult to perform this breath if a student has a deviated septum or if the nostrils are congested in any way. In these situations we can use one of two variations instead. For the first variation we place both hands palms down on thighs or knees. Then imagining we are inhaling through the left nostril we turn the left palm up and then imagining we are exhaling through the right nostril we turn the right palm up as we turn the left palm down, imagining we are inhaling through the right we keep the right palm up facing then imagining we are exhaling out of the left nostril we turn down the right palm as turn the left palm upwards. We continue in this way turning the palms upwards and downwards as we imagine we are inhaling and exhaling. For the second variation we simply imagine the movement of the breath traveling through the nostril without moving hands.</w:t>
      </w:r>
    </w:p>
    <w:p w14:paraId="101AE280" w14:textId="77777777" w:rsidR="009D4344" w:rsidRPr="0093515E" w:rsidRDefault="009D4344" w:rsidP="009D4344">
      <w:pPr>
        <w:pStyle w:val="BodyText3"/>
        <w:rPr>
          <w:rFonts w:asciiTheme="majorHAnsi" w:hAnsiTheme="majorHAnsi"/>
        </w:rPr>
      </w:pPr>
    </w:p>
    <w:p w14:paraId="726FFAED" w14:textId="77777777" w:rsidR="009D4344" w:rsidRPr="0093515E" w:rsidRDefault="009D4344" w:rsidP="009D4344">
      <w:pPr>
        <w:pStyle w:val="BodyText3"/>
        <w:rPr>
          <w:rFonts w:asciiTheme="majorHAnsi" w:hAnsiTheme="majorHAnsi"/>
        </w:rPr>
      </w:pPr>
    </w:p>
    <w:p w14:paraId="4CFA394D" w14:textId="77777777" w:rsidR="009D4344" w:rsidRPr="0093515E" w:rsidRDefault="009D4344" w:rsidP="009D4344">
      <w:pPr>
        <w:pStyle w:val="BodyText3"/>
        <w:rPr>
          <w:rFonts w:asciiTheme="majorHAnsi" w:hAnsiTheme="majorHAnsi"/>
          <w:b/>
          <w:sz w:val="24"/>
        </w:rPr>
      </w:pPr>
      <w:r w:rsidRPr="0093515E">
        <w:rPr>
          <w:rFonts w:asciiTheme="majorHAnsi" w:hAnsiTheme="majorHAnsi"/>
          <w:b/>
          <w:sz w:val="24"/>
        </w:rPr>
        <w:t>Anuloma Pranayama</w:t>
      </w:r>
    </w:p>
    <w:p w14:paraId="36752BB2" w14:textId="77777777" w:rsidR="009D4344" w:rsidRPr="0093515E" w:rsidRDefault="009D4344" w:rsidP="009D4344">
      <w:pPr>
        <w:pStyle w:val="BodyText3"/>
        <w:rPr>
          <w:rFonts w:asciiTheme="majorHAnsi" w:hAnsiTheme="majorHAnsi"/>
        </w:rPr>
      </w:pPr>
      <w:r w:rsidRPr="0093515E">
        <w:rPr>
          <w:rFonts w:asciiTheme="majorHAnsi" w:hAnsiTheme="majorHAnsi"/>
        </w:rPr>
        <w:t>Anuloma means ‘with the grain’. For this technique we are working with both nostrils as for nadi sodhana but exhaling through alternate nostril as follows:</w:t>
      </w:r>
    </w:p>
    <w:p w14:paraId="481A14A5" w14:textId="77777777" w:rsidR="009D4344" w:rsidRPr="0093515E" w:rsidRDefault="009D4344" w:rsidP="009D4344">
      <w:pPr>
        <w:pStyle w:val="BodyText3"/>
        <w:rPr>
          <w:rFonts w:asciiTheme="majorHAnsi" w:hAnsiTheme="majorHAnsi"/>
        </w:rPr>
      </w:pPr>
    </w:p>
    <w:p w14:paraId="2B96D4A3" w14:textId="77777777" w:rsidR="009D4344" w:rsidRPr="0093515E" w:rsidRDefault="009D4344" w:rsidP="009D4344">
      <w:pPr>
        <w:pStyle w:val="BodyText3"/>
        <w:numPr>
          <w:ilvl w:val="0"/>
          <w:numId w:val="1"/>
        </w:numPr>
        <w:rPr>
          <w:rFonts w:asciiTheme="majorHAnsi" w:hAnsiTheme="majorHAnsi"/>
        </w:rPr>
      </w:pPr>
      <w:r w:rsidRPr="0093515E">
        <w:rPr>
          <w:rFonts w:asciiTheme="majorHAnsi" w:hAnsiTheme="majorHAnsi"/>
        </w:rPr>
        <w:t>Inhale through both nostrils and exhale through the right nostril</w:t>
      </w:r>
    </w:p>
    <w:p w14:paraId="54682AC2" w14:textId="77777777" w:rsidR="009D4344" w:rsidRPr="0093515E" w:rsidRDefault="009D4344" w:rsidP="009D4344">
      <w:pPr>
        <w:numPr>
          <w:ilvl w:val="0"/>
          <w:numId w:val="1"/>
        </w:numPr>
        <w:rPr>
          <w:rFonts w:asciiTheme="majorHAnsi" w:hAnsiTheme="majorHAnsi"/>
          <w:sz w:val="22"/>
        </w:rPr>
      </w:pPr>
      <w:r w:rsidRPr="0093515E">
        <w:rPr>
          <w:rFonts w:asciiTheme="majorHAnsi" w:hAnsiTheme="majorHAnsi"/>
          <w:sz w:val="22"/>
        </w:rPr>
        <w:t>Inhale through both nostrils and exhale through the left nostril</w:t>
      </w:r>
    </w:p>
    <w:p w14:paraId="3B3D417F" w14:textId="77777777" w:rsidR="009D4344" w:rsidRPr="0093515E" w:rsidRDefault="009D4344" w:rsidP="009D4344">
      <w:pPr>
        <w:rPr>
          <w:rFonts w:asciiTheme="majorHAnsi" w:hAnsiTheme="majorHAnsi"/>
        </w:rPr>
      </w:pPr>
    </w:p>
    <w:p w14:paraId="380689FE" w14:textId="77777777" w:rsidR="009D4344" w:rsidRPr="0093515E" w:rsidRDefault="009D4344" w:rsidP="009D4344">
      <w:pPr>
        <w:pStyle w:val="Heading4"/>
        <w:rPr>
          <w:rFonts w:asciiTheme="majorHAnsi" w:hAnsiTheme="majorHAnsi"/>
        </w:rPr>
      </w:pPr>
      <w:r w:rsidRPr="0093515E">
        <w:rPr>
          <w:rFonts w:asciiTheme="majorHAnsi" w:hAnsiTheme="majorHAnsi"/>
        </w:rPr>
        <w:t>Benefits</w:t>
      </w:r>
    </w:p>
    <w:p w14:paraId="6DE89B7B" w14:textId="77777777" w:rsidR="009D4344" w:rsidRPr="0093515E" w:rsidRDefault="009D4344" w:rsidP="009D4344">
      <w:pPr>
        <w:rPr>
          <w:rFonts w:asciiTheme="majorHAnsi" w:hAnsiTheme="majorHAnsi"/>
          <w:sz w:val="22"/>
        </w:rPr>
      </w:pPr>
      <w:r w:rsidRPr="0093515E">
        <w:rPr>
          <w:rFonts w:asciiTheme="majorHAnsi" w:hAnsiTheme="majorHAnsi"/>
          <w:sz w:val="22"/>
        </w:rPr>
        <w:t>It has a calming effect upon the body and mind.</w:t>
      </w:r>
    </w:p>
    <w:p w14:paraId="0FA19F18" w14:textId="77777777" w:rsidR="009D4344" w:rsidRPr="0093515E" w:rsidRDefault="009D4344" w:rsidP="009D4344">
      <w:pPr>
        <w:rPr>
          <w:rFonts w:asciiTheme="majorHAnsi" w:hAnsiTheme="majorHAnsi"/>
          <w:sz w:val="22"/>
        </w:rPr>
      </w:pPr>
    </w:p>
    <w:p w14:paraId="4661144A" w14:textId="77777777" w:rsidR="009D4344" w:rsidRPr="0093515E" w:rsidRDefault="009D4344" w:rsidP="009D4344">
      <w:pPr>
        <w:pStyle w:val="Heading4"/>
        <w:rPr>
          <w:rFonts w:asciiTheme="majorHAnsi" w:hAnsiTheme="majorHAnsi"/>
        </w:rPr>
      </w:pPr>
      <w:r w:rsidRPr="0093515E">
        <w:rPr>
          <w:rFonts w:asciiTheme="majorHAnsi" w:hAnsiTheme="majorHAnsi"/>
        </w:rPr>
        <w:t>Prohibitions and Precautions</w:t>
      </w:r>
    </w:p>
    <w:p w14:paraId="15543A0B" w14:textId="77777777" w:rsidR="009D4344" w:rsidRPr="0093515E" w:rsidRDefault="009D4344" w:rsidP="009D4344">
      <w:pPr>
        <w:pStyle w:val="Header"/>
        <w:tabs>
          <w:tab w:val="clear" w:pos="4320"/>
          <w:tab w:val="clear" w:pos="8640"/>
        </w:tabs>
        <w:rPr>
          <w:rFonts w:asciiTheme="majorHAnsi" w:hAnsiTheme="majorHAnsi"/>
          <w:sz w:val="22"/>
        </w:rPr>
      </w:pPr>
      <w:r w:rsidRPr="0093515E">
        <w:rPr>
          <w:rFonts w:asciiTheme="majorHAnsi" w:hAnsiTheme="majorHAnsi"/>
          <w:sz w:val="22"/>
        </w:rPr>
        <w:t>As above for nadi sodhana.</w:t>
      </w:r>
    </w:p>
    <w:p w14:paraId="5B4385B2" w14:textId="77777777" w:rsidR="009D4344" w:rsidRPr="0093515E" w:rsidRDefault="009D4344" w:rsidP="009D4344">
      <w:pPr>
        <w:pStyle w:val="Header"/>
        <w:tabs>
          <w:tab w:val="clear" w:pos="4320"/>
          <w:tab w:val="clear" w:pos="8640"/>
        </w:tabs>
        <w:rPr>
          <w:rFonts w:asciiTheme="majorHAnsi" w:hAnsiTheme="majorHAnsi"/>
        </w:rPr>
      </w:pPr>
    </w:p>
    <w:p w14:paraId="486CE55D" w14:textId="77777777" w:rsidR="009D4344" w:rsidRPr="0093515E" w:rsidRDefault="009D4344" w:rsidP="009D4344">
      <w:pPr>
        <w:pStyle w:val="Heading3"/>
        <w:rPr>
          <w:rFonts w:asciiTheme="majorHAnsi" w:hAnsiTheme="majorHAnsi"/>
        </w:rPr>
      </w:pPr>
      <w:r w:rsidRPr="0093515E">
        <w:rPr>
          <w:rFonts w:asciiTheme="majorHAnsi" w:hAnsiTheme="majorHAnsi"/>
        </w:rPr>
        <w:t>Pratiloma Pranayama</w:t>
      </w:r>
    </w:p>
    <w:p w14:paraId="14A8099D" w14:textId="77777777" w:rsidR="009D4344" w:rsidRPr="0093515E" w:rsidRDefault="009D4344" w:rsidP="009D4344">
      <w:pPr>
        <w:rPr>
          <w:rFonts w:asciiTheme="majorHAnsi" w:hAnsiTheme="majorHAnsi"/>
          <w:sz w:val="22"/>
        </w:rPr>
      </w:pPr>
      <w:r w:rsidRPr="0093515E">
        <w:rPr>
          <w:rFonts w:asciiTheme="majorHAnsi" w:hAnsiTheme="majorHAnsi"/>
          <w:sz w:val="22"/>
        </w:rPr>
        <w:t>Pratiloma means ‘against the grain’. Again for this technique we are working with both nostrils as for nadi sodhana but this time we inhale through alternate nostrils and exhale through both nostrils as follows:</w:t>
      </w:r>
    </w:p>
    <w:p w14:paraId="0D8583EF" w14:textId="77777777" w:rsidR="009D4344" w:rsidRPr="0093515E" w:rsidRDefault="009D4344" w:rsidP="009D4344">
      <w:pPr>
        <w:rPr>
          <w:rFonts w:asciiTheme="majorHAnsi" w:hAnsiTheme="majorHAnsi"/>
          <w:sz w:val="22"/>
        </w:rPr>
      </w:pPr>
    </w:p>
    <w:p w14:paraId="56232EA1" w14:textId="77777777" w:rsidR="009D4344" w:rsidRPr="0093515E" w:rsidRDefault="009D4344" w:rsidP="009D4344">
      <w:pPr>
        <w:pStyle w:val="BodyText3"/>
        <w:numPr>
          <w:ilvl w:val="0"/>
          <w:numId w:val="1"/>
        </w:numPr>
        <w:rPr>
          <w:rFonts w:asciiTheme="majorHAnsi" w:hAnsiTheme="majorHAnsi"/>
        </w:rPr>
      </w:pPr>
      <w:r w:rsidRPr="0093515E">
        <w:rPr>
          <w:rFonts w:asciiTheme="majorHAnsi" w:hAnsiTheme="majorHAnsi"/>
        </w:rPr>
        <w:t>Inhale through the left nostril and exhale through both nostrils</w:t>
      </w:r>
    </w:p>
    <w:p w14:paraId="1EC0C948" w14:textId="77777777" w:rsidR="009D4344" w:rsidRPr="0093515E" w:rsidRDefault="009D4344" w:rsidP="009D4344">
      <w:pPr>
        <w:numPr>
          <w:ilvl w:val="0"/>
          <w:numId w:val="1"/>
        </w:numPr>
        <w:rPr>
          <w:rFonts w:asciiTheme="majorHAnsi" w:hAnsiTheme="majorHAnsi"/>
          <w:sz w:val="22"/>
        </w:rPr>
      </w:pPr>
      <w:r w:rsidRPr="0093515E">
        <w:rPr>
          <w:rFonts w:asciiTheme="majorHAnsi" w:hAnsiTheme="majorHAnsi"/>
          <w:sz w:val="22"/>
        </w:rPr>
        <w:t>Inhale through the right nostril and exhale through both nostrils</w:t>
      </w:r>
    </w:p>
    <w:p w14:paraId="64F68D1F" w14:textId="77777777" w:rsidR="009D4344" w:rsidRPr="0093515E" w:rsidRDefault="009D4344" w:rsidP="009D4344">
      <w:pPr>
        <w:ind w:left="360"/>
        <w:rPr>
          <w:rFonts w:asciiTheme="majorHAnsi" w:hAnsiTheme="majorHAnsi"/>
          <w:sz w:val="22"/>
        </w:rPr>
      </w:pPr>
    </w:p>
    <w:p w14:paraId="6190C06B" w14:textId="77777777" w:rsidR="009D4344" w:rsidRPr="0093515E" w:rsidRDefault="009D4344" w:rsidP="009D4344">
      <w:pPr>
        <w:pStyle w:val="Heading4"/>
        <w:rPr>
          <w:rFonts w:asciiTheme="majorHAnsi" w:hAnsiTheme="majorHAnsi"/>
        </w:rPr>
      </w:pPr>
      <w:r w:rsidRPr="0093515E">
        <w:rPr>
          <w:rFonts w:asciiTheme="majorHAnsi" w:hAnsiTheme="majorHAnsi"/>
        </w:rPr>
        <w:t>Benefits</w:t>
      </w:r>
    </w:p>
    <w:p w14:paraId="0932A0C4" w14:textId="77777777" w:rsidR="009D4344" w:rsidRPr="0093515E" w:rsidRDefault="009D4344" w:rsidP="009D4344">
      <w:pPr>
        <w:rPr>
          <w:rFonts w:asciiTheme="majorHAnsi" w:hAnsiTheme="majorHAnsi"/>
          <w:sz w:val="22"/>
        </w:rPr>
      </w:pPr>
      <w:r w:rsidRPr="0093515E">
        <w:rPr>
          <w:rFonts w:asciiTheme="majorHAnsi" w:hAnsiTheme="majorHAnsi"/>
          <w:sz w:val="22"/>
        </w:rPr>
        <w:t>This has a stimulating energizing effect upon the body and mind.</w:t>
      </w:r>
    </w:p>
    <w:p w14:paraId="764E3526" w14:textId="77777777" w:rsidR="009D4344" w:rsidRPr="0093515E" w:rsidRDefault="009D4344" w:rsidP="009D4344">
      <w:pPr>
        <w:rPr>
          <w:rFonts w:asciiTheme="majorHAnsi" w:hAnsiTheme="majorHAnsi"/>
          <w:sz w:val="22"/>
        </w:rPr>
      </w:pPr>
    </w:p>
    <w:p w14:paraId="3159EA9E" w14:textId="77777777" w:rsidR="009D4344" w:rsidRPr="0093515E" w:rsidRDefault="009D4344" w:rsidP="009D4344">
      <w:pPr>
        <w:pStyle w:val="Heading4"/>
        <w:rPr>
          <w:rFonts w:asciiTheme="majorHAnsi" w:hAnsiTheme="majorHAnsi"/>
        </w:rPr>
      </w:pPr>
      <w:r w:rsidRPr="0093515E">
        <w:rPr>
          <w:rFonts w:asciiTheme="majorHAnsi" w:hAnsiTheme="majorHAnsi"/>
        </w:rPr>
        <w:t>Prohibitions and Precautions</w:t>
      </w:r>
    </w:p>
    <w:p w14:paraId="618A73F5" w14:textId="77777777" w:rsidR="009D4344" w:rsidRDefault="009D4344" w:rsidP="009D4344">
      <w:pPr>
        <w:rPr>
          <w:rFonts w:asciiTheme="majorHAnsi" w:hAnsiTheme="majorHAnsi"/>
          <w:sz w:val="22"/>
        </w:rPr>
      </w:pPr>
      <w:r w:rsidRPr="0093515E">
        <w:rPr>
          <w:rFonts w:asciiTheme="majorHAnsi" w:hAnsiTheme="majorHAnsi"/>
          <w:sz w:val="22"/>
        </w:rPr>
        <w:t>As above for nadi sodhana, also to ensure we do not over-stimulate our minds and bodies.</w:t>
      </w:r>
    </w:p>
    <w:p w14:paraId="178F5F90" w14:textId="77777777" w:rsidR="0093515E" w:rsidRDefault="0093515E" w:rsidP="009D4344">
      <w:pPr>
        <w:rPr>
          <w:rFonts w:asciiTheme="majorHAnsi" w:hAnsiTheme="majorHAnsi"/>
          <w:sz w:val="22"/>
        </w:rPr>
      </w:pPr>
    </w:p>
    <w:p w14:paraId="7251DDD1" w14:textId="77777777" w:rsidR="0093515E" w:rsidRDefault="0093515E" w:rsidP="009D4344">
      <w:pPr>
        <w:rPr>
          <w:rFonts w:asciiTheme="majorHAnsi" w:hAnsiTheme="majorHAnsi"/>
          <w:sz w:val="22"/>
        </w:rPr>
      </w:pPr>
    </w:p>
    <w:p w14:paraId="49B79835" w14:textId="77777777" w:rsidR="0093515E" w:rsidRDefault="0093515E" w:rsidP="009D4344">
      <w:pPr>
        <w:rPr>
          <w:rFonts w:asciiTheme="majorHAnsi" w:hAnsiTheme="majorHAnsi"/>
          <w:sz w:val="22"/>
        </w:rPr>
      </w:pPr>
    </w:p>
    <w:p w14:paraId="2356F7B5" w14:textId="77777777" w:rsidR="0093515E" w:rsidRDefault="0093515E" w:rsidP="009D4344">
      <w:pPr>
        <w:rPr>
          <w:rFonts w:asciiTheme="majorHAnsi" w:hAnsiTheme="majorHAnsi"/>
          <w:sz w:val="22"/>
        </w:rPr>
      </w:pPr>
    </w:p>
    <w:p w14:paraId="5A69950C" w14:textId="77777777" w:rsidR="0093515E" w:rsidRDefault="0093515E" w:rsidP="009D4344">
      <w:pPr>
        <w:rPr>
          <w:rFonts w:asciiTheme="majorHAnsi" w:hAnsiTheme="majorHAnsi"/>
          <w:sz w:val="22"/>
        </w:rPr>
      </w:pPr>
    </w:p>
    <w:p w14:paraId="1F87D357" w14:textId="77777777" w:rsidR="0093515E" w:rsidRDefault="0093515E" w:rsidP="009D4344">
      <w:pPr>
        <w:rPr>
          <w:rFonts w:asciiTheme="majorHAnsi" w:hAnsiTheme="majorHAnsi"/>
          <w:sz w:val="22"/>
        </w:rPr>
      </w:pPr>
    </w:p>
    <w:p w14:paraId="38C36C40" w14:textId="77777777" w:rsidR="0093515E" w:rsidRDefault="0093515E" w:rsidP="009D4344">
      <w:pPr>
        <w:rPr>
          <w:rFonts w:asciiTheme="majorHAnsi" w:hAnsiTheme="majorHAnsi"/>
          <w:sz w:val="22"/>
        </w:rPr>
      </w:pPr>
    </w:p>
    <w:p w14:paraId="3C1C9D34" w14:textId="77777777" w:rsidR="0093515E" w:rsidRDefault="0093515E" w:rsidP="009D4344">
      <w:pPr>
        <w:rPr>
          <w:rFonts w:asciiTheme="majorHAnsi" w:hAnsiTheme="majorHAnsi"/>
          <w:sz w:val="22"/>
        </w:rPr>
      </w:pPr>
    </w:p>
    <w:p w14:paraId="30C7B872" w14:textId="77777777" w:rsidR="0093515E" w:rsidRDefault="0093515E" w:rsidP="009D4344">
      <w:pPr>
        <w:rPr>
          <w:rFonts w:asciiTheme="majorHAnsi" w:hAnsiTheme="majorHAnsi"/>
          <w:sz w:val="22"/>
        </w:rPr>
      </w:pPr>
    </w:p>
    <w:p w14:paraId="78FBBE1C" w14:textId="77777777" w:rsidR="0093515E" w:rsidRDefault="0093515E" w:rsidP="009D4344">
      <w:pPr>
        <w:rPr>
          <w:rFonts w:asciiTheme="majorHAnsi" w:hAnsiTheme="majorHAnsi"/>
          <w:sz w:val="22"/>
        </w:rPr>
      </w:pPr>
    </w:p>
    <w:p w14:paraId="6CB92A0F" w14:textId="77777777" w:rsidR="0093515E" w:rsidRDefault="0093515E" w:rsidP="009D4344">
      <w:pPr>
        <w:rPr>
          <w:rFonts w:asciiTheme="majorHAnsi" w:hAnsiTheme="majorHAnsi"/>
          <w:sz w:val="22"/>
        </w:rPr>
      </w:pPr>
    </w:p>
    <w:p w14:paraId="168F8540" w14:textId="77777777" w:rsidR="0093515E" w:rsidRDefault="0093515E" w:rsidP="009D4344">
      <w:pPr>
        <w:rPr>
          <w:rFonts w:asciiTheme="majorHAnsi" w:hAnsiTheme="majorHAnsi"/>
          <w:sz w:val="22"/>
        </w:rPr>
      </w:pPr>
    </w:p>
    <w:p w14:paraId="1AF7AF36" w14:textId="77777777" w:rsidR="0093515E" w:rsidRDefault="0093515E" w:rsidP="009D4344">
      <w:pPr>
        <w:rPr>
          <w:rFonts w:asciiTheme="majorHAnsi" w:hAnsiTheme="majorHAnsi"/>
          <w:sz w:val="22"/>
        </w:rPr>
      </w:pPr>
    </w:p>
    <w:p w14:paraId="2B095E9E" w14:textId="77777777" w:rsidR="0093515E" w:rsidRDefault="0093515E" w:rsidP="009D4344">
      <w:pPr>
        <w:rPr>
          <w:rFonts w:asciiTheme="majorHAnsi" w:hAnsiTheme="majorHAnsi"/>
          <w:sz w:val="22"/>
        </w:rPr>
      </w:pPr>
    </w:p>
    <w:p w14:paraId="217FAF7D" w14:textId="77777777" w:rsidR="0093515E" w:rsidRDefault="0093515E" w:rsidP="009D4344">
      <w:pPr>
        <w:rPr>
          <w:rFonts w:asciiTheme="majorHAnsi" w:hAnsiTheme="majorHAnsi"/>
          <w:sz w:val="22"/>
        </w:rPr>
      </w:pPr>
    </w:p>
    <w:p w14:paraId="3A7C0AF4" w14:textId="77777777" w:rsidR="0093515E" w:rsidRDefault="0093515E" w:rsidP="009D4344">
      <w:pPr>
        <w:rPr>
          <w:rFonts w:asciiTheme="majorHAnsi" w:hAnsiTheme="majorHAnsi"/>
          <w:sz w:val="22"/>
        </w:rPr>
      </w:pPr>
    </w:p>
    <w:p w14:paraId="43BD037D" w14:textId="77777777" w:rsidR="0093515E" w:rsidRDefault="0093515E" w:rsidP="009D4344">
      <w:pPr>
        <w:rPr>
          <w:rFonts w:asciiTheme="majorHAnsi" w:hAnsiTheme="majorHAnsi"/>
          <w:sz w:val="22"/>
        </w:rPr>
      </w:pPr>
    </w:p>
    <w:p w14:paraId="453BABE0" w14:textId="77777777" w:rsidR="0093515E" w:rsidRDefault="0093515E" w:rsidP="009D4344">
      <w:pPr>
        <w:rPr>
          <w:rFonts w:asciiTheme="majorHAnsi" w:hAnsiTheme="majorHAnsi"/>
          <w:sz w:val="22"/>
        </w:rPr>
      </w:pPr>
    </w:p>
    <w:p w14:paraId="1D3D8592" w14:textId="77777777" w:rsidR="0093515E" w:rsidRDefault="0093515E" w:rsidP="009D4344">
      <w:pPr>
        <w:rPr>
          <w:rFonts w:asciiTheme="majorHAnsi" w:hAnsiTheme="majorHAnsi"/>
          <w:sz w:val="22"/>
        </w:rPr>
      </w:pPr>
    </w:p>
    <w:p w14:paraId="5C39F9AB" w14:textId="77777777" w:rsidR="0093515E" w:rsidRDefault="0093515E" w:rsidP="009D4344">
      <w:pPr>
        <w:rPr>
          <w:rFonts w:asciiTheme="majorHAnsi" w:hAnsiTheme="majorHAnsi"/>
          <w:sz w:val="22"/>
        </w:rPr>
      </w:pPr>
    </w:p>
    <w:p w14:paraId="372C07D6" w14:textId="77777777" w:rsidR="0093515E" w:rsidRDefault="0093515E" w:rsidP="009D4344">
      <w:pPr>
        <w:rPr>
          <w:rFonts w:asciiTheme="majorHAnsi" w:hAnsiTheme="majorHAnsi"/>
          <w:sz w:val="22"/>
        </w:rPr>
      </w:pPr>
    </w:p>
    <w:p w14:paraId="696A673C" w14:textId="77777777" w:rsidR="0070263A" w:rsidRDefault="0070263A" w:rsidP="009D4344">
      <w:pPr>
        <w:rPr>
          <w:rFonts w:asciiTheme="majorHAnsi" w:hAnsiTheme="majorHAnsi"/>
          <w:sz w:val="22"/>
        </w:rPr>
      </w:pPr>
    </w:p>
    <w:p w14:paraId="32074748" w14:textId="77777777" w:rsidR="0070263A" w:rsidRDefault="0070263A" w:rsidP="009D4344">
      <w:pPr>
        <w:rPr>
          <w:rFonts w:asciiTheme="majorHAnsi" w:hAnsiTheme="majorHAnsi"/>
          <w:sz w:val="22"/>
        </w:rPr>
      </w:pPr>
    </w:p>
    <w:p w14:paraId="5C4670DE" w14:textId="77777777" w:rsidR="0070263A" w:rsidRDefault="0070263A" w:rsidP="009D4344">
      <w:pPr>
        <w:rPr>
          <w:rFonts w:asciiTheme="majorHAnsi" w:hAnsiTheme="majorHAnsi"/>
          <w:sz w:val="22"/>
        </w:rPr>
      </w:pPr>
    </w:p>
    <w:p w14:paraId="1564DB14" w14:textId="77777777" w:rsidR="0070263A" w:rsidRDefault="0070263A" w:rsidP="009D4344">
      <w:pPr>
        <w:rPr>
          <w:rFonts w:asciiTheme="majorHAnsi" w:hAnsiTheme="majorHAnsi"/>
          <w:sz w:val="22"/>
        </w:rPr>
      </w:pPr>
    </w:p>
    <w:p w14:paraId="59354D5B" w14:textId="77777777" w:rsidR="0070263A" w:rsidRDefault="0070263A" w:rsidP="009D4344">
      <w:pPr>
        <w:rPr>
          <w:rFonts w:asciiTheme="majorHAnsi" w:hAnsiTheme="majorHAnsi"/>
          <w:sz w:val="22"/>
        </w:rPr>
      </w:pPr>
    </w:p>
    <w:p w14:paraId="6CE573A6" w14:textId="77777777" w:rsidR="0070263A" w:rsidRDefault="0070263A" w:rsidP="009D4344">
      <w:pPr>
        <w:rPr>
          <w:rFonts w:asciiTheme="majorHAnsi" w:hAnsiTheme="majorHAnsi"/>
          <w:sz w:val="22"/>
        </w:rPr>
      </w:pPr>
    </w:p>
    <w:p w14:paraId="39928E1B" w14:textId="77777777" w:rsidR="0070263A" w:rsidRDefault="0070263A" w:rsidP="009D4344">
      <w:pPr>
        <w:rPr>
          <w:rFonts w:asciiTheme="majorHAnsi" w:hAnsiTheme="majorHAnsi"/>
          <w:sz w:val="22"/>
        </w:rPr>
      </w:pPr>
    </w:p>
    <w:p w14:paraId="466283BD" w14:textId="77777777" w:rsidR="0070263A" w:rsidRDefault="0070263A" w:rsidP="009D4344">
      <w:pPr>
        <w:rPr>
          <w:rFonts w:asciiTheme="majorHAnsi" w:hAnsiTheme="majorHAnsi"/>
          <w:sz w:val="22"/>
        </w:rPr>
      </w:pPr>
    </w:p>
    <w:p w14:paraId="4C64D302" w14:textId="77777777" w:rsidR="0070263A" w:rsidRDefault="0070263A" w:rsidP="009D4344">
      <w:pPr>
        <w:rPr>
          <w:rFonts w:asciiTheme="majorHAnsi" w:hAnsiTheme="majorHAnsi"/>
          <w:sz w:val="22"/>
        </w:rPr>
      </w:pPr>
    </w:p>
    <w:p w14:paraId="52FFDC67" w14:textId="77777777" w:rsidR="0070263A" w:rsidRDefault="0070263A" w:rsidP="009D4344">
      <w:pPr>
        <w:rPr>
          <w:rFonts w:asciiTheme="majorHAnsi" w:hAnsiTheme="majorHAnsi"/>
          <w:sz w:val="22"/>
        </w:rPr>
      </w:pPr>
    </w:p>
    <w:p w14:paraId="3CB72BBE" w14:textId="77777777" w:rsidR="0070263A" w:rsidRDefault="0070263A" w:rsidP="009D4344">
      <w:pPr>
        <w:rPr>
          <w:rFonts w:asciiTheme="majorHAnsi" w:hAnsiTheme="majorHAnsi"/>
          <w:sz w:val="22"/>
        </w:rPr>
      </w:pPr>
    </w:p>
    <w:p w14:paraId="154E8F95" w14:textId="77777777" w:rsidR="0070263A" w:rsidRDefault="0070263A" w:rsidP="009D4344">
      <w:pPr>
        <w:rPr>
          <w:rFonts w:asciiTheme="majorHAnsi" w:hAnsiTheme="majorHAnsi"/>
          <w:sz w:val="22"/>
        </w:rPr>
      </w:pPr>
    </w:p>
    <w:p w14:paraId="2F357A1B" w14:textId="77777777" w:rsidR="0093515E" w:rsidRDefault="0093515E" w:rsidP="009D4344">
      <w:pPr>
        <w:rPr>
          <w:rFonts w:asciiTheme="majorHAnsi" w:hAnsiTheme="majorHAnsi"/>
          <w:sz w:val="22"/>
        </w:rPr>
      </w:pPr>
    </w:p>
    <w:p w14:paraId="319A1DB9" w14:textId="77777777" w:rsidR="0093515E" w:rsidRPr="0093515E" w:rsidRDefault="0093515E" w:rsidP="009D4344">
      <w:pPr>
        <w:rPr>
          <w:rFonts w:asciiTheme="majorHAnsi" w:hAnsiTheme="majorHAnsi"/>
          <w:sz w:val="22"/>
        </w:rPr>
      </w:pPr>
      <w:r>
        <w:rPr>
          <w:rFonts w:asciiTheme="majorHAnsi" w:hAnsiTheme="majorHAnsi"/>
          <w:sz w:val="22"/>
        </w:rPr>
        <w:t>© Sarah Beck June 2013</w:t>
      </w:r>
    </w:p>
    <w:p w14:paraId="007319BA" w14:textId="77777777" w:rsidR="00113E5C" w:rsidRPr="0093515E" w:rsidRDefault="00113E5C">
      <w:pPr>
        <w:rPr>
          <w:rFonts w:asciiTheme="majorHAnsi" w:hAnsiTheme="majorHAnsi"/>
        </w:rPr>
      </w:pPr>
    </w:p>
    <w:sectPr w:rsidR="00113E5C" w:rsidRPr="0093515E" w:rsidSect="00113E5C">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3C13D" w14:textId="77777777" w:rsidR="00E717C9" w:rsidRDefault="00E717C9" w:rsidP="0093515E">
      <w:r>
        <w:separator/>
      </w:r>
    </w:p>
  </w:endnote>
  <w:endnote w:type="continuationSeparator" w:id="0">
    <w:p w14:paraId="189A1D3E" w14:textId="77777777" w:rsidR="00E717C9" w:rsidRDefault="00E717C9" w:rsidP="0093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7A3CF" w14:textId="77777777" w:rsidR="00E717C9" w:rsidRDefault="00E717C9" w:rsidP="00702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622F3" w14:textId="77777777" w:rsidR="00E717C9" w:rsidRDefault="00E717C9" w:rsidP="007026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9198" w14:textId="77777777" w:rsidR="00E717C9" w:rsidRDefault="00E717C9" w:rsidP="00702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C4A">
      <w:rPr>
        <w:rStyle w:val="PageNumber"/>
      </w:rPr>
      <w:t>1</w:t>
    </w:r>
    <w:r>
      <w:rPr>
        <w:rStyle w:val="PageNumber"/>
      </w:rPr>
      <w:fldChar w:fldCharType="end"/>
    </w:r>
  </w:p>
  <w:p w14:paraId="00954820" w14:textId="77777777" w:rsidR="00E717C9" w:rsidRDefault="00E717C9" w:rsidP="007026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6AB08" w14:textId="77777777" w:rsidR="00E717C9" w:rsidRDefault="00E717C9" w:rsidP="0093515E">
      <w:r>
        <w:separator/>
      </w:r>
    </w:p>
  </w:footnote>
  <w:footnote w:type="continuationSeparator" w:id="0">
    <w:p w14:paraId="40DC95A3" w14:textId="77777777" w:rsidR="00E717C9" w:rsidRDefault="00E717C9" w:rsidP="00935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B655" w14:textId="77777777" w:rsidR="00E717C9" w:rsidRPr="0093515E" w:rsidRDefault="00E717C9">
    <w:pPr>
      <w:pStyle w:val="Header"/>
      <w:rPr>
        <w:color w:val="4F81BD" w:themeColor="accent1"/>
      </w:rPr>
    </w:pPr>
    <w:r w:rsidRPr="0093515E">
      <w:rPr>
        <w:rFonts w:asciiTheme="majorHAnsi" w:hAnsiTheme="majorHAnsi"/>
        <w:color w:val="4F81BD" w:themeColor="accent1"/>
        <w:sz w:val="28"/>
      </w:rPr>
      <w:t>The Techniques of Pranayama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955"/>
    <w:multiLevelType w:val="hybridMultilevel"/>
    <w:tmpl w:val="8338A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10AA6"/>
    <w:multiLevelType w:val="hybridMultilevel"/>
    <w:tmpl w:val="656E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C50D30"/>
    <w:multiLevelType w:val="hybridMultilevel"/>
    <w:tmpl w:val="580E6E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FE291B"/>
    <w:multiLevelType w:val="hybridMultilevel"/>
    <w:tmpl w:val="6060CAD4"/>
    <w:lvl w:ilvl="0" w:tplc="84FCC718">
      <w:numFmt w:val="bullet"/>
      <w:lvlText w:val=""/>
      <w:lvlJc w:val="left"/>
      <w:pPr>
        <w:tabs>
          <w:tab w:val="num" w:pos="500"/>
        </w:tabs>
        <w:ind w:left="50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A254BB"/>
    <w:multiLevelType w:val="hybridMultilevel"/>
    <w:tmpl w:val="8C10B5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44"/>
    <w:rsid w:val="00113E5C"/>
    <w:rsid w:val="0070263A"/>
    <w:rsid w:val="007F3301"/>
    <w:rsid w:val="0093515E"/>
    <w:rsid w:val="009D4344"/>
    <w:rsid w:val="00E717C9"/>
    <w:rsid w:val="00ED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278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4"/>
    <w:rPr>
      <w:rFonts w:ascii="Times" w:eastAsia="Times" w:hAnsi="Times" w:cs="Times New Roman"/>
      <w:noProof/>
      <w:szCs w:val="20"/>
      <w:lang w:val="en-GB"/>
    </w:rPr>
  </w:style>
  <w:style w:type="paragraph" w:styleId="Heading1">
    <w:name w:val="heading 1"/>
    <w:basedOn w:val="Normal"/>
    <w:next w:val="Normal"/>
    <w:link w:val="Heading1Char"/>
    <w:uiPriority w:val="9"/>
    <w:qFormat/>
    <w:rsid w:val="009351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D4344"/>
    <w:pPr>
      <w:keepNext/>
      <w:outlineLvl w:val="1"/>
    </w:pPr>
    <w:rPr>
      <w:rFonts w:ascii="Optima" w:hAnsi="Optima"/>
      <w:b/>
      <w:sz w:val="36"/>
    </w:rPr>
  </w:style>
  <w:style w:type="paragraph" w:styleId="Heading3">
    <w:name w:val="heading 3"/>
    <w:basedOn w:val="Normal"/>
    <w:next w:val="Normal"/>
    <w:link w:val="Heading3Char"/>
    <w:qFormat/>
    <w:rsid w:val="009D4344"/>
    <w:pPr>
      <w:keepNext/>
      <w:outlineLvl w:val="2"/>
    </w:pPr>
    <w:rPr>
      <w:rFonts w:ascii="Optima" w:hAnsi="Optima"/>
      <w:b/>
    </w:rPr>
  </w:style>
  <w:style w:type="paragraph" w:styleId="Heading4">
    <w:name w:val="heading 4"/>
    <w:basedOn w:val="Normal"/>
    <w:next w:val="Normal"/>
    <w:link w:val="Heading4Char"/>
    <w:qFormat/>
    <w:rsid w:val="009D4344"/>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4344"/>
    <w:rPr>
      <w:rFonts w:ascii="Optima" w:eastAsia="Times" w:hAnsi="Optima" w:cs="Times New Roman"/>
      <w:b/>
      <w:noProof/>
      <w:sz w:val="36"/>
      <w:szCs w:val="20"/>
      <w:lang w:val="en-GB"/>
    </w:rPr>
  </w:style>
  <w:style w:type="character" w:customStyle="1" w:styleId="Heading3Char">
    <w:name w:val="Heading 3 Char"/>
    <w:basedOn w:val="DefaultParagraphFont"/>
    <w:link w:val="Heading3"/>
    <w:rsid w:val="009D4344"/>
    <w:rPr>
      <w:rFonts w:ascii="Optima" w:eastAsia="Times" w:hAnsi="Optima" w:cs="Times New Roman"/>
      <w:b/>
      <w:noProof/>
      <w:szCs w:val="20"/>
      <w:lang w:val="en-GB"/>
    </w:rPr>
  </w:style>
  <w:style w:type="character" w:customStyle="1" w:styleId="Heading4Char">
    <w:name w:val="Heading 4 Char"/>
    <w:basedOn w:val="DefaultParagraphFont"/>
    <w:link w:val="Heading4"/>
    <w:rsid w:val="009D4344"/>
    <w:rPr>
      <w:rFonts w:ascii="Shaker 2 Light" w:eastAsia="Times" w:hAnsi="Shaker 2 Light" w:cs="Times New Roman"/>
      <w:b/>
      <w:noProof/>
      <w:sz w:val="22"/>
      <w:szCs w:val="20"/>
      <w:lang w:val="en-GB"/>
    </w:rPr>
  </w:style>
  <w:style w:type="paragraph" w:styleId="Header">
    <w:name w:val="header"/>
    <w:basedOn w:val="Normal"/>
    <w:link w:val="HeaderChar"/>
    <w:rsid w:val="009D4344"/>
    <w:pPr>
      <w:tabs>
        <w:tab w:val="center" w:pos="4320"/>
        <w:tab w:val="right" w:pos="8640"/>
      </w:tabs>
    </w:pPr>
  </w:style>
  <w:style w:type="character" w:customStyle="1" w:styleId="HeaderChar">
    <w:name w:val="Header Char"/>
    <w:basedOn w:val="DefaultParagraphFont"/>
    <w:link w:val="Header"/>
    <w:rsid w:val="009D4344"/>
    <w:rPr>
      <w:rFonts w:ascii="Times" w:eastAsia="Times" w:hAnsi="Times" w:cs="Times New Roman"/>
      <w:noProof/>
      <w:szCs w:val="20"/>
      <w:lang w:val="en-GB"/>
    </w:rPr>
  </w:style>
  <w:style w:type="paragraph" w:styleId="BodyText">
    <w:name w:val="Body Text"/>
    <w:basedOn w:val="Normal"/>
    <w:link w:val="BodyTextChar"/>
    <w:rsid w:val="009D4344"/>
    <w:rPr>
      <w:rFonts w:ascii="Optima" w:hAnsi="Optima"/>
      <w:b/>
      <w:sz w:val="44"/>
    </w:rPr>
  </w:style>
  <w:style w:type="character" w:customStyle="1" w:styleId="BodyTextChar">
    <w:name w:val="Body Text Char"/>
    <w:basedOn w:val="DefaultParagraphFont"/>
    <w:link w:val="BodyText"/>
    <w:rsid w:val="009D4344"/>
    <w:rPr>
      <w:rFonts w:ascii="Optima" w:eastAsia="Times" w:hAnsi="Optima" w:cs="Times New Roman"/>
      <w:b/>
      <w:noProof/>
      <w:sz w:val="44"/>
      <w:szCs w:val="20"/>
      <w:lang w:val="en-GB"/>
    </w:rPr>
  </w:style>
  <w:style w:type="paragraph" w:styleId="BodyText3">
    <w:name w:val="Body Text 3"/>
    <w:basedOn w:val="Normal"/>
    <w:link w:val="BodyText3Char"/>
    <w:rsid w:val="009D4344"/>
    <w:pPr>
      <w:jc w:val="both"/>
    </w:pPr>
    <w:rPr>
      <w:rFonts w:ascii="Shaker 2 Light" w:hAnsi="Shaker 2 Light"/>
      <w:sz w:val="22"/>
    </w:rPr>
  </w:style>
  <w:style w:type="character" w:customStyle="1" w:styleId="BodyText3Char">
    <w:name w:val="Body Text 3 Char"/>
    <w:basedOn w:val="DefaultParagraphFont"/>
    <w:link w:val="BodyText3"/>
    <w:rsid w:val="009D4344"/>
    <w:rPr>
      <w:rFonts w:ascii="Shaker 2 Light" w:eastAsia="Times" w:hAnsi="Shaker 2 Light" w:cs="Times New Roman"/>
      <w:noProof/>
      <w:sz w:val="22"/>
      <w:szCs w:val="20"/>
      <w:lang w:val="en-GB"/>
    </w:rPr>
  </w:style>
  <w:style w:type="character" w:customStyle="1" w:styleId="Heading1Char">
    <w:name w:val="Heading 1 Char"/>
    <w:basedOn w:val="DefaultParagraphFont"/>
    <w:link w:val="Heading1"/>
    <w:uiPriority w:val="9"/>
    <w:rsid w:val="0093515E"/>
    <w:rPr>
      <w:rFonts w:asciiTheme="majorHAnsi" w:eastAsiaTheme="majorEastAsia" w:hAnsiTheme="majorHAnsi" w:cstheme="majorBidi"/>
      <w:b/>
      <w:bCs/>
      <w:noProof/>
      <w:color w:val="345A8A" w:themeColor="accent1" w:themeShade="B5"/>
      <w:sz w:val="32"/>
      <w:szCs w:val="32"/>
      <w:lang w:val="en-GB"/>
    </w:rPr>
  </w:style>
  <w:style w:type="paragraph" w:styleId="BodyText2">
    <w:name w:val="Body Text 2"/>
    <w:basedOn w:val="Normal"/>
    <w:link w:val="BodyText2Char"/>
    <w:uiPriority w:val="99"/>
    <w:semiHidden/>
    <w:unhideWhenUsed/>
    <w:rsid w:val="0093515E"/>
    <w:pPr>
      <w:spacing w:after="120" w:line="480" w:lineRule="auto"/>
    </w:pPr>
  </w:style>
  <w:style w:type="character" w:customStyle="1" w:styleId="BodyText2Char">
    <w:name w:val="Body Text 2 Char"/>
    <w:basedOn w:val="DefaultParagraphFont"/>
    <w:link w:val="BodyText2"/>
    <w:uiPriority w:val="99"/>
    <w:semiHidden/>
    <w:rsid w:val="0093515E"/>
    <w:rPr>
      <w:rFonts w:ascii="Times" w:eastAsia="Times" w:hAnsi="Times" w:cs="Times New Roman"/>
      <w:noProof/>
      <w:szCs w:val="20"/>
      <w:lang w:val="en-GB"/>
    </w:rPr>
  </w:style>
  <w:style w:type="paragraph" w:styleId="Footer">
    <w:name w:val="footer"/>
    <w:basedOn w:val="Normal"/>
    <w:link w:val="FooterChar"/>
    <w:uiPriority w:val="99"/>
    <w:unhideWhenUsed/>
    <w:rsid w:val="0093515E"/>
    <w:pPr>
      <w:tabs>
        <w:tab w:val="center" w:pos="4320"/>
        <w:tab w:val="right" w:pos="8640"/>
      </w:tabs>
    </w:pPr>
  </w:style>
  <w:style w:type="character" w:customStyle="1" w:styleId="FooterChar">
    <w:name w:val="Footer Char"/>
    <w:basedOn w:val="DefaultParagraphFont"/>
    <w:link w:val="Footer"/>
    <w:uiPriority w:val="99"/>
    <w:rsid w:val="0093515E"/>
    <w:rPr>
      <w:rFonts w:ascii="Times" w:eastAsia="Times" w:hAnsi="Times" w:cs="Times New Roman"/>
      <w:noProof/>
      <w:szCs w:val="20"/>
      <w:lang w:val="en-GB"/>
    </w:rPr>
  </w:style>
  <w:style w:type="character" w:styleId="PageNumber">
    <w:name w:val="page number"/>
    <w:basedOn w:val="DefaultParagraphFont"/>
    <w:uiPriority w:val="99"/>
    <w:semiHidden/>
    <w:unhideWhenUsed/>
    <w:rsid w:val="007026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4"/>
    <w:rPr>
      <w:rFonts w:ascii="Times" w:eastAsia="Times" w:hAnsi="Times" w:cs="Times New Roman"/>
      <w:noProof/>
      <w:szCs w:val="20"/>
      <w:lang w:val="en-GB"/>
    </w:rPr>
  </w:style>
  <w:style w:type="paragraph" w:styleId="Heading1">
    <w:name w:val="heading 1"/>
    <w:basedOn w:val="Normal"/>
    <w:next w:val="Normal"/>
    <w:link w:val="Heading1Char"/>
    <w:uiPriority w:val="9"/>
    <w:qFormat/>
    <w:rsid w:val="009351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D4344"/>
    <w:pPr>
      <w:keepNext/>
      <w:outlineLvl w:val="1"/>
    </w:pPr>
    <w:rPr>
      <w:rFonts w:ascii="Optima" w:hAnsi="Optima"/>
      <w:b/>
      <w:sz w:val="36"/>
    </w:rPr>
  </w:style>
  <w:style w:type="paragraph" w:styleId="Heading3">
    <w:name w:val="heading 3"/>
    <w:basedOn w:val="Normal"/>
    <w:next w:val="Normal"/>
    <w:link w:val="Heading3Char"/>
    <w:qFormat/>
    <w:rsid w:val="009D4344"/>
    <w:pPr>
      <w:keepNext/>
      <w:outlineLvl w:val="2"/>
    </w:pPr>
    <w:rPr>
      <w:rFonts w:ascii="Optima" w:hAnsi="Optima"/>
      <w:b/>
    </w:rPr>
  </w:style>
  <w:style w:type="paragraph" w:styleId="Heading4">
    <w:name w:val="heading 4"/>
    <w:basedOn w:val="Normal"/>
    <w:next w:val="Normal"/>
    <w:link w:val="Heading4Char"/>
    <w:qFormat/>
    <w:rsid w:val="009D4344"/>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4344"/>
    <w:rPr>
      <w:rFonts w:ascii="Optima" w:eastAsia="Times" w:hAnsi="Optima" w:cs="Times New Roman"/>
      <w:b/>
      <w:noProof/>
      <w:sz w:val="36"/>
      <w:szCs w:val="20"/>
      <w:lang w:val="en-GB"/>
    </w:rPr>
  </w:style>
  <w:style w:type="character" w:customStyle="1" w:styleId="Heading3Char">
    <w:name w:val="Heading 3 Char"/>
    <w:basedOn w:val="DefaultParagraphFont"/>
    <w:link w:val="Heading3"/>
    <w:rsid w:val="009D4344"/>
    <w:rPr>
      <w:rFonts w:ascii="Optima" w:eastAsia="Times" w:hAnsi="Optima" w:cs="Times New Roman"/>
      <w:b/>
      <w:noProof/>
      <w:szCs w:val="20"/>
      <w:lang w:val="en-GB"/>
    </w:rPr>
  </w:style>
  <w:style w:type="character" w:customStyle="1" w:styleId="Heading4Char">
    <w:name w:val="Heading 4 Char"/>
    <w:basedOn w:val="DefaultParagraphFont"/>
    <w:link w:val="Heading4"/>
    <w:rsid w:val="009D4344"/>
    <w:rPr>
      <w:rFonts w:ascii="Shaker 2 Light" w:eastAsia="Times" w:hAnsi="Shaker 2 Light" w:cs="Times New Roman"/>
      <w:b/>
      <w:noProof/>
      <w:sz w:val="22"/>
      <w:szCs w:val="20"/>
      <w:lang w:val="en-GB"/>
    </w:rPr>
  </w:style>
  <w:style w:type="paragraph" w:styleId="Header">
    <w:name w:val="header"/>
    <w:basedOn w:val="Normal"/>
    <w:link w:val="HeaderChar"/>
    <w:rsid w:val="009D4344"/>
    <w:pPr>
      <w:tabs>
        <w:tab w:val="center" w:pos="4320"/>
        <w:tab w:val="right" w:pos="8640"/>
      </w:tabs>
    </w:pPr>
  </w:style>
  <w:style w:type="character" w:customStyle="1" w:styleId="HeaderChar">
    <w:name w:val="Header Char"/>
    <w:basedOn w:val="DefaultParagraphFont"/>
    <w:link w:val="Header"/>
    <w:rsid w:val="009D4344"/>
    <w:rPr>
      <w:rFonts w:ascii="Times" w:eastAsia="Times" w:hAnsi="Times" w:cs="Times New Roman"/>
      <w:noProof/>
      <w:szCs w:val="20"/>
      <w:lang w:val="en-GB"/>
    </w:rPr>
  </w:style>
  <w:style w:type="paragraph" w:styleId="BodyText">
    <w:name w:val="Body Text"/>
    <w:basedOn w:val="Normal"/>
    <w:link w:val="BodyTextChar"/>
    <w:rsid w:val="009D4344"/>
    <w:rPr>
      <w:rFonts w:ascii="Optima" w:hAnsi="Optima"/>
      <w:b/>
      <w:sz w:val="44"/>
    </w:rPr>
  </w:style>
  <w:style w:type="character" w:customStyle="1" w:styleId="BodyTextChar">
    <w:name w:val="Body Text Char"/>
    <w:basedOn w:val="DefaultParagraphFont"/>
    <w:link w:val="BodyText"/>
    <w:rsid w:val="009D4344"/>
    <w:rPr>
      <w:rFonts w:ascii="Optima" w:eastAsia="Times" w:hAnsi="Optima" w:cs="Times New Roman"/>
      <w:b/>
      <w:noProof/>
      <w:sz w:val="44"/>
      <w:szCs w:val="20"/>
      <w:lang w:val="en-GB"/>
    </w:rPr>
  </w:style>
  <w:style w:type="paragraph" w:styleId="BodyText3">
    <w:name w:val="Body Text 3"/>
    <w:basedOn w:val="Normal"/>
    <w:link w:val="BodyText3Char"/>
    <w:rsid w:val="009D4344"/>
    <w:pPr>
      <w:jc w:val="both"/>
    </w:pPr>
    <w:rPr>
      <w:rFonts w:ascii="Shaker 2 Light" w:hAnsi="Shaker 2 Light"/>
      <w:sz w:val="22"/>
    </w:rPr>
  </w:style>
  <w:style w:type="character" w:customStyle="1" w:styleId="BodyText3Char">
    <w:name w:val="Body Text 3 Char"/>
    <w:basedOn w:val="DefaultParagraphFont"/>
    <w:link w:val="BodyText3"/>
    <w:rsid w:val="009D4344"/>
    <w:rPr>
      <w:rFonts w:ascii="Shaker 2 Light" w:eastAsia="Times" w:hAnsi="Shaker 2 Light" w:cs="Times New Roman"/>
      <w:noProof/>
      <w:sz w:val="22"/>
      <w:szCs w:val="20"/>
      <w:lang w:val="en-GB"/>
    </w:rPr>
  </w:style>
  <w:style w:type="character" w:customStyle="1" w:styleId="Heading1Char">
    <w:name w:val="Heading 1 Char"/>
    <w:basedOn w:val="DefaultParagraphFont"/>
    <w:link w:val="Heading1"/>
    <w:uiPriority w:val="9"/>
    <w:rsid w:val="0093515E"/>
    <w:rPr>
      <w:rFonts w:asciiTheme="majorHAnsi" w:eastAsiaTheme="majorEastAsia" w:hAnsiTheme="majorHAnsi" w:cstheme="majorBidi"/>
      <w:b/>
      <w:bCs/>
      <w:noProof/>
      <w:color w:val="345A8A" w:themeColor="accent1" w:themeShade="B5"/>
      <w:sz w:val="32"/>
      <w:szCs w:val="32"/>
      <w:lang w:val="en-GB"/>
    </w:rPr>
  </w:style>
  <w:style w:type="paragraph" w:styleId="BodyText2">
    <w:name w:val="Body Text 2"/>
    <w:basedOn w:val="Normal"/>
    <w:link w:val="BodyText2Char"/>
    <w:uiPriority w:val="99"/>
    <w:semiHidden/>
    <w:unhideWhenUsed/>
    <w:rsid w:val="0093515E"/>
    <w:pPr>
      <w:spacing w:after="120" w:line="480" w:lineRule="auto"/>
    </w:pPr>
  </w:style>
  <w:style w:type="character" w:customStyle="1" w:styleId="BodyText2Char">
    <w:name w:val="Body Text 2 Char"/>
    <w:basedOn w:val="DefaultParagraphFont"/>
    <w:link w:val="BodyText2"/>
    <w:uiPriority w:val="99"/>
    <w:semiHidden/>
    <w:rsid w:val="0093515E"/>
    <w:rPr>
      <w:rFonts w:ascii="Times" w:eastAsia="Times" w:hAnsi="Times" w:cs="Times New Roman"/>
      <w:noProof/>
      <w:szCs w:val="20"/>
      <w:lang w:val="en-GB"/>
    </w:rPr>
  </w:style>
  <w:style w:type="paragraph" w:styleId="Footer">
    <w:name w:val="footer"/>
    <w:basedOn w:val="Normal"/>
    <w:link w:val="FooterChar"/>
    <w:uiPriority w:val="99"/>
    <w:unhideWhenUsed/>
    <w:rsid w:val="0093515E"/>
    <w:pPr>
      <w:tabs>
        <w:tab w:val="center" w:pos="4320"/>
        <w:tab w:val="right" w:pos="8640"/>
      </w:tabs>
    </w:pPr>
  </w:style>
  <w:style w:type="character" w:customStyle="1" w:styleId="FooterChar">
    <w:name w:val="Footer Char"/>
    <w:basedOn w:val="DefaultParagraphFont"/>
    <w:link w:val="Footer"/>
    <w:uiPriority w:val="99"/>
    <w:rsid w:val="0093515E"/>
    <w:rPr>
      <w:rFonts w:ascii="Times" w:eastAsia="Times" w:hAnsi="Times" w:cs="Times New Roman"/>
      <w:noProof/>
      <w:szCs w:val="20"/>
      <w:lang w:val="en-GB"/>
    </w:rPr>
  </w:style>
  <w:style w:type="character" w:styleId="PageNumber">
    <w:name w:val="page number"/>
    <w:basedOn w:val="DefaultParagraphFont"/>
    <w:uiPriority w:val="99"/>
    <w:semiHidden/>
    <w:unhideWhenUsed/>
    <w:rsid w:val="0070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7029</Characters>
  <Application>Microsoft Macintosh Word</Application>
  <DocSecurity>0</DocSecurity>
  <Lines>58</Lines>
  <Paragraphs>16</Paragraphs>
  <ScaleCrop>false</ScaleCrop>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2013-06-07T14:47:00Z</cp:lastPrinted>
  <dcterms:created xsi:type="dcterms:W3CDTF">2013-11-27T11:53:00Z</dcterms:created>
  <dcterms:modified xsi:type="dcterms:W3CDTF">2013-11-27T11:53:00Z</dcterms:modified>
</cp:coreProperties>
</file>