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360D9" w14:textId="3370499E" w:rsidR="00D309C5" w:rsidRPr="00A83B52" w:rsidRDefault="00A83B52">
      <w:pPr>
        <w:rPr>
          <w:rFonts w:ascii="Calibri" w:hAnsi="Calibri"/>
          <w:sz w:val="22"/>
          <w:szCs w:val="22"/>
        </w:rPr>
      </w:pPr>
      <w:bookmarkStart w:id="0" w:name="_GoBack"/>
      <w:bookmarkEnd w:id="0"/>
      <w:r w:rsidRPr="00A83B52">
        <w:rPr>
          <w:rFonts w:ascii="Calibri" w:hAnsi="Calibri"/>
          <w:sz w:val="22"/>
          <w:szCs w:val="22"/>
        </w:rPr>
        <w:t xml:space="preserve">In the </w:t>
      </w:r>
      <w:proofErr w:type="spellStart"/>
      <w:r w:rsidRPr="00A83B52">
        <w:rPr>
          <w:rFonts w:ascii="Calibri" w:hAnsi="Calibri"/>
          <w:sz w:val="22"/>
          <w:szCs w:val="22"/>
        </w:rPr>
        <w:t>Mandukya</w:t>
      </w:r>
      <w:proofErr w:type="spellEnd"/>
      <w:r w:rsidRPr="00A83B52">
        <w:rPr>
          <w:rFonts w:ascii="Calibri" w:hAnsi="Calibri"/>
          <w:sz w:val="22"/>
          <w:szCs w:val="22"/>
        </w:rPr>
        <w:t xml:space="preserve"> Upanishad</w:t>
      </w:r>
      <w:r>
        <w:rPr>
          <w:rFonts w:ascii="Calibri" w:hAnsi="Calibri"/>
          <w:sz w:val="22"/>
          <w:szCs w:val="22"/>
        </w:rPr>
        <w:t>, where there is an objective</w:t>
      </w:r>
      <w:r w:rsidR="00F3335C">
        <w:rPr>
          <w:rFonts w:ascii="Calibri" w:hAnsi="Calibri"/>
          <w:sz w:val="22"/>
          <w:szCs w:val="22"/>
        </w:rPr>
        <w:t xml:space="preserve"> </w:t>
      </w:r>
      <w:r>
        <w:rPr>
          <w:rFonts w:ascii="Calibri" w:hAnsi="Calibri"/>
          <w:sz w:val="22"/>
          <w:szCs w:val="22"/>
        </w:rPr>
        <w:t xml:space="preserve">analysis of the human mind </w:t>
      </w:r>
      <w:r w:rsidR="00F3335C">
        <w:rPr>
          <w:rFonts w:ascii="Calibri" w:hAnsi="Calibri"/>
          <w:sz w:val="22"/>
          <w:szCs w:val="22"/>
        </w:rPr>
        <w:t xml:space="preserve">and the nature of the Self, </w:t>
      </w:r>
      <w:r w:rsidRPr="00A83B52">
        <w:rPr>
          <w:rFonts w:ascii="Calibri" w:hAnsi="Calibri"/>
          <w:sz w:val="22"/>
          <w:szCs w:val="22"/>
        </w:rPr>
        <w:t>we are told there are four states of consciousness:</w:t>
      </w:r>
    </w:p>
    <w:p w14:paraId="6FCEE175" w14:textId="77777777" w:rsidR="00A83B52" w:rsidRPr="00A83B52" w:rsidRDefault="00A83B52">
      <w:pPr>
        <w:rPr>
          <w:rFonts w:ascii="Calibri" w:hAnsi="Calibri"/>
          <w:sz w:val="22"/>
          <w:szCs w:val="22"/>
        </w:rPr>
      </w:pPr>
    </w:p>
    <w:p w14:paraId="601DD7F8" w14:textId="498B0258" w:rsidR="00A83B52" w:rsidRPr="00A83B52" w:rsidRDefault="00A83B52" w:rsidP="00A83B52">
      <w:pPr>
        <w:pStyle w:val="ListParagraph"/>
        <w:numPr>
          <w:ilvl w:val="0"/>
          <w:numId w:val="5"/>
        </w:numPr>
        <w:rPr>
          <w:rFonts w:ascii="Calibri" w:hAnsi="Calibri"/>
          <w:sz w:val="22"/>
          <w:szCs w:val="22"/>
        </w:rPr>
      </w:pPr>
      <w:proofErr w:type="spellStart"/>
      <w:r w:rsidRPr="00A83B52">
        <w:rPr>
          <w:rFonts w:ascii="Calibri" w:hAnsi="Calibri"/>
          <w:sz w:val="22"/>
          <w:szCs w:val="22"/>
        </w:rPr>
        <w:t>Vaishvanara</w:t>
      </w:r>
      <w:proofErr w:type="spellEnd"/>
      <w:r w:rsidRPr="00A83B52">
        <w:rPr>
          <w:rFonts w:ascii="Calibri" w:hAnsi="Calibri"/>
          <w:sz w:val="22"/>
          <w:szCs w:val="22"/>
        </w:rPr>
        <w:t xml:space="preserve">: </w:t>
      </w:r>
      <w:r>
        <w:rPr>
          <w:rFonts w:ascii="Calibri" w:hAnsi="Calibri"/>
          <w:sz w:val="22"/>
          <w:szCs w:val="22"/>
        </w:rPr>
        <w:t xml:space="preserve">the </w:t>
      </w:r>
      <w:r w:rsidRPr="00A83B52">
        <w:rPr>
          <w:rFonts w:ascii="Calibri" w:hAnsi="Calibri"/>
          <w:sz w:val="22"/>
          <w:szCs w:val="22"/>
        </w:rPr>
        <w:t>waking state</w:t>
      </w:r>
    </w:p>
    <w:p w14:paraId="796C1D4E" w14:textId="74E5B39F" w:rsidR="00A83B52" w:rsidRPr="00A83B52" w:rsidRDefault="00A83B52" w:rsidP="00A83B52">
      <w:pPr>
        <w:pStyle w:val="ListParagraph"/>
        <w:numPr>
          <w:ilvl w:val="0"/>
          <w:numId w:val="5"/>
        </w:numPr>
        <w:rPr>
          <w:rFonts w:ascii="Calibri" w:hAnsi="Calibri"/>
          <w:sz w:val="22"/>
          <w:szCs w:val="22"/>
        </w:rPr>
      </w:pPr>
      <w:proofErr w:type="spellStart"/>
      <w:r w:rsidRPr="00A83B52">
        <w:rPr>
          <w:rFonts w:ascii="Calibri" w:hAnsi="Calibri"/>
          <w:sz w:val="22"/>
          <w:szCs w:val="22"/>
        </w:rPr>
        <w:t>Taijasa</w:t>
      </w:r>
      <w:proofErr w:type="spellEnd"/>
      <w:r w:rsidRPr="00A83B52">
        <w:rPr>
          <w:rFonts w:ascii="Calibri" w:hAnsi="Calibri"/>
          <w:sz w:val="22"/>
          <w:szCs w:val="22"/>
        </w:rPr>
        <w:t xml:space="preserve">: </w:t>
      </w:r>
      <w:r>
        <w:rPr>
          <w:rFonts w:ascii="Calibri" w:hAnsi="Calibri"/>
          <w:sz w:val="22"/>
          <w:szCs w:val="22"/>
        </w:rPr>
        <w:t xml:space="preserve">the </w:t>
      </w:r>
      <w:r w:rsidRPr="00A83B52">
        <w:rPr>
          <w:rFonts w:ascii="Calibri" w:hAnsi="Calibri"/>
          <w:sz w:val="22"/>
          <w:szCs w:val="22"/>
        </w:rPr>
        <w:t>dreaming state</w:t>
      </w:r>
    </w:p>
    <w:p w14:paraId="066B61D3" w14:textId="2B28C9CF" w:rsidR="00A83B52" w:rsidRPr="00A83B52" w:rsidRDefault="00A83B52" w:rsidP="00A83B52">
      <w:pPr>
        <w:pStyle w:val="ListParagraph"/>
        <w:numPr>
          <w:ilvl w:val="0"/>
          <w:numId w:val="5"/>
        </w:numPr>
        <w:rPr>
          <w:rFonts w:ascii="Calibri" w:hAnsi="Calibri"/>
          <w:sz w:val="22"/>
          <w:szCs w:val="22"/>
        </w:rPr>
      </w:pPr>
      <w:proofErr w:type="spellStart"/>
      <w:r w:rsidRPr="00A83B52">
        <w:rPr>
          <w:rFonts w:ascii="Calibri" w:hAnsi="Calibri"/>
          <w:sz w:val="22"/>
          <w:szCs w:val="22"/>
        </w:rPr>
        <w:t>Prajna</w:t>
      </w:r>
      <w:proofErr w:type="spellEnd"/>
      <w:r w:rsidRPr="00A83B52">
        <w:rPr>
          <w:rFonts w:ascii="Calibri" w:hAnsi="Calibri"/>
          <w:sz w:val="22"/>
          <w:szCs w:val="22"/>
        </w:rPr>
        <w:t xml:space="preserve">: </w:t>
      </w:r>
      <w:r>
        <w:rPr>
          <w:rFonts w:ascii="Calibri" w:hAnsi="Calibri"/>
          <w:sz w:val="22"/>
          <w:szCs w:val="22"/>
        </w:rPr>
        <w:t xml:space="preserve">the </w:t>
      </w:r>
      <w:r w:rsidRPr="00A83B52">
        <w:rPr>
          <w:rFonts w:ascii="Calibri" w:hAnsi="Calibri"/>
          <w:sz w:val="22"/>
          <w:szCs w:val="22"/>
        </w:rPr>
        <w:t xml:space="preserve">state of deep sleep </w:t>
      </w:r>
    </w:p>
    <w:p w14:paraId="7C968D2D" w14:textId="67E06C54" w:rsidR="00A83B52" w:rsidRPr="00A83B52" w:rsidRDefault="00A83B52" w:rsidP="00A83B52">
      <w:pPr>
        <w:pStyle w:val="ListParagraph"/>
        <w:numPr>
          <w:ilvl w:val="0"/>
          <w:numId w:val="5"/>
        </w:numPr>
        <w:rPr>
          <w:rFonts w:ascii="Calibri" w:hAnsi="Calibri"/>
          <w:sz w:val="22"/>
          <w:szCs w:val="22"/>
        </w:rPr>
      </w:pPr>
      <w:r w:rsidRPr="00A83B52">
        <w:rPr>
          <w:rFonts w:ascii="Calibri" w:hAnsi="Calibri"/>
          <w:sz w:val="22"/>
          <w:szCs w:val="22"/>
        </w:rPr>
        <w:t xml:space="preserve">Turiya: </w:t>
      </w:r>
      <w:r>
        <w:rPr>
          <w:rFonts w:ascii="Calibri" w:hAnsi="Calibri"/>
          <w:sz w:val="22"/>
          <w:szCs w:val="22"/>
        </w:rPr>
        <w:t xml:space="preserve">the </w:t>
      </w:r>
      <w:r w:rsidRPr="00A83B52">
        <w:rPr>
          <w:rFonts w:ascii="Calibri" w:hAnsi="Calibri"/>
          <w:sz w:val="22"/>
          <w:szCs w:val="22"/>
        </w:rPr>
        <w:t>transcendental state</w:t>
      </w:r>
    </w:p>
    <w:p w14:paraId="6C1D5B10" w14:textId="77777777" w:rsidR="00A83B52" w:rsidRDefault="00A83B52">
      <w:pPr>
        <w:rPr>
          <w:rFonts w:asciiTheme="majorHAnsi" w:hAnsiTheme="majorHAnsi"/>
          <w:b/>
        </w:rPr>
      </w:pPr>
    </w:p>
    <w:p w14:paraId="2D300A56" w14:textId="77777777" w:rsidR="00A83B52" w:rsidRDefault="00A83B52">
      <w:pPr>
        <w:rPr>
          <w:rFonts w:asciiTheme="majorHAnsi" w:hAnsiTheme="majorHAnsi"/>
          <w:b/>
        </w:rPr>
      </w:pPr>
    </w:p>
    <w:p w14:paraId="41F3B7B9" w14:textId="77777777" w:rsidR="00F3335C" w:rsidRPr="00F3335C" w:rsidRDefault="00F3335C" w:rsidP="00F3335C">
      <w:pPr>
        <w:rPr>
          <w:rFonts w:ascii="Calibri" w:hAnsi="Calibri"/>
          <w:b/>
          <w:sz w:val="22"/>
          <w:szCs w:val="22"/>
        </w:rPr>
      </w:pPr>
      <w:proofErr w:type="spellStart"/>
      <w:r w:rsidRPr="00F3335C">
        <w:rPr>
          <w:rFonts w:ascii="Calibri" w:hAnsi="Calibri"/>
          <w:b/>
          <w:sz w:val="22"/>
          <w:szCs w:val="22"/>
        </w:rPr>
        <w:t>Vaishvanara</w:t>
      </w:r>
      <w:proofErr w:type="spellEnd"/>
      <w:r w:rsidRPr="00F3335C">
        <w:rPr>
          <w:rFonts w:ascii="Calibri" w:hAnsi="Calibri"/>
          <w:b/>
          <w:sz w:val="22"/>
          <w:szCs w:val="22"/>
        </w:rPr>
        <w:t>: the waking state</w:t>
      </w:r>
    </w:p>
    <w:p w14:paraId="267DDC4A" w14:textId="68B40A6C" w:rsidR="00597027" w:rsidRDefault="00597027" w:rsidP="00597027">
      <w:pPr>
        <w:rPr>
          <w:rFonts w:ascii="Calibri" w:hAnsi="Calibri"/>
          <w:sz w:val="22"/>
          <w:szCs w:val="22"/>
        </w:rPr>
      </w:pPr>
      <w:r>
        <w:rPr>
          <w:rFonts w:ascii="Calibri" w:hAnsi="Calibri"/>
          <w:sz w:val="22"/>
          <w:szCs w:val="22"/>
        </w:rPr>
        <w:t xml:space="preserve">Here we turn outwards receiving the world through the senses. </w:t>
      </w:r>
      <w:r w:rsidR="00F3335C">
        <w:rPr>
          <w:rFonts w:ascii="Calibri" w:hAnsi="Calibri"/>
          <w:sz w:val="22"/>
          <w:szCs w:val="22"/>
        </w:rPr>
        <w:t xml:space="preserve">Most of our understanding is derived in this state but it can only ever be a partial </w:t>
      </w:r>
      <w:proofErr w:type="gramStart"/>
      <w:r w:rsidR="00F3335C">
        <w:rPr>
          <w:rFonts w:ascii="Calibri" w:hAnsi="Calibri"/>
          <w:sz w:val="22"/>
          <w:szCs w:val="22"/>
        </w:rPr>
        <w:t>understanding</w:t>
      </w:r>
      <w:proofErr w:type="gramEnd"/>
      <w:r w:rsidR="00F3335C">
        <w:rPr>
          <w:rFonts w:ascii="Calibri" w:hAnsi="Calibri"/>
          <w:sz w:val="22"/>
          <w:szCs w:val="22"/>
        </w:rPr>
        <w:t xml:space="preserve"> as it will </w:t>
      </w:r>
      <w:r>
        <w:rPr>
          <w:rFonts w:ascii="Calibri" w:hAnsi="Calibri"/>
          <w:sz w:val="22"/>
          <w:szCs w:val="22"/>
        </w:rPr>
        <w:t>be clouded by our conditioning. It is a subjective state where we perceive according to our past experiences, our cultural norms</w:t>
      </w:r>
      <w:r w:rsidR="00D8374D">
        <w:rPr>
          <w:rFonts w:ascii="Calibri" w:hAnsi="Calibri"/>
          <w:sz w:val="22"/>
          <w:szCs w:val="22"/>
        </w:rPr>
        <w:t>, and general state of awareness</w:t>
      </w:r>
      <w:r>
        <w:rPr>
          <w:rFonts w:ascii="Calibri" w:hAnsi="Calibri"/>
          <w:sz w:val="22"/>
          <w:szCs w:val="22"/>
        </w:rPr>
        <w:t xml:space="preserve"> and so on.</w:t>
      </w:r>
    </w:p>
    <w:p w14:paraId="34EC054B" w14:textId="77777777" w:rsidR="00597027" w:rsidRDefault="00597027" w:rsidP="00597027">
      <w:pPr>
        <w:rPr>
          <w:rFonts w:ascii="Calibri" w:hAnsi="Calibri"/>
          <w:sz w:val="22"/>
          <w:szCs w:val="22"/>
        </w:rPr>
      </w:pPr>
    </w:p>
    <w:p w14:paraId="782B84B2" w14:textId="4578CC2A" w:rsidR="00597027" w:rsidRPr="00597027" w:rsidRDefault="00597027" w:rsidP="00597027">
      <w:pPr>
        <w:rPr>
          <w:rFonts w:ascii="Calibri" w:hAnsi="Calibri"/>
          <w:b/>
          <w:sz w:val="22"/>
          <w:szCs w:val="22"/>
        </w:rPr>
      </w:pPr>
      <w:proofErr w:type="spellStart"/>
      <w:r w:rsidRPr="00597027">
        <w:rPr>
          <w:rFonts w:ascii="Calibri" w:hAnsi="Calibri"/>
          <w:b/>
          <w:sz w:val="22"/>
          <w:szCs w:val="22"/>
        </w:rPr>
        <w:t>Taijasa</w:t>
      </w:r>
      <w:proofErr w:type="spellEnd"/>
      <w:r w:rsidRPr="00597027">
        <w:rPr>
          <w:rFonts w:ascii="Calibri" w:hAnsi="Calibri"/>
          <w:b/>
          <w:sz w:val="22"/>
          <w:szCs w:val="22"/>
        </w:rPr>
        <w:t>: the dreaming state</w:t>
      </w:r>
    </w:p>
    <w:p w14:paraId="42520DED" w14:textId="4BD2813A" w:rsidR="00D8374D" w:rsidRDefault="00597027" w:rsidP="00D8374D">
      <w:pPr>
        <w:rPr>
          <w:rFonts w:asciiTheme="majorHAnsi" w:hAnsiTheme="majorHAnsi"/>
          <w:sz w:val="22"/>
          <w:szCs w:val="22"/>
        </w:rPr>
      </w:pPr>
      <w:r w:rsidRPr="00597027">
        <w:rPr>
          <w:rFonts w:asciiTheme="majorHAnsi" w:hAnsiTheme="majorHAnsi"/>
          <w:sz w:val="22"/>
          <w:szCs w:val="22"/>
        </w:rPr>
        <w:t>Here the senses are turned inwardly</w:t>
      </w:r>
      <w:r w:rsidR="00D8374D">
        <w:rPr>
          <w:rFonts w:asciiTheme="majorHAnsi" w:hAnsiTheme="majorHAnsi"/>
          <w:sz w:val="22"/>
          <w:szCs w:val="22"/>
        </w:rPr>
        <w:t xml:space="preserve"> and we enact our past actions and future desires. It is a subjective state where we are charmed by the subtler creations of our minds. </w:t>
      </w:r>
      <w:r w:rsidR="000C0D7C">
        <w:rPr>
          <w:rFonts w:asciiTheme="majorHAnsi" w:hAnsiTheme="majorHAnsi"/>
          <w:sz w:val="22"/>
          <w:szCs w:val="22"/>
        </w:rPr>
        <w:t xml:space="preserve">Dreaming enables us to digest the thoughts and emotions of our daily lives where there are unexpected associations made. By becoming aware of our dreams we can better know what is just beneath our conscious mind. </w:t>
      </w:r>
    </w:p>
    <w:p w14:paraId="75F66104" w14:textId="77777777" w:rsidR="00D8374D" w:rsidRDefault="00D8374D" w:rsidP="00D8374D">
      <w:pPr>
        <w:rPr>
          <w:rFonts w:asciiTheme="majorHAnsi" w:hAnsiTheme="majorHAnsi"/>
          <w:sz w:val="22"/>
          <w:szCs w:val="22"/>
        </w:rPr>
      </w:pPr>
    </w:p>
    <w:p w14:paraId="0F25591C" w14:textId="77777777" w:rsidR="00D8374D" w:rsidRPr="00397909" w:rsidRDefault="00D8374D" w:rsidP="00D8374D">
      <w:pPr>
        <w:rPr>
          <w:rFonts w:ascii="Calibri" w:hAnsi="Calibri"/>
          <w:b/>
          <w:sz w:val="22"/>
          <w:szCs w:val="22"/>
        </w:rPr>
      </w:pPr>
      <w:proofErr w:type="spellStart"/>
      <w:r w:rsidRPr="00397909">
        <w:rPr>
          <w:rFonts w:ascii="Calibri" w:hAnsi="Calibri"/>
          <w:b/>
          <w:sz w:val="22"/>
          <w:szCs w:val="22"/>
        </w:rPr>
        <w:t>Prajna</w:t>
      </w:r>
      <w:proofErr w:type="spellEnd"/>
      <w:r w:rsidRPr="00397909">
        <w:rPr>
          <w:rFonts w:ascii="Calibri" w:hAnsi="Calibri"/>
          <w:b/>
          <w:sz w:val="22"/>
          <w:szCs w:val="22"/>
        </w:rPr>
        <w:t xml:space="preserve">: the state of deep sleep </w:t>
      </w:r>
    </w:p>
    <w:p w14:paraId="2282DBE1" w14:textId="206E8AE0" w:rsidR="00D8374D" w:rsidRDefault="00397909" w:rsidP="00D8374D">
      <w:pPr>
        <w:rPr>
          <w:rFonts w:ascii="Calibri" w:hAnsi="Calibri"/>
          <w:sz w:val="22"/>
          <w:szCs w:val="22"/>
        </w:rPr>
      </w:pPr>
      <w:r>
        <w:rPr>
          <w:rFonts w:ascii="Calibri" w:hAnsi="Calibri"/>
          <w:sz w:val="22"/>
          <w:szCs w:val="22"/>
        </w:rPr>
        <w:t>In</w:t>
      </w:r>
      <w:r w:rsidR="00541F52">
        <w:rPr>
          <w:rFonts w:ascii="Calibri" w:hAnsi="Calibri"/>
          <w:sz w:val="22"/>
          <w:szCs w:val="22"/>
        </w:rPr>
        <w:t xml:space="preserve"> a way this is a non-</w:t>
      </w:r>
      <w:r>
        <w:rPr>
          <w:rFonts w:ascii="Calibri" w:hAnsi="Calibri"/>
          <w:sz w:val="22"/>
          <w:szCs w:val="22"/>
        </w:rPr>
        <w:t>event</w:t>
      </w:r>
      <w:r w:rsidR="00541F52">
        <w:rPr>
          <w:rFonts w:ascii="Calibri" w:hAnsi="Calibri"/>
          <w:sz w:val="22"/>
          <w:szCs w:val="22"/>
        </w:rPr>
        <w:t xml:space="preserve"> as there is no awareness of our body,</w:t>
      </w:r>
      <w:r w:rsidR="000C0D7C">
        <w:rPr>
          <w:rFonts w:ascii="Calibri" w:hAnsi="Calibri"/>
          <w:sz w:val="22"/>
          <w:szCs w:val="22"/>
        </w:rPr>
        <w:t xml:space="preserve"> mind or senses in deep sleep, b</w:t>
      </w:r>
      <w:r w:rsidR="00541F52">
        <w:rPr>
          <w:rFonts w:ascii="Calibri" w:hAnsi="Calibri"/>
          <w:sz w:val="22"/>
          <w:szCs w:val="22"/>
        </w:rPr>
        <w:t>ut we are aware of whether we have slept well and it is a great relief to retreat into sleep. It can be interesting to notice how we feel in the moments just before sleeping and awaking when there is a sense of Being.</w:t>
      </w:r>
    </w:p>
    <w:p w14:paraId="4EEE2EB6" w14:textId="77777777" w:rsidR="00D8374D" w:rsidRDefault="00D8374D" w:rsidP="00D8374D">
      <w:pPr>
        <w:rPr>
          <w:rFonts w:ascii="Calibri" w:hAnsi="Calibri"/>
          <w:sz w:val="22"/>
          <w:szCs w:val="22"/>
        </w:rPr>
      </w:pPr>
    </w:p>
    <w:p w14:paraId="605A421F" w14:textId="26D84D7E" w:rsidR="00D8374D" w:rsidRPr="005324A6" w:rsidRDefault="00D8374D" w:rsidP="00D8374D">
      <w:pPr>
        <w:rPr>
          <w:rFonts w:ascii="Calibri" w:hAnsi="Calibri"/>
          <w:b/>
          <w:sz w:val="22"/>
          <w:szCs w:val="22"/>
        </w:rPr>
      </w:pPr>
      <w:r w:rsidRPr="005324A6">
        <w:rPr>
          <w:rFonts w:ascii="Calibri" w:hAnsi="Calibri"/>
          <w:b/>
          <w:sz w:val="22"/>
          <w:szCs w:val="22"/>
        </w:rPr>
        <w:t>Turiya: the transcendental state</w:t>
      </w:r>
    </w:p>
    <w:p w14:paraId="2566A537" w14:textId="72FF206C" w:rsidR="005324A6" w:rsidRDefault="005324A6" w:rsidP="00D8374D">
      <w:pPr>
        <w:rPr>
          <w:rFonts w:ascii="Calibri" w:hAnsi="Calibri"/>
          <w:sz w:val="22"/>
          <w:szCs w:val="22"/>
        </w:rPr>
      </w:pPr>
      <w:r>
        <w:rPr>
          <w:rFonts w:ascii="Calibri" w:hAnsi="Calibri"/>
          <w:sz w:val="22"/>
          <w:szCs w:val="22"/>
        </w:rPr>
        <w:t>This is the state of Kaivalya or Liberation</w:t>
      </w:r>
      <w:r w:rsidR="000C0D7C">
        <w:rPr>
          <w:rFonts w:ascii="Calibri" w:hAnsi="Calibri"/>
          <w:sz w:val="22"/>
          <w:szCs w:val="22"/>
        </w:rPr>
        <w:t>, literally meaning singularity or aloneness,</w:t>
      </w:r>
      <w:r>
        <w:rPr>
          <w:rFonts w:ascii="Calibri" w:hAnsi="Calibri"/>
          <w:sz w:val="22"/>
          <w:szCs w:val="22"/>
        </w:rPr>
        <w:t xml:space="preserve"> where there is only the Pure Self or Pure Consciousness. It can only be know by becoming it, where there is the end of all activity. </w:t>
      </w:r>
      <w:r w:rsidR="000C0D7C">
        <w:rPr>
          <w:rFonts w:ascii="Calibri" w:hAnsi="Calibri"/>
          <w:sz w:val="22"/>
          <w:szCs w:val="22"/>
        </w:rPr>
        <w:t>Here there is complete satisfaction, the end of all desire.</w:t>
      </w:r>
    </w:p>
    <w:p w14:paraId="08032478" w14:textId="77777777" w:rsidR="000C0D7C" w:rsidRDefault="000C0D7C" w:rsidP="00D8374D">
      <w:pPr>
        <w:rPr>
          <w:rFonts w:ascii="Calibri" w:hAnsi="Calibri"/>
          <w:sz w:val="22"/>
          <w:szCs w:val="22"/>
        </w:rPr>
      </w:pPr>
    </w:p>
    <w:p w14:paraId="7C540E89" w14:textId="4E06946B" w:rsidR="000C0D7C" w:rsidRPr="000D499F" w:rsidRDefault="000C0D7C" w:rsidP="00D8374D">
      <w:pPr>
        <w:rPr>
          <w:rFonts w:ascii="Calibri" w:hAnsi="Calibri"/>
          <w:i/>
          <w:sz w:val="22"/>
          <w:szCs w:val="22"/>
        </w:rPr>
      </w:pPr>
      <w:r w:rsidRPr="000D499F">
        <w:rPr>
          <w:rFonts w:ascii="Calibri" w:hAnsi="Calibri"/>
          <w:i/>
          <w:sz w:val="22"/>
          <w:szCs w:val="22"/>
        </w:rPr>
        <w:t>Within this Upanishad we are also told:</w:t>
      </w:r>
    </w:p>
    <w:p w14:paraId="408BCB64" w14:textId="77777777" w:rsidR="000C0D7C" w:rsidRDefault="000C0D7C" w:rsidP="00D8374D">
      <w:pPr>
        <w:rPr>
          <w:rFonts w:ascii="Calibri" w:hAnsi="Calibri"/>
          <w:sz w:val="22"/>
          <w:szCs w:val="22"/>
        </w:rPr>
      </w:pPr>
    </w:p>
    <w:p w14:paraId="64D30523" w14:textId="2E7C4733" w:rsidR="004C7A51" w:rsidRPr="000D499F" w:rsidRDefault="004C7A51" w:rsidP="000D499F">
      <w:pPr>
        <w:pStyle w:val="ListParagraph"/>
        <w:numPr>
          <w:ilvl w:val="0"/>
          <w:numId w:val="9"/>
        </w:numPr>
        <w:rPr>
          <w:rFonts w:ascii="Calibri" w:hAnsi="Calibri"/>
          <w:sz w:val="22"/>
          <w:szCs w:val="22"/>
        </w:rPr>
      </w:pPr>
      <w:r w:rsidRPr="000D499F">
        <w:rPr>
          <w:rFonts w:ascii="Calibri" w:hAnsi="Calibri"/>
          <w:sz w:val="22"/>
          <w:szCs w:val="22"/>
        </w:rPr>
        <w:t>If we are aware of our conscious mind, possessing enough stillness to knowing the contents of our mind as they arise, having mastery of our senses, choosing rather than reacting then we obtain what</w:t>
      </w:r>
      <w:r w:rsidR="000D499F">
        <w:rPr>
          <w:rFonts w:ascii="Calibri" w:hAnsi="Calibri"/>
          <w:sz w:val="22"/>
          <w:szCs w:val="22"/>
        </w:rPr>
        <w:t xml:space="preserve"> we desire and can become great in this world.</w:t>
      </w:r>
    </w:p>
    <w:p w14:paraId="67B2983C" w14:textId="77777777" w:rsidR="004C7A51" w:rsidRDefault="004C7A51" w:rsidP="00D8374D">
      <w:pPr>
        <w:rPr>
          <w:rFonts w:ascii="Calibri" w:hAnsi="Calibri"/>
          <w:sz w:val="22"/>
          <w:szCs w:val="22"/>
        </w:rPr>
      </w:pPr>
    </w:p>
    <w:p w14:paraId="1F145225" w14:textId="400C3CCC" w:rsidR="004C7A51" w:rsidRPr="000D499F" w:rsidRDefault="004C7A51" w:rsidP="000D499F">
      <w:pPr>
        <w:pStyle w:val="ListParagraph"/>
        <w:numPr>
          <w:ilvl w:val="0"/>
          <w:numId w:val="9"/>
        </w:numPr>
        <w:rPr>
          <w:rFonts w:ascii="Calibri" w:hAnsi="Calibri"/>
          <w:sz w:val="22"/>
          <w:szCs w:val="22"/>
        </w:rPr>
      </w:pPr>
      <w:r w:rsidRPr="000D499F">
        <w:rPr>
          <w:rFonts w:ascii="Calibri" w:hAnsi="Calibri"/>
          <w:sz w:val="22"/>
          <w:szCs w:val="22"/>
        </w:rPr>
        <w:t>If we are aware of our dreaming state then wisdom is ours.</w:t>
      </w:r>
    </w:p>
    <w:p w14:paraId="69A02730" w14:textId="77777777" w:rsidR="004C7A51" w:rsidRDefault="004C7A51" w:rsidP="00D8374D">
      <w:pPr>
        <w:rPr>
          <w:rFonts w:ascii="Calibri" w:hAnsi="Calibri"/>
          <w:sz w:val="22"/>
          <w:szCs w:val="22"/>
        </w:rPr>
      </w:pPr>
    </w:p>
    <w:p w14:paraId="6D78A595" w14:textId="05911A30" w:rsidR="000C0D7C" w:rsidRPr="000D499F" w:rsidRDefault="000C0D7C" w:rsidP="000D499F">
      <w:pPr>
        <w:pStyle w:val="ListParagraph"/>
        <w:numPr>
          <w:ilvl w:val="0"/>
          <w:numId w:val="9"/>
        </w:numPr>
        <w:rPr>
          <w:rFonts w:ascii="Calibri" w:hAnsi="Calibri"/>
          <w:sz w:val="22"/>
          <w:szCs w:val="22"/>
        </w:rPr>
      </w:pPr>
      <w:r w:rsidRPr="000D499F">
        <w:rPr>
          <w:rFonts w:ascii="Calibri" w:hAnsi="Calibri"/>
          <w:sz w:val="22"/>
          <w:szCs w:val="22"/>
        </w:rPr>
        <w:t xml:space="preserve">If we can become aware within deep sleep then </w:t>
      </w:r>
      <w:r w:rsidR="004C7A51" w:rsidRPr="000D499F">
        <w:rPr>
          <w:rFonts w:ascii="Calibri" w:hAnsi="Calibri"/>
          <w:sz w:val="22"/>
          <w:szCs w:val="22"/>
        </w:rPr>
        <w:t>we will experience the Self at the heart; indeed a truly enlightened person can be known by this ability to remain aware within sleep.</w:t>
      </w:r>
      <w:r w:rsidR="00847F63" w:rsidRPr="000D499F">
        <w:rPr>
          <w:rFonts w:ascii="Calibri" w:hAnsi="Calibri"/>
          <w:sz w:val="22"/>
          <w:szCs w:val="22"/>
        </w:rPr>
        <w:t xml:space="preserve"> We can </w:t>
      </w:r>
      <w:r w:rsidR="000D499F" w:rsidRPr="000D499F">
        <w:rPr>
          <w:rFonts w:ascii="Calibri" w:hAnsi="Calibri"/>
          <w:sz w:val="22"/>
          <w:szCs w:val="22"/>
        </w:rPr>
        <w:t xml:space="preserve">then </w:t>
      </w:r>
      <w:r w:rsidR="00847F63" w:rsidRPr="000D499F">
        <w:rPr>
          <w:rFonts w:ascii="Calibri" w:hAnsi="Calibri"/>
          <w:sz w:val="22"/>
          <w:szCs w:val="22"/>
        </w:rPr>
        <w:t>become a Guru or teacher who can help others in their spiritual journey.</w:t>
      </w:r>
    </w:p>
    <w:p w14:paraId="386B5B24" w14:textId="77777777" w:rsidR="00FF76DC" w:rsidRDefault="00FF76DC" w:rsidP="00D8374D">
      <w:pPr>
        <w:rPr>
          <w:rFonts w:ascii="Calibri" w:hAnsi="Calibri"/>
          <w:sz w:val="22"/>
          <w:szCs w:val="22"/>
        </w:rPr>
      </w:pPr>
    </w:p>
    <w:p w14:paraId="4A164516" w14:textId="4F6747DE" w:rsidR="00E85B31" w:rsidRDefault="000D499F" w:rsidP="000D499F">
      <w:pPr>
        <w:pStyle w:val="ListParagraph"/>
        <w:numPr>
          <w:ilvl w:val="0"/>
          <w:numId w:val="9"/>
        </w:numPr>
        <w:rPr>
          <w:rFonts w:ascii="Calibri" w:hAnsi="Calibri"/>
          <w:sz w:val="22"/>
          <w:szCs w:val="22"/>
        </w:rPr>
      </w:pPr>
      <w:r w:rsidRPr="000D499F">
        <w:rPr>
          <w:rFonts w:ascii="Calibri" w:hAnsi="Calibri"/>
          <w:sz w:val="22"/>
          <w:szCs w:val="22"/>
        </w:rPr>
        <w:t>We can know the Self where all of our desires and search for happiness can be met.</w:t>
      </w:r>
    </w:p>
    <w:p w14:paraId="34ACD36B" w14:textId="77777777" w:rsidR="000D499F" w:rsidRPr="000D499F" w:rsidRDefault="000D499F" w:rsidP="000D499F">
      <w:pPr>
        <w:rPr>
          <w:rFonts w:ascii="Calibri" w:hAnsi="Calibri"/>
          <w:sz w:val="22"/>
          <w:szCs w:val="22"/>
        </w:rPr>
      </w:pPr>
    </w:p>
    <w:p w14:paraId="70C4458B" w14:textId="3DF503F2" w:rsidR="000D499F" w:rsidRDefault="000D499F" w:rsidP="000D499F">
      <w:pPr>
        <w:pStyle w:val="ListParagraph"/>
        <w:numPr>
          <w:ilvl w:val="0"/>
          <w:numId w:val="9"/>
        </w:numPr>
        <w:rPr>
          <w:rFonts w:ascii="Calibri" w:hAnsi="Calibri"/>
          <w:sz w:val="22"/>
          <w:szCs w:val="22"/>
        </w:rPr>
      </w:pPr>
      <w:r>
        <w:rPr>
          <w:rFonts w:ascii="Calibri" w:hAnsi="Calibri"/>
          <w:sz w:val="22"/>
          <w:szCs w:val="22"/>
        </w:rPr>
        <w:t>The mind, body and senses emerge out of consciousness; the mind is not the source of consciousness.</w:t>
      </w:r>
    </w:p>
    <w:p w14:paraId="0B55E841" w14:textId="77777777" w:rsidR="000D499F" w:rsidRPr="000D499F" w:rsidRDefault="000D499F" w:rsidP="000D499F">
      <w:pPr>
        <w:rPr>
          <w:rFonts w:ascii="Calibri" w:hAnsi="Calibri"/>
          <w:sz w:val="22"/>
          <w:szCs w:val="22"/>
        </w:rPr>
      </w:pPr>
    </w:p>
    <w:p w14:paraId="7BA53101" w14:textId="20CDEA7E" w:rsidR="000D499F" w:rsidRPr="000D499F" w:rsidRDefault="000D499F" w:rsidP="000D499F">
      <w:pPr>
        <w:pStyle w:val="ListParagraph"/>
        <w:numPr>
          <w:ilvl w:val="0"/>
          <w:numId w:val="9"/>
        </w:numPr>
        <w:rPr>
          <w:rFonts w:ascii="Calibri" w:hAnsi="Calibri"/>
          <w:sz w:val="22"/>
          <w:szCs w:val="22"/>
        </w:rPr>
      </w:pPr>
      <w:r>
        <w:rPr>
          <w:rFonts w:ascii="Calibri" w:hAnsi="Calibri"/>
          <w:sz w:val="22"/>
          <w:szCs w:val="22"/>
        </w:rPr>
        <w:lastRenderedPageBreak/>
        <w:t>The State of Being is prior to the individual &amp; we can experience the Knower when awake, dreaming or asleep.</w:t>
      </w:r>
    </w:p>
    <w:p w14:paraId="6CA1FECC" w14:textId="77777777" w:rsidR="00E85B31" w:rsidRDefault="00E85B31" w:rsidP="00D8374D">
      <w:pPr>
        <w:rPr>
          <w:rFonts w:ascii="Calibri" w:hAnsi="Calibri"/>
          <w:sz w:val="22"/>
          <w:szCs w:val="22"/>
        </w:rPr>
      </w:pPr>
    </w:p>
    <w:p w14:paraId="46757251" w14:textId="6AAC47A2" w:rsidR="00845491" w:rsidRPr="00EB743C" w:rsidRDefault="00845491" w:rsidP="00EB743C">
      <w:pPr>
        <w:rPr>
          <w:rFonts w:ascii="Calibri" w:hAnsi="Calibri"/>
          <w:sz w:val="22"/>
          <w:szCs w:val="22"/>
        </w:rPr>
      </w:pPr>
      <w:r w:rsidRPr="00EB743C">
        <w:rPr>
          <w:rFonts w:ascii="Calibri" w:hAnsi="Calibri"/>
          <w:sz w:val="22"/>
          <w:szCs w:val="22"/>
        </w:rPr>
        <w:t>The</w:t>
      </w:r>
      <w:r w:rsidR="00FF76DC" w:rsidRPr="00EB743C">
        <w:rPr>
          <w:rFonts w:ascii="Calibri" w:hAnsi="Calibri"/>
          <w:sz w:val="22"/>
          <w:szCs w:val="22"/>
        </w:rPr>
        <w:t xml:space="preserve"> Upanishads</w:t>
      </w:r>
      <w:r w:rsidRPr="00EB743C">
        <w:rPr>
          <w:rFonts w:ascii="Calibri" w:hAnsi="Calibri"/>
          <w:sz w:val="22"/>
          <w:szCs w:val="22"/>
        </w:rPr>
        <w:t xml:space="preserve"> are vedantic texts</w:t>
      </w:r>
      <w:r w:rsidR="00E85B31" w:rsidRPr="00EB743C">
        <w:rPr>
          <w:rFonts w:ascii="Calibri" w:hAnsi="Calibri"/>
          <w:sz w:val="22"/>
          <w:szCs w:val="22"/>
        </w:rPr>
        <w:t>,</w:t>
      </w:r>
      <w:r w:rsidR="00FF76DC" w:rsidRPr="00EB743C">
        <w:rPr>
          <w:rFonts w:ascii="Calibri" w:hAnsi="Calibri"/>
          <w:sz w:val="22"/>
          <w:szCs w:val="22"/>
        </w:rPr>
        <w:t xml:space="preserve"> </w:t>
      </w:r>
      <w:r w:rsidRPr="00EB743C">
        <w:rPr>
          <w:rFonts w:ascii="Calibri" w:hAnsi="Calibri"/>
          <w:sz w:val="22"/>
          <w:szCs w:val="22"/>
        </w:rPr>
        <w:t>vedanta meaning ‘the end of or development of the Vedas’</w:t>
      </w:r>
      <w:r w:rsidR="00067076">
        <w:rPr>
          <w:rFonts w:ascii="Calibri" w:hAnsi="Calibri"/>
          <w:sz w:val="22"/>
          <w:szCs w:val="22"/>
        </w:rPr>
        <w:t>,</w:t>
      </w:r>
      <w:r w:rsidRPr="00EB743C">
        <w:rPr>
          <w:rFonts w:ascii="Calibri" w:hAnsi="Calibri"/>
          <w:sz w:val="22"/>
          <w:szCs w:val="22"/>
        </w:rPr>
        <w:t xml:space="preserve"> so that here the wisdom of the Vedas is accepted but the interjection of the Brahmins was rejected as groups went to the quiet places, such as mountains and forests, to directly experience the Truth o</w:t>
      </w:r>
      <w:r w:rsidR="00067076">
        <w:rPr>
          <w:rFonts w:ascii="Calibri" w:hAnsi="Calibri"/>
          <w:sz w:val="22"/>
          <w:szCs w:val="22"/>
        </w:rPr>
        <w:t>f existence through meditation.</w:t>
      </w:r>
    </w:p>
    <w:p w14:paraId="3FF0D82A" w14:textId="77777777" w:rsidR="00845491" w:rsidRDefault="00845491" w:rsidP="00D8374D">
      <w:pPr>
        <w:rPr>
          <w:rFonts w:ascii="Calibri" w:hAnsi="Calibri"/>
          <w:sz w:val="22"/>
          <w:szCs w:val="22"/>
        </w:rPr>
      </w:pPr>
    </w:p>
    <w:p w14:paraId="2C89F6A4" w14:textId="131D4095" w:rsidR="00B640E3" w:rsidRPr="00EB743C" w:rsidRDefault="00845491" w:rsidP="00EB743C">
      <w:pPr>
        <w:rPr>
          <w:rFonts w:ascii="Calibri" w:hAnsi="Calibri"/>
          <w:sz w:val="22"/>
          <w:szCs w:val="22"/>
        </w:rPr>
      </w:pPr>
      <w:r w:rsidRPr="00EB743C">
        <w:rPr>
          <w:rFonts w:ascii="Calibri" w:hAnsi="Calibri"/>
          <w:sz w:val="22"/>
          <w:szCs w:val="22"/>
        </w:rPr>
        <w:t xml:space="preserve">In mystical terms the Upanishads </w:t>
      </w:r>
      <w:r w:rsidR="00FF76DC" w:rsidRPr="00EB743C">
        <w:rPr>
          <w:rFonts w:ascii="Calibri" w:hAnsi="Calibri"/>
          <w:sz w:val="22"/>
          <w:szCs w:val="22"/>
        </w:rPr>
        <w:t xml:space="preserve">can be thought of as an example of via </w:t>
      </w:r>
      <w:proofErr w:type="spellStart"/>
      <w:r w:rsidR="00FF76DC" w:rsidRPr="00EB743C">
        <w:rPr>
          <w:rFonts w:ascii="Calibri" w:hAnsi="Calibri"/>
          <w:sz w:val="22"/>
          <w:szCs w:val="22"/>
        </w:rPr>
        <w:t>positiva</w:t>
      </w:r>
      <w:proofErr w:type="spellEnd"/>
      <w:r w:rsidR="00FF76DC" w:rsidRPr="00EB743C">
        <w:rPr>
          <w:rFonts w:ascii="Calibri" w:hAnsi="Calibri"/>
          <w:sz w:val="22"/>
          <w:szCs w:val="22"/>
        </w:rPr>
        <w:t xml:space="preserve"> where we can be</w:t>
      </w:r>
      <w:r w:rsidR="00E85B31" w:rsidRPr="00EB743C">
        <w:rPr>
          <w:rFonts w:ascii="Calibri" w:hAnsi="Calibri"/>
          <w:sz w:val="22"/>
          <w:szCs w:val="22"/>
        </w:rPr>
        <w:t>come All That Is, i.e. Brahman</w:t>
      </w:r>
      <w:r w:rsidRPr="00EB743C">
        <w:rPr>
          <w:rFonts w:ascii="Calibri" w:hAnsi="Calibri"/>
          <w:sz w:val="22"/>
          <w:szCs w:val="22"/>
        </w:rPr>
        <w:t>,</w:t>
      </w:r>
      <w:r w:rsidR="00E85B31" w:rsidRPr="00EB743C">
        <w:rPr>
          <w:rFonts w:ascii="Calibri" w:hAnsi="Calibri"/>
          <w:sz w:val="22"/>
          <w:szCs w:val="22"/>
        </w:rPr>
        <w:t xml:space="preserve"> and </w:t>
      </w:r>
      <w:r w:rsidRPr="00EB743C">
        <w:rPr>
          <w:rFonts w:ascii="Calibri" w:hAnsi="Calibri"/>
          <w:sz w:val="22"/>
          <w:szCs w:val="22"/>
        </w:rPr>
        <w:t xml:space="preserve">that </w:t>
      </w:r>
      <w:r w:rsidR="00B640E3" w:rsidRPr="00EB743C">
        <w:rPr>
          <w:rFonts w:ascii="Calibri" w:hAnsi="Calibri"/>
          <w:sz w:val="22"/>
          <w:szCs w:val="22"/>
        </w:rPr>
        <w:t xml:space="preserve">the manifest world, our bodies, mind, senses and nature itself are held to be sacred and worthy of praise. </w:t>
      </w:r>
      <w:r w:rsidR="001B0BDC">
        <w:rPr>
          <w:rFonts w:ascii="Calibri" w:hAnsi="Calibri"/>
          <w:sz w:val="22"/>
          <w:szCs w:val="22"/>
        </w:rPr>
        <w:t>We also find</w:t>
      </w:r>
      <w:r w:rsidR="00B640E3" w:rsidRPr="00EB743C">
        <w:rPr>
          <w:rFonts w:ascii="Calibri" w:hAnsi="Calibri"/>
          <w:sz w:val="22"/>
          <w:szCs w:val="22"/>
        </w:rPr>
        <w:t xml:space="preserve"> </w:t>
      </w:r>
      <w:r w:rsidR="00FF76DC" w:rsidRPr="00EB743C">
        <w:rPr>
          <w:rFonts w:ascii="Calibri" w:hAnsi="Calibri"/>
          <w:sz w:val="22"/>
          <w:szCs w:val="22"/>
        </w:rPr>
        <w:t xml:space="preserve">via </w:t>
      </w:r>
      <w:proofErr w:type="spellStart"/>
      <w:r w:rsidR="00FF76DC" w:rsidRPr="00EB743C">
        <w:rPr>
          <w:rFonts w:ascii="Calibri" w:hAnsi="Calibri"/>
          <w:sz w:val="22"/>
          <w:szCs w:val="22"/>
        </w:rPr>
        <w:t>negativa</w:t>
      </w:r>
      <w:proofErr w:type="spellEnd"/>
      <w:r w:rsidR="00FF76DC" w:rsidRPr="00EB743C">
        <w:rPr>
          <w:rFonts w:ascii="Calibri" w:hAnsi="Calibri"/>
          <w:sz w:val="22"/>
          <w:szCs w:val="22"/>
        </w:rPr>
        <w:t xml:space="preserve"> where </w:t>
      </w:r>
      <w:r w:rsidR="00B640E3" w:rsidRPr="00EB743C">
        <w:rPr>
          <w:rFonts w:ascii="Calibri" w:hAnsi="Calibri"/>
          <w:sz w:val="22"/>
          <w:szCs w:val="22"/>
        </w:rPr>
        <w:t xml:space="preserve">the spiritual path is one of </w:t>
      </w:r>
      <w:r w:rsidR="00FF76DC" w:rsidRPr="00EB743C">
        <w:rPr>
          <w:rFonts w:ascii="Calibri" w:hAnsi="Calibri"/>
          <w:sz w:val="22"/>
          <w:szCs w:val="22"/>
        </w:rPr>
        <w:t>increasingly dis-identify</w:t>
      </w:r>
      <w:r w:rsidR="00B640E3" w:rsidRPr="00EB743C">
        <w:rPr>
          <w:rFonts w:ascii="Calibri" w:hAnsi="Calibri"/>
          <w:sz w:val="22"/>
          <w:szCs w:val="22"/>
        </w:rPr>
        <w:t>ing</w:t>
      </w:r>
      <w:r w:rsidR="00FF76DC" w:rsidRPr="00EB743C">
        <w:rPr>
          <w:rFonts w:ascii="Calibri" w:hAnsi="Calibri"/>
          <w:sz w:val="22"/>
          <w:szCs w:val="22"/>
        </w:rPr>
        <w:t xml:space="preserve"> with the manifest</w:t>
      </w:r>
      <w:r w:rsidR="00E85B31" w:rsidRPr="00EB743C">
        <w:rPr>
          <w:rFonts w:ascii="Calibri" w:hAnsi="Calibri"/>
          <w:sz w:val="22"/>
          <w:szCs w:val="22"/>
        </w:rPr>
        <w:t xml:space="preserve"> world, often summed up as ‘</w:t>
      </w:r>
      <w:proofErr w:type="spellStart"/>
      <w:r w:rsidR="00E85B31" w:rsidRPr="00EB743C">
        <w:rPr>
          <w:rFonts w:ascii="Calibri" w:hAnsi="Calibri"/>
          <w:sz w:val="22"/>
          <w:szCs w:val="22"/>
        </w:rPr>
        <w:t>neti</w:t>
      </w:r>
      <w:proofErr w:type="spellEnd"/>
      <w:r w:rsidR="00E85B31" w:rsidRPr="00EB743C">
        <w:rPr>
          <w:rFonts w:ascii="Calibri" w:hAnsi="Calibri"/>
          <w:sz w:val="22"/>
          <w:szCs w:val="22"/>
        </w:rPr>
        <w:t xml:space="preserve"> </w:t>
      </w:r>
      <w:proofErr w:type="spellStart"/>
      <w:r w:rsidR="00E85B31" w:rsidRPr="00EB743C">
        <w:rPr>
          <w:rFonts w:ascii="Calibri" w:hAnsi="Calibri"/>
          <w:sz w:val="22"/>
          <w:szCs w:val="22"/>
        </w:rPr>
        <w:t>net</w:t>
      </w:r>
      <w:r w:rsidR="00B640E3" w:rsidRPr="00EB743C">
        <w:rPr>
          <w:rFonts w:ascii="Calibri" w:hAnsi="Calibri"/>
          <w:sz w:val="22"/>
          <w:szCs w:val="22"/>
        </w:rPr>
        <w:t>i</w:t>
      </w:r>
      <w:proofErr w:type="spellEnd"/>
      <w:r w:rsidR="00B640E3" w:rsidRPr="00EB743C">
        <w:rPr>
          <w:rFonts w:ascii="Calibri" w:hAnsi="Calibri"/>
          <w:sz w:val="22"/>
          <w:szCs w:val="22"/>
        </w:rPr>
        <w:t xml:space="preserve">’ meaning ‘not this, not that’. </w:t>
      </w:r>
      <w:r w:rsidR="00526585" w:rsidRPr="00EB743C">
        <w:rPr>
          <w:rFonts w:ascii="Calibri" w:hAnsi="Calibri"/>
          <w:sz w:val="22"/>
          <w:szCs w:val="22"/>
        </w:rPr>
        <w:t>In a real sense there is both, bringing balance.</w:t>
      </w:r>
      <w:r w:rsidR="000D499F" w:rsidRPr="00EB743C">
        <w:rPr>
          <w:rFonts w:ascii="Calibri" w:hAnsi="Calibri"/>
          <w:sz w:val="22"/>
          <w:szCs w:val="22"/>
        </w:rPr>
        <w:t xml:space="preserve"> </w:t>
      </w:r>
      <w:r w:rsidR="00067076">
        <w:rPr>
          <w:rFonts w:ascii="Calibri" w:hAnsi="Calibri"/>
          <w:sz w:val="22"/>
          <w:szCs w:val="22"/>
        </w:rPr>
        <w:t>It</w:t>
      </w:r>
      <w:r w:rsidR="000D499F" w:rsidRPr="00EB743C">
        <w:rPr>
          <w:rFonts w:ascii="Calibri" w:hAnsi="Calibri"/>
          <w:sz w:val="22"/>
          <w:szCs w:val="22"/>
        </w:rPr>
        <w:t xml:space="preserve"> could be said that focusing too much on via </w:t>
      </w:r>
      <w:proofErr w:type="spellStart"/>
      <w:r w:rsidR="000D499F" w:rsidRPr="00EB743C">
        <w:rPr>
          <w:rFonts w:ascii="Calibri" w:hAnsi="Calibri"/>
          <w:sz w:val="22"/>
          <w:szCs w:val="22"/>
        </w:rPr>
        <w:t>negativa</w:t>
      </w:r>
      <w:proofErr w:type="spellEnd"/>
      <w:r w:rsidR="000D499F" w:rsidRPr="00EB743C">
        <w:rPr>
          <w:rFonts w:ascii="Calibri" w:hAnsi="Calibri"/>
          <w:sz w:val="22"/>
          <w:szCs w:val="22"/>
        </w:rPr>
        <w:t xml:space="preserve"> diminishes our capacity to </w:t>
      </w:r>
      <w:r w:rsidR="00067076">
        <w:rPr>
          <w:rFonts w:ascii="Calibri" w:hAnsi="Calibri"/>
          <w:sz w:val="22"/>
          <w:szCs w:val="22"/>
        </w:rPr>
        <w:t>find joy</w:t>
      </w:r>
      <w:r w:rsidR="00F61991">
        <w:rPr>
          <w:rFonts w:ascii="Calibri" w:hAnsi="Calibri"/>
          <w:sz w:val="22"/>
          <w:szCs w:val="22"/>
        </w:rPr>
        <w:t xml:space="preserve"> in this world.</w:t>
      </w:r>
    </w:p>
    <w:p w14:paraId="41F6C558" w14:textId="77777777" w:rsidR="000D499F" w:rsidRDefault="000D499F" w:rsidP="00D8374D">
      <w:pPr>
        <w:rPr>
          <w:rFonts w:ascii="Calibri" w:hAnsi="Calibri"/>
          <w:sz w:val="22"/>
          <w:szCs w:val="22"/>
        </w:rPr>
      </w:pPr>
    </w:p>
    <w:p w14:paraId="2592F0B7" w14:textId="71A426B0" w:rsidR="00526585" w:rsidRDefault="00526585" w:rsidP="00D8374D">
      <w:pPr>
        <w:rPr>
          <w:rFonts w:ascii="Calibri" w:hAnsi="Calibri"/>
          <w:sz w:val="22"/>
          <w:szCs w:val="22"/>
        </w:rPr>
      </w:pPr>
    </w:p>
    <w:p w14:paraId="09944B60" w14:textId="7C87F229" w:rsidR="00FF76DC" w:rsidRDefault="00526585" w:rsidP="00D8374D">
      <w:pPr>
        <w:rPr>
          <w:rFonts w:ascii="Calibri" w:hAnsi="Calibri"/>
          <w:sz w:val="22"/>
          <w:szCs w:val="22"/>
        </w:rPr>
      </w:pPr>
      <w:r>
        <w:rPr>
          <w:rFonts w:ascii="Calibri" w:hAnsi="Calibri"/>
          <w:sz w:val="22"/>
          <w:szCs w:val="22"/>
        </w:rPr>
        <w:t>Also see:</w:t>
      </w:r>
    </w:p>
    <w:p w14:paraId="11296803" w14:textId="77777777" w:rsidR="00526585" w:rsidRDefault="00526585" w:rsidP="00D8374D">
      <w:pPr>
        <w:rPr>
          <w:rFonts w:ascii="Calibri" w:hAnsi="Calibri"/>
          <w:sz w:val="22"/>
          <w:szCs w:val="22"/>
        </w:rPr>
      </w:pPr>
    </w:p>
    <w:p w14:paraId="0661FC25" w14:textId="0BBF38E8" w:rsidR="00526585" w:rsidRDefault="00526585" w:rsidP="00D8374D">
      <w:pPr>
        <w:rPr>
          <w:rFonts w:ascii="Calibri" w:hAnsi="Calibri"/>
          <w:sz w:val="22"/>
          <w:szCs w:val="22"/>
        </w:rPr>
      </w:pPr>
      <w:proofErr w:type="spellStart"/>
      <w:r>
        <w:rPr>
          <w:rFonts w:ascii="Calibri" w:hAnsi="Calibri"/>
          <w:sz w:val="22"/>
          <w:szCs w:val="22"/>
        </w:rPr>
        <w:t>Brihadaranayaka</w:t>
      </w:r>
      <w:proofErr w:type="spellEnd"/>
      <w:r>
        <w:rPr>
          <w:rFonts w:ascii="Calibri" w:hAnsi="Calibri"/>
          <w:sz w:val="22"/>
          <w:szCs w:val="22"/>
        </w:rPr>
        <w:t xml:space="preserve"> Upanishad</w:t>
      </w:r>
      <w:r w:rsidR="000D499F">
        <w:rPr>
          <w:rFonts w:ascii="Calibri" w:hAnsi="Calibri"/>
          <w:sz w:val="22"/>
          <w:szCs w:val="22"/>
        </w:rPr>
        <w:t xml:space="preserve">: Chapter 4 </w:t>
      </w:r>
    </w:p>
    <w:p w14:paraId="26AA5A7C" w14:textId="77777777" w:rsidR="004C7A51" w:rsidRDefault="004C7A51" w:rsidP="00D8374D">
      <w:pPr>
        <w:rPr>
          <w:rFonts w:ascii="Calibri" w:hAnsi="Calibri"/>
          <w:sz w:val="22"/>
          <w:szCs w:val="22"/>
        </w:rPr>
      </w:pPr>
    </w:p>
    <w:p w14:paraId="705E1831" w14:textId="77777777" w:rsidR="004C7A51" w:rsidRDefault="004C7A51" w:rsidP="00D8374D">
      <w:pPr>
        <w:rPr>
          <w:rFonts w:ascii="Calibri" w:hAnsi="Calibri"/>
          <w:sz w:val="22"/>
          <w:szCs w:val="22"/>
        </w:rPr>
      </w:pPr>
    </w:p>
    <w:p w14:paraId="62098F49" w14:textId="77777777" w:rsidR="004C7A51" w:rsidRDefault="004C7A51" w:rsidP="00D8374D">
      <w:pPr>
        <w:rPr>
          <w:rFonts w:ascii="Calibri" w:hAnsi="Calibri"/>
          <w:sz w:val="22"/>
          <w:szCs w:val="22"/>
        </w:rPr>
      </w:pPr>
    </w:p>
    <w:p w14:paraId="3599E0E5" w14:textId="77777777" w:rsidR="00830865" w:rsidRPr="00D8374D" w:rsidRDefault="00830865" w:rsidP="00D8374D">
      <w:pPr>
        <w:rPr>
          <w:rFonts w:asciiTheme="majorHAnsi" w:hAnsiTheme="majorHAnsi"/>
          <w:sz w:val="22"/>
          <w:szCs w:val="22"/>
        </w:rPr>
      </w:pPr>
    </w:p>
    <w:p w14:paraId="57BBF2B1" w14:textId="77777777" w:rsidR="00D8374D" w:rsidRPr="00597027" w:rsidRDefault="00D8374D">
      <w:pPr>
        <w:rPr>
          <w:rFonts w:asciiTheme="majorHAnsi" w:hAnsiTheme="majorHAnsi"/>
          <w:sz w:val="22"/>
          <w:szCs w:val="22"/>
        </w:rPr>
      </w:pPr>
    </w:p>
    <w:p w14:paraId="2C132B81" w14:textId="77777777" w:rsidR="00A83B52" w:rsidRDefault="00A83B52">
      <w:pPr>
        <w:rPr>
          <w:rFonts w:asciiTheme="majorHAnsi" w:hAnsiTheme="majorHAnsi"/>
          <w:b/>
        </w:rPr>
      </w:pPr>
    </w:p>
    <w:p w14:paraId="7678B1E7" w14:textId="77777777" w:rsidR="00A83B52" w:rsidRDefault="00A83B52">
      <w:pPr>
        <w:rPr>
          <w:rFonts w:asciiTheme="majorHAnsi" w:hAnsiTheme="majorHAnsi"/>
          <w:b/>
        </w:rPr>
      </w:pPr>
    </w:p>
    <w:p w14:paraId="0F4DD40C" w14:textId="77777777" w:rsidR="00A83B52" w:rsidRDefault="00A83B52">
      <w:pPr>
        <w:rPr>
          <w:rFonts w:asciiTheme="majorHAnsi" w:hAnsiTheme="majorHAnsi"/>
          <w:b/>
        </w:rPr>
      </w:pPr>
    </w:p>
    <w:p w14:paraId="37CC7DD7" w14:textId="77777777" w:rsidR="00A83B52" w:rsidRDefault="00A83B52">
      <w:pPr>
        <w:rPr>
          <w:rFonts w:asciiTheme="majorHAnsi" w:hAnsiTheme="majorHAnsi"/>
          <w:b/>
        </w:rPr>
      </w:pPr>
    </w:p>
    <w:p w14:paraId="3B0484C3" w14:textId="77777777" w:rsidR="00A83B52" w:rsidRDefault="00A83B52">
      <w:pPr>
        <w:rPr>
          <w:rFonts w:asciiTheme="majorHAnsi" w:hAnsiTheme="majorHAnsi"/>
          <w:b/>
        </w:rPr>
      </w:pPr>
    </w:p>
    <w:p w14:paraId="3765F6A5" w14:textId="77777777" w:rsidR="00A83B52" w:rsidRDefault="00A83B52">
      <w:pPr>
        <w:rPr>
          <w:rFonts w:asciiTheme="majorHAnsi" w:hAnsiTheme="majorHAnsi"/>
          <w:b/>
        </w:rPr>
      </w:pPr>
    </w:p>
    <w:p w14:paraId="5DB3EE8F" w14:textId="77777777" w:rsidR="00A83B52" w:rsidRDefault="00A83B52">
      <w:pPr>
        <w:rPr>
          <w:rFonts w:asciiTheme="majorHAnsi" w:hAnsiTheme="majorHAnsi"/>
          <w:b/>
        </w:rPr>
      </w:pPr>
    </w:p>
    <w:p w14:paraId="5AD3BCE3" w14:textId="77777777" w:rsidR="00A83B52" w:rsidRDefault="00A83B52">
      <w:pPr>
        <w:rPr>
          <w:rFonts w:asciiTheme="majorHAnsi" w:hAnsiTheme="majorHAnsi"/>
          <w:b/>
        </w:rPr>
      </w:pPr>
    </w:p>
    <w:p w14:paraId="0802419C" w14:textId="77777777" w:rsidR="00A83B52" w:rsidRDefault="00A83B52">
      <w:pPr>
        <w:rPr>
          <w:rFonts w:asciiTheme="majorHAnsi" w:hAnsiTheme="majorHAnsi"/>
          <w:b/>
        </w:rPr>
      </w:pPr>
    </w:p>
    <w:p w14:paraId="599BBBC9" w14:textId="77777777" w:rsidR="00A83B52" w:rsidRDefault="00A83B52">
      <w:pPr>
        <w:rPr>
          <w:rFonts w:asciiTheme="majorHAnsi" w:hAnsiTheme="majorHAnsi"/>
          <w:b/>
        </w:rPr>
      </w:pPr>
    </w:p>
    <w:p w14:paraId="467FFE1D" w14:textId="77777777" w:rsidR="00A83B52" w:rsidRDefault="00A83B52">
      <w:pPr>
        <w:rPr>
          <w:rFonts w:asciiTheme="majorHAnsi" w:hAnsiTheme="majorHAnsi"/>
          <w:b/>
        </w:rPr>
      </w:pPr>
    </w:p>
    <w:p w14:paraId="37446E2F" w14:textId="77777777" w:rsidR="00A83B52" w:rsidRDefault="00A83B52">
      <w:pPr>
        <w:rPr>
          <w:rFonts w:asciiTheme="majorHAnsi" w:hAnsiTheme="majorHAnsi"/>
          <w:b/>
        </w:rPr>
      </w:pPr>
    </w:p>
    <w:p w14:paraId="5743DE22" w14:textId="77777777" w:rsidR="00A83B52" w:rsidRDefault="00A83B52">
      <w:pPr>
        <w:rPr>
          <w:rFonts w:asciiTheme="majorHAnsi" w:hAnsiTheme="majorHAnsi"/>
          <w:b/>
        </w:rPr>
      </w:pPr>
    </w:p>
    <w:p w14:paraId="61ADAF1E" w14:textId="77777777" w:rsidR="00A83B52" w:rsidRDefault="00A83B52">
      <w:pPr>
        <w:rPr>
          <w:rFonts w:asciiTheme="majorHAnsi" w:hAnsiTheme="majorHAnsi"/>
          <w:b/>
        </w:rPr>
      </w:pPr>
    </w:p>
    <w:p w14:paraId="5F23F9E6" w14:textId="77777777" w:rsidR="00A83B52" w:rsidRDefault="00A83B52">
      <w:pPr>
        <w:rPr>
          <w:rFonts w:asciiTheme="majorHAnsi" w:hAnsiTheme="majorHAnsi"/>
          <w:b/>
        </w:rPr>
      </w:pPr>
    </w:p>
    <w:p w14:paraId="0236CAE5" w14:textId="77777777" w:rsidR="00A83B52" w:rsidRDefault="00A83B52">
      <w:pPr>
        <w:rPr>
          <w:rFonts w:asciiTheme="majorHAnsi" w:hAnsiTheme="majorHAnsi"/>
          <w:b/>
        </w:rPr>
      </w:pPr>
    </w:p>
    <w:p w14:paraId="0B125A9B" w14:textId="77777777" w:rsidR="00A83B52" w:rsidRDefault="00A83B52">
      <w:pPr>
        <w:rPr>
          <w:rFonts w:asciiTheme="majorHAnsi" w:hAnsiTheme="majorHAnsi"/>
          <w:b/>
        </w:rPr>
      </w:pPr>
    </w:p>
    <w:p w14:paraId="5A2AB49E" w14:textId="77777777" w:rsidR="00A83B52" w:rsidRDefault="00A83B52">
      <w:pPr>
        <w:rPr>
          <w:rFonts w:asciiTheme="majorHAnsi" w:hAnsiTheme="majorHAnsi"/>
          <w:b/>
        </w:rPr>
      </w:pPr>
    </w:p>
    <w:p w14:paraId="335FE6BC" w14:textId="77777777" w:rsidR="00A83B52" w:rsidRDefault="00A83B52">
      <w:pPr>
        <w:rPr>
          <w:rFonts w:asciiTheme="majorHAnsi" w:hAnsiTheme="majorHAnsi"/>
          <w:b/>
        </w:rPr>
      </w:pPr>
    </w:p>
    <w:p w14:paraId="01238095" w14:textId="77777777" w:rsidR="00A83B52" w:rsidRDefault="00A83B52">
      <w:pPr>
        <w:rPr>
          <w:rFonts w:asciiTheme="majorHAnsi" w:hAnsiTheme="majorHAnsi"/>
          <w:b/>
        </w:rPr>
      </w:pPr>
    </w:p>
    <w:p w14:paraId="4A089624" w14:textId="77777777" w:rsidR="00A83B52" w:rsidRDefault="00A83B52">
      <w:pPr>
        <w:rPr>
          <w:rFonts w:asciiTheme="majorHAnsi" w:hAnsiTheme="majorHAnsi"/>
          <w:b/>
        </w:rPr>
      </w:pPr>
    </w:p>
    <w:p w14:paraId="4674BDE4" w14:textId="77777777" w:rsidR="00A83B52" w:rsidRPr="00D309C5" w:rsidRDefault="00A83B52">
      <w:pPr>
        <w:rPr>
          <w:rFonts w:asciiTheme="majorHAnsi" w:hAnsiTheme="majorHAnsi"/>
        </w:rPr>
      </w:pPr>
    </w:p>
    <w:sectPr w:rsidR="00A83B52" w:rsidRPr="00D309C5" w:rsidSect="00113E5C">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49A3A" w14:textId="77777777" w:rsidR="00067076" w:rsidRDefault="00067076" w:rsidP="00A83B52">
      <w:r>
        <w:separator/>
      </w:r>
    </w:p>
  </w:endnote>
  <w:endnote w:type="continuationSeparator" w:id="0">
    <w:p w14:paraId="55C7631E" w14:textId="77777777" w:rsidR="00067076" w:rsidRDefault="00067076" w:rsidP="00A8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B9730" w14:textId="77777777" w:rsidR="00067076" w:rsidRDefault="00067076" w:rsidP="00A83B52">
      <w:r>
        <w:separator/>
      </w:r>
    </w:p>
  </w:footnote>
  <w:footnote w:type="continuationSeparator" w:id="0">
    <w:p w14:paraId="2BDC535B" w14:textId="77777777" w:rsidR="00067076" w:rsidRDefault="00067076" w:rsidP="00A83B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960D" w14:textId="055D30AC" w:rsidR="00067076" w:rsidRPr="00A83B52" w:rsidRDefault="00067076">
    <w:pPr>
      <w:pStyle w:val="Header"/>
      <w:rPr>
        <w:rFonts w:asciiTheme="majorHAnsi" w:hAnsiTheme="majorHAnsi"/>
        <w:color w:val="1F497D" w:themeColor="text2"/>
        <w:sz w:val="36"/>
        <w:szCs w:val="36"/>
      </w:rPr>
    </w:pPr>
    <w:r w:rsidRPr="00A83B52">
      <w:rPr>
        <w:rFonts w:asciiTheme="majorHAnsi" w:hAnsiTheme="majorHAnsi"/>
        <w:color w:val="1F497D" w:themeColor="text2"/>
        <w:sz w:val="36"/>
        <w:szCs w:val="36"/>
      </w:rPr>
      <w:t>The Four States of Consciousness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41A"/>
    <w:multiLevelType w:val="hybridMultilevel"/>
    <w:tmpl w:val="CB0A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712E2"/>
    <w:multiLevelType w:val="hybridMultilevel"/>
    <w:tmpl w:val="BD3C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37D10"/>
    <w:multiLevelType w:val="hybridMultilevel"/>
    <w:tmpl w:val="574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C6248"/>
    <w:multiLevelType w:val="hybridMultilevel"/>
    <w:tmpl w:val="72AC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F26D3"/>
    <w:multiLevelType w:val="hybridMultilevel"/>
    <w:tmpl w:val="BD3C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46255"/>
    <w:multiLevelType w:val="hybridMultilevel"/>
    <w:tmpl w:val="BD3C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6F321A"/>
    <w:multiLevelType w:val="hybridMultilevel"/>
    <w:tmpl w:val="BD3C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00A75"/>
    <w:multiLevelType w:val="hybridMultilevel"/>
    <w:tmpl w:val="A5C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70CB6"/>
    <w:multiLevelType w:val="hybridMultilevel"/>
    <w:tmpl w:val="82EA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6"/>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3B"/>
    <w:rsid w:val="00067076"/>
    <w:rsid w:val="00076DD9"/>
    <w:rsid w:val="00086BFA"/>
    <w:rsid w:val="000C0D7C"/>
    <w:rsid w:val="000D499F"/>
    <w:rsid w:val="00113E5C"/>
    <w:rsid w:val="00120876"/>
    <w:rsid w:val="00136801"/>
    <w:rsid w:val="001B0BDC"/>
    <w:rsid w:val="001E027B"/>
    <w:rsid w:val="00215018"/>
    <w:rsid w:val="00234A10"/>
    <w:rsid w:val="00272E6F"/>
    <w:rsid w:val="002A16BC"/>
    <w:rsid w:val="002F3BBF"/>
    <w:rsid w:val="00307CE7"/>
    <w:rsid w:val="00307E85"/>
    <w:rsid w:val="00397909"/>
    <w:rsid w:val="0047656D"/>
    <w:rsid w:val="004B1596"/>
    <w:rsid w:val="004C7A51"/>
    <w:rsid w:val="00526585"/>
    <w:rsid w:val="005324A6"/>
    <w:rsid w:val="00541F52"/>
    <w:rsid w:val="00597027"/>
    <w:rsid w:val="005F7642"/>
    <w:rsid w:val="00691E3B"/>
    <w:rsid w:val="006B7B17"/>
    <w:rsid w:val="006F3647"/>
    <w:rsid w:val="007E2FF0"/>
    <w:rsid w:val="00830865"/>
    <w:rsid w:val="00845491"/>
    <w:rsid w:val="00847F63"/>
    <w:rsid w:val="008B1DF8"/>
    <w:rsid w:val="009A798D"/>
    <w:rsid w:val="00A83B52"/>
    <w:rsid w:val="00AD3E03"/>
    <w:rsid w:val="00B640E3"/>
    <w:rsid w:val="00B86CAB"/>
    <w:rsid w:val="00D232FA"/>
    <w:rsid w:val="00D309C5"/>
    <w:rsid w:val="00D75DA1"/>
    <w:rsid w:val="00D8374D"/>
    <w:rsid w:val="00E85B31"/>
    <w:rsid w:val="00EB743C"/>
    <w:rsid w:val="00F27E43"/>
    <w:rsid w:val="00F3335C"/>
    <w:rsid w:val="00F61991"/>
    <w:rsid w:val="00FF008C"/>
    <w:rsid w:val="00FF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4118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1E3B"/>
    <w:pPr>
      <w:jc w:val="both"/>
    </w:pPr>
    <w:rPr>
      <w:rFonts w:ascii="Comic Sans MS" w:eastAsia="Times" w:hAnsi="Comic Sans MS" w:cs="Times New Roman"/>
      <w:noProof/>
      <w:sz w:val="20"/>
      <w:szCs w:val="20"/>
      <w:lang w:val="en-GB"/>
    </w:rPr>
  </w:style>
  <w:style w:type="character" w:customStyle="1" w:styleId="BodyTextChar">
    <w:name w:val="Body Text Char"/>
    <w:basedOn w:val="DefaultParagraphFont"/>
    <w:link w:val="BodyText"/>
    <w:rsid w:val="00691E3B"/>
    <w:rPr>
      <w:rFonts w:ascii="Comic Sans MS" w:eastAsia="Times" w:hAnsi="Comic Sans MS" w:cs="Times New Roman"/>
      <w:noProof/>
      <w:sz w:val="20"/>
      <w:szCs w:val="20"/>
      <w:lang w:val="en-GB"/>
    </w:rPr>
  </w:style>
  <w:style w:type="paragraph" w:styleId="ListParagraph">
    <w:name w:val="List Paragraph"/>
    <w:basedOn w:val="Normal"/>
    <w:uiPriority w:val="34"/>
    <w:qFormat/>
    <w:rsid w:val="001E027B"/>
    <w:pPr>
      <w:ind w:left="720"/>
      <w:contextualSpacing/>
    </w:pPr>
  </w:style>
  <w:style w:type="paragraph" w:styleId="Header">
    <w:name w:val="header"/>
    <w:basedOn w:val="Normal"/>
    <w:link w:val="HeaderChar"/>
    <w:uiPriority w:val="99"/>
    <w:unhideWhenUsed/>
    <w:rsid w:val="00A83B52"/>
    <w:pPr>
      <w:tabs>
        <w:tab w:val="center" w:pos="4320"/>
        <w:tab w:val="right" w:pos="8640"/>
      </w:tabs>
    </w:pPr>
  </w:style>
  <w:style w:type="character" w:customStyle="1" w:styleId="HeaderChar">
    <w:name w:val="Header Char"/>
    <w:basedOn w:val="DefaultParagraphFont"/>
    <w:link w:val="Header"/>
    <w:uiPriority w:val="99"/>
    <w:rsid w:val="00A83B52"/>
  </w:style>
  <w:style w:type="paragraph" w:styleId="Footer">
    <w:name w:val="footer"/>
    <w:basedOn w:val="Normal"/>
    <w:link w:val="FooterChar"/>
    <w:uiPriority w:val="99"/>
    <w:unhideWhenUsed/>
    <w:rsid w:val="00A83B52"/>
    <w:pPr>
      <w:tabs>
        <w:tab w:val="center" w:pos="4320"/>
        <w:tab w:val="right" w:pos="8640"/>
      </w:tabs>
    </w:pPr>
  </w:style>
  <w:style w:type="character" w:customStyle="1" w:styleId="FooterChar">
    <w:name w:val="Footer Char"/>
    <w:basedOn w:val="DefaultParagraphFont"/>
    <w:link w:val="Footer"/>
    <w:uiPriority w:val="99"/>
    <w:rsid w:val="00A83B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1E3B"/>
    <w:pPr>
      <w:jc w:val="both"/>
    </w:pPr>
    <w:rPr>
      <w:rFonts w:ascii="Comic Sans MS" w:eastAsia="Times" w:hAnsi="Comic Sans MS" w:cs="Times New Roman"/>
      <w:noProof/>
      <w:sz w:val="20"/>
      <w:szCs w:val="20"/>
      <w:lang w:val="en-GB"/>
    </w:rPr>
  </w:style>
  <w:style w:type="character" w:customStyle="1" w:styleId="BodyTextChar">
    <w:name w:val="Body Text Char"/>
    <w:basedOn w:val="DefaultParagraphFont"/>
    <w:link w:val="BodyText"/>
    <w:rsid w:val="00691E3B"/>
    <w:rPr>
      <w:rFonts w:ascii="Comic Sans MS" w:eastAsia="Times" w:hAnsi="Comic Sans MS" w:cs="Times New Roman"/>
      <w:noProof/>
      <w:sz w:val="20"/>
      <w:szCs w:val="20"/>
      <w:lang w:val="en-GB"/>
    </w:rPr>
  </w:style>
  <w:style w:type="paragraph" w:styleId="ListParagraph">
    <w:name w:val="List Paragraph"/>
    <w:basedOn w:val="Normal"/>
    <w:uiPriority w:val="34"/>
    <w:qFormat/>
    <w:rsid w:val="001E027B"/>
    <w:pPr>
      <w:ind w:left="720"/>
      <w:contextualSpacing/>
    </w:pPr>
  </w:style>
  <w:style w:type="paragraph" w:styleId="Header">
    <w:name w:val="header"/>
    <w:basedOn w:val="Normal"/>
    <w:link w:val="HeaderChar"/>
    <w:uiPriority w:val="99"/>
    <w:unhideWhenUsed/>
    <w:rsid w:val="00A83B52"/>
    <w:pPr>
      <w:tabs>
        <w:tab w:val="center" w:pos="4320"/>
        <w:tab w:val="right" w:pos="8640"/>
      </w:tabs>
    </w:pPr>
  </w:style>
  <w:style w:type="character" w:customStyle="1" w:styleId="HeaderChar">
    <w:name w:val="Header Char"/>
    <w:basedOn w:val="DefaultParagraphFont"/>
    <w:link w:val="Header"/>
    <w:uiPriority w:val="99"/>
    <w:rsid w:val="00A83B52"/>
  </w:style>
  <w:style w:type="paragraph" w:styleId="Footer">
    <w:name w:val="footer"/>
    <w:basedOn w:val="Normal"/>
    <w:link w:val="FooterChar"/>
    <w:uiPriority w:val="99"/>
    <w:unhideWhenUsed/>
    <w:rsid w:val="00A83B52"/>
    <w:pPr>
      <w:tabs>
        <w:tab w:val="center" w:pos="4320"/>
        <w:tab w:val="right" w:pos="8640"/>
      </w:tabs>
    </w:pPr>
  </w:style>
  <w:style w:type="character" w:customStyle="1" w:styleId="FooterChar">
    <w:name w:val="Footer Char"/>
    <w:basedOn w:val="DefaultParagraphFont"/>
    <w:link w:val="Footer"/>
    <w:uiPriority w:val="99"/>
    <w:rsid w:val="00A8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3090</Characters>
  <Application>Microsoft Macintosh Word</Application>
  <DocSecurity>0</DocSecurity>
  <Lines>25</Lines>
  <Paragraphs>7</Paragraphs>
  <ScaleCrop>false</ScaleCrop>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2014-06-02T07:43:00Z</dcterms:created>
  <dcterms:modified xsi:type="dcterms:W3CDTF">2014-06-02T07:43:00Z</dcterms:modified>
</cp:coreProperties>
</file>