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511B" w14:textId="56242BE0" w:rsidR="000C79FA" w:rsidRDefault="00CD5AA0">
      <w:r>
        <w:t>Your Name:</w:t>
      </w:r>
    </w:p>
    <w:p w14:paraId="44B409C4" w14:textId="3A282D75" w:rsidR="00CD5AA0" w:rsidRDefault="00CD5AA0">
      <w:r>
        <w:t>BWY Membership No.:</w:t>
      </w:r>
    </w:p>
    <w:p w14:paraId="3264B26D" w14:textId="5C1DE007" w:rsidR="00CD5AA0" w:rsidRDefault="00CD5AA0"/>
    <w:p w14:paraId="012863FC" w14:textId="75DFE3D8" w:rsidR="00CD5AA0" w:rsidRPr="00CD5AA0" w:rsidRDefault="00CD5AA0">
      <w:pPr>
        <w:rPr>
          <w:b/>
          <w:bCs/>
        </w:rPr>
      </w:pPr>
      <w:r w:rsidRPr="00CD5AA0">
        <w:rPr>
          <w:b/>
          <w:bCs/>
        </w:rPr>
        <w:t>Week One</w:t>
      </w:r>
    </w:p>
    <w:p w14:paraId="2934DD9D" w14:textId="3C15970E" w:rsidR="00CD5AA0" w:rsidRDefault="00CD5AA0">
      <w:r>
        <w:t xml:space="preserve">Week starting: </w:t>
      </w:r>
    </w:p>
    <w:p w14:paraId="7F081904" w14:textId="272557E2" w:rsidR="00CD5AA0" w:rsidRPr="00CD5AA0" w:rsidRDefault="00CD5AA0" w:rsidP="00CD5AA0">
      <w:pPr>
        <w:rPr>
          <w:i/>
          <w:iCs/>
        </w:rPr>
      </w:pPr>
      <w:r w:rsidRPr="00CD5AA0">
        <w:rPr>
          <w:i/>
          <w:iCs/>
        </w:rPr>
        <w:t>Focus upon the sensations experienced within the body, perhaps noticing we only perceive the body as a cloud of sensations, and that a lack of a boundary with the space around the body may be experienced.</w:t>
      </w:r>
    </w:p>
    <w:p w14:paraId="5EA953EA" w14:textId="2105178B" w:rsidR="00CD5AA0" w:rsidRDefault="00CD5AA0" w:rsidP="00CD5AA0"/>
    <w:p w14:paraId="5B64F9AC" w14:textId="2E49609C" w:rsidR="00CD5AA0" w:rsidRDefault="00CD5AA0" w:rsidP="00CD5AA0">
      <w:r>
        <w:t>My Observations:</w:t>
      </w:r>
    </w:p>
    <w:p w14:paraId="500C1291" w14:textId="7A3132F8" w:rsidR="00CD5AA0" w:rsidRDefault="00CD5AA0" w:rsidP="00CD5AA0"/>
    <w:p w14:paraId="7B7FE2BD" w14:textId="39CEAEAB" w:rsidR="00CD5AA0" w:rsidRPr="00CD5AA0" w:rsidRDefault="00CD5AA0" w:rsidP="00CD5AA0">
      <w:pPr>
        <w:rPr>
          <w:b/>
          <w:bCs/>
        </w:rPr>
      </w:pPr>
      <w:r w:rsidRPr="00CD5AA0">
        <w:rPr>
          <w:b/>
          <w:bCs/>
        </w:rPr>
        <w:t xml:space="preserve">Week </w:t>
      </w:r>
      <w:r>
        <w:rPr>
          <w:b/>
          <w:bCs/>
        </w:rPr>
        <w:t>Two</w:t>
      </w:r>
    </w:p>
    <w:p w14:paraId="742A5B67" w14:textId="77777777" w:rsidR="00CD5AA0" w:rsidRDefault="00CD5AA0" w:rsidP="00CD5AA0">
      <w:r>
        <w:t xml:space="preserve">Week starting: </w:t>
      </w:r>
    </w:p>
    <w:p w14:paraId="78741255" w14:textId="77777777" w:rsidR="00CD5AA0" w:rsidRPr="00CD5AA0" w:rsidRDefault="00CD5AA0" w:rsidP="00CD5AA0">
      <w:pPr>
        <w:rPr>
          <w:i/>
          <w:iCs/>
        </w:rPr>
      </w:pPr>
      <w:r w:rsidRPr="00CD5AA0">
        <w:rPr>
          <w:i/>
          <w:iCs/>
        </w:rPr>
        <w:t>Gently focus upon the breath without the need for anything more complicated.</w:t>
      </w:r>
    </w:p>
    <w:p w14:paraId="09558EB0" w14:textId="77777777" w:rsidR="00CD5AA0" w:rsidRDefault="00CD5AA0" w:rsidP="00CD5AA0"/>
    <w:p w14:paraId="324FB853" w14:textId="5C87CFE9" w:rsidR="00CD5AA0" w:rsidRDefault="00CD5AA0" w:rsidP="00CD5AA0">
      <w:r>
        <w:t>My Observations:</w:t>
      </w:r>
    </w:p>
    <w:p w14:paraId="613FFF93" w14:textId="6F3C93C0" w:rsidR="00CD5AA0" w:rsidRDefault="00CD5AA0" w:rsidP="00CD5AA0"/>
    <w:p w14:paraId="41EFD2B0" w14:textId="51F786B1" w:rsidR="00CD5AA0" w:rsidRPr="00CD5AA0" w:rsidRDefault="00CD5AA0" w:rsidP="00CD5AA0">
      <w:pPr>
        <w:rPr>
          <w:b/>
          <w:bCs/>
        </w:rPr>
      </w:pPr>
      <w:r w:rsidRPr="00CD5AA0">
        <w:rPr>
          <w:b/>
          <w:bCs/>
        </w:rPr>
        <w:t xml:space="preserve">Week </w:t>
      </w:r>
      <w:r>
        <w:rPr>
          <w:b/>
          <w:bCs/>
        </w:rPr>
        <w:t>Three</w:t>
      </w:r>
    </w:p>
    <w:p w14:paraId="28728B92" w14:textId="77777777" w:rsidR="00CD5AA0" w:rsidRDefault="00CD5AA0" w:rsidP="00CD5AA0">
      <w:r>
        <w:t xml:space="preserve">Week starting: </w:t>
      </w:r>
    </w:p>
    <w:p w14:paraId="64C0C2EB" w14:textId="77777777" w:rsidR="00CD5AA0" w:rsidRPr="00CD5AA0" w:rsidRDefault="00CD5AA0" w:rsidP="00CD5AA0">
      <w:pPr>
        <w:rPr>
          <w:i/>
          <w:iCs/>
        </w:rPr>
      </w:pPr>
      <w:r w:rsidRPr="00CD5AA0">
        <w:rPr>
          <w:i/>
          <w:iCs/>
        </w:rPr>
        <w:t>Be aware of sounds without the need to label them, seeing if you can focus upon the silence from which sounds arise and into which they are released.</w:t>
      </w:r>
    </w:p>
    <w:p w14:paraId="241BF3C0" w14:textId="77777777" w:rsidR="00CD5AA0" w:rsidRDefault="00CD5AA0" w:rsidP="00CD5AA0"/>
    <w:p w14:paraId="5F62DB93" w14:textId="77777777" w:rsidR="00CD5AA0" w:rsidRDefault="00CD5AA0" w:rsidP="00CD5AA0">
      <w:r>
        <w:t>My Observations:</w:t>
      </w:r>
    </w:p>
    <w:p w14:paraId="01FD156E" w14:textId="77777777" w:rsidR="00CD5AA0" w:rsidRDefault="00CD5AA0" w:rsidP="00CD5AA0"/>
    <w:p w14:paraId="59F25062" w14:textId="5A24DB85" w:rsidR="00CD5AA0" w:rsidRPr="00CD5AA0" w:rsidRDefault="00CD5AA0" w:rsidP="00CD5AA0">
      <w:pPr>
        <w:rPr>
          <w:b/>
          <w:bCs/>
        </w:rPr>
      </w:pPr>
      <w:r w:rsidRPr="00CD5AA0">
        <w:rPr>
          <w:b/>
          <w:bCs/>
        </w:rPr>
        <w:t xml:space="preserve">Week </w:t>
      </w:r>
      <w:r>
        <w:rPr>
          <w:b/>
          <w:bCs/>
        </w:rPr>
        <w:t>Four</w:t>
      </w:r>
    </w:p>
    <w:p w14:paraId="4002B038" w14:textId="77777777" w:rsidR="00CD5AA0" w:rsidRDefault="00CD5AA0" w:rsidP="00CD5AA0">
      <w:r>
        <w:t xml:space="preserve">Week starting: </w:t>
      </w:r>
    </w:p>
    <w:p w14:paraId="54457018" w14:textId="77777777" w:rsidR="00CD5AA0" w:rsidRPr="00CD5AA0" w:rsidRDefault="00CD5AA0" w:rsidP="00CD5AA0">
      <w:pPr>
        <w:rPr>
          <w:i/>
          <w:iCs/>
        </w:rPr>
      </w:pPr>
      <w:r w:rsidRPr="00CD5AA0">
        <w:rPr>
          <w:i/>
          <w:iCs/>
        </w:rPr>
        <w:t xml:space="preserve">Focus upon your field of awareness, and notice any thoughts or emotions passing through, welcoming </w:t>
      </w:r>
      <w:proofErr w:type="gramStart"/>
      <w:r w:rsidRPr="00CD5AA0">
        <w:rPr>
          <w:i/>
          <w:iCs/>
        </w:rPr>
        <w:t>them</w:t>
      </w:r>
      <w:proofErr w:type="gramEnd"/>
      <w:r w:rsidRPr="00CD5AA0">
        <w:rPr>
          <w:i/>
          <w:iCs/>
        </w:rPr>
        <w:t xml:space="preserve"> and then releasing them. </w:t>
      </w:r>
    </w:p>
    <w:p w14:paraId="2714325C" w14:textId="77777777" w:rsidR="00CD5AA0" w:rsidRDefault="00CD5AA0" w:rsidP="00CD5AA0"/>
    <w:p w14:paraId="4CDCC073" w14:textId="77777777" w:rsidR="00CD5AA0" w:rsidRDefault="00CD5AA0" w:rsidP="00CD5AA0">
      <w:r>
        <w:t>My Observations:</w:t>
      </w:r>
    </w:p>
    <w:p w14:paraId="4C7D3C52" w14:textId="77777777" w:rsidR="00CD5AA0" w:rsidRDefault="00CD5AA0" w:rsidP="00CD5AA0"/>
    <w:p w14:paraId="48DD12A7" w14:textId="3517D44F" w:rsidR="00CD5AA0" w:rsidRPr="00CD5AA0" w:rsidRDefault="00CD5AA0" w:rsidP="00CD5AA0">
      <w:pPr>
        <w:rPr>
          <w:b/>
          <w:bCs/>
        </w:rPr>
      </w:pPr>
      <w:r w:rsidRPr="00CD5AA0">
        <w:rPr>
          <w:b/>
          <w:bCs/>
        </w:rPr>
        <w:t xml:space="preserve">Week </w:t>
      </w:r>
      <w:r>
        <w:rPr>
          <w:b/>
          <w:bCs/>
        </w:rPr>
        <w:t>Five</w:t>
      </w:r>
    </w:p>
    <w:p w14:paraId="6421615D" w14:textId="77777777" w:rsidR="00CD5AA0" w:rsidRDefault="00CD5AA0" w:rsidP="00CD5AA0">
      <w:r>
        <w:t xml:space="preserve">Week starting: </w:t>
      </w:r>
    </w:p>
    <w:p w14:paraId="0DB8633C" w14:textId="7059E354" w:rsidR="00CD5AA0" w:rsidRPr="00CD5AA0" w:rsidRDefault="00CD5AA0" w:rsidP="00CD5AA0">
      <w:pPr>
        <w:rPr>
          <w:i/>
          <w:iCs/>
        </w:rPr>
      </w:pPr>
      <w:r w:rsidRPr="00CD5AA0">
        <w:rPr>
          <w:i/>
          <w:iCs/>
        </w:rPr>
        <w:t xml:space="preserve">Mentally practice the mantra ‘Om’, or </w:t>
      </w:r>
      <w:r w:rsidR="0015432A">
        <w:rPr>
          <w:i/>
          <w:iCs/>
        </w:rPr>
        <w:t xml:space="preserve">if you prefer </w:t>
      </w:r>
      <w:r w:rsidRPr="00CD5AA0">
        <w:rPr>
          <w:i/>
          <w:iCs/>
        </w:rPr>
        <w:t>perhaps verbally and then mentally. If you prefer another simple bija mantra such as ‘</w:t>
      </w:r>
      <w:proofErr w:type="spellStart"/>
      <w:r w:rsidRPr="00CD5AA0">
        <w:rPr>
          <w:i/>
          <w:iCs/>
        </w:rPr>
        <w:t>shreem</w:t>
      </w:r>
      <w:proofErr w:type="spellEnd"/>
      <w:r w:rsidRPr="00CD5AA0">
        <w:rPr>
          <w:i/>
          <w:iCs/>
        </w:rPr>
        <w:t xml:space="preserve">’ which has a nurturing energy, then that is perfectly acceptable, however you must stay with the same mantra in one session. </w:t>
      </w:r>
    </w:p>
    <w:p w14:paraId="1322B049" w14:textId="77777777" w:rsidR="00CD5AA0" w:rsidRDefault="00CD5AA0" w:rsidP="00CD5AA0"/>
    <w:p w14:paraId="34D1A77A" w14:textId="77777777" w:rsidR="00CD5AA0" w:rsidRDefault="00CD5AA0" w:rsidP="00CD5AA0">
      <w:r>
        <w:t>My Observations:</w:t>
      </w:r>
    </w:p>
    <w:p w14:paraId="30D5A350" w14:textId="77777777" w:rsidR="00CD5AA0" w:rsidRDefault="00CD5AA0" w:rsidP="00CD5AA0"/>
    <w:p w14:paraId="67485EA3" w14:textId="0C8960C2" w:rsidR="00CD5AA0" w:rsidRPr="00CD5AA0" w:rsidRDefault="00CD5AA0" w:rsidP="00CD5AA0">
      <w:pPr>
        <w:rPr>
          <w:b/>
          <w:bCs/>
        </w:rPr>
      </w:pPr>
      <w:r w:rsidRPr="00CD5AA0">
        <w:rPr>
          <w:b/>
          <w:bCs/>
        </w:rPr>
        <w:t xml:space="preserve">Week </w:t>
      </w:r>
      <w:r>
        <w:rPr>
          <w:b/>
          <w:bCs/>
        </w:rPr>
        <w:t>Six</w:t>
      </w:r>
    </w:p>
    <w:p w14:paraId="5E638208" w14:textId="77777777" w:rsidR="00CD5AA0" w:rsidRDefault="00CD5AA0" w:rsidP="00CD5AA0">
      <w:r>
        <w:t xml:space="preserve">Week starting: </w:t>
      </w:r>
    </w:p>
    <w:p w14:paraId="62017C0D" w14:textId="77777777" w:rsidR="00CD5AA0" w:rsidRPr="00CD5AA0" w:rsidRDefault="00CD5AA0" w:rsidP="00CD5AA0">
      <w:pPr>
        <w:rPr>
          <w:i/>
          <w:iCs/>
        </w:rPr>
      </w:pPr>
      <w:r w:rsidRPr="00CD5AA0">
        <w:rPr>
          <w:i/>
          <w:iCs/>
        </w:rPr>
        <w:t xml:space="preserve">Focus on the </w:t>
      </w:r>
      <w:proofErr w:type="spellStart"/>
      <w:r w:rsidRPr="00CD5AA0">
        <w:rPr>
          <w:i/>
          <w:iCs/>
        </w:rPr>
        <w:t>Ajna</w:t>
      </w:r>
      <w:proofErr w:type="spellEnd"/>
      <w:r w:rsidRPr="00CD5AA0">
        <w:rPr>
          <w:i/>
          <w:iCs/>
        </w:rPr>
        <w:t xml:space="preserve"> Chakra, the point between your eyebrows, using a very gentle form of </w:t>
      </w:r>
      <w:proofErr w:type="spellStart"/>
      <w:r w:rsidRPr="00CD5AA0">
        <w:rPr>
          <w:i/>
          <w:iCs/>
        </w:rPr>
        <w:t>Shambavi</w:t>
      </w:r>
      <w:proofErr w:type="spellEnd"/>
      <w:r w:rsidRPr="00CD5AA0">
        <w:rPr>
          <w:i/>
          <w:iCs/>
        </w:rPr>
        <w:t xml:space="preserve"> Mudra, and if it feels appropriate, when ready, you can allow your focus to gentle move backwards into the mind space of the forehead, the space of Chida Akasha.</w:t>
      </w:r>
    </w:p>
    <w:p w14:paraId="19DE5441" w14:textId="77777777" w:rsidR="00CD5AA0" w:rsidRDefault="00CD5AA0" w:rsidP="00CD5AA0"/>
    <w:p w14:paraId="015305A7" w14:textId="697929B6" w:rsidR="00CD5AA0" w:rsidRDefault="00CD5AA0" w:rsidP="00CD5AA0">
      <w:r>
        <w:t>My Observations:</w:t>
      </w:r>
    </w:p>
    <w:p w14:paraId="68422D57" w14:textId="4DD256F8" w:rsidR="00CD5AA0" w:rsidRDefault="00CD5AA0" w:rsidP="00CD5AA0"/>
    <w:p w14:paraId="76F299AC" w14:textId="2645C1AD" w:rsidR="00CD5AA0" w:rsidRPr="00CD5AA0" w:rsidRDefault="00CD5AA0" w:rsidP="00CD5AA0">
      <w:pPr>
        <w:rPr>
          <w:b/>
          <w:bCs/>
        </w:rPr>
      </w:pPr>
      <w:r w:rsidRPr="00CD5AA0">
        <w:rPr>
          <w:b/>
          <w:bCs/>
        </w:rPr>
        <w:lastRenderedPageBreak/>
        <w:t xml:space="preserve">Week </w:t>
      </w:r>
      <w:r>
        <w:rPr>
          <w:b/>
          <w:bCs/>
        </w:rPr>
        <w:t>Seven</w:t>
      </w:r>
    </w:p>
    <w:p w14:paraId="53FE619B" w14:textId="77777777" w:rsidR="00CD5AA0" w:rsidRDefault="00CD5AA0" w:rsidP="00CD5AA0">
      <w:r>
        <w:t xml:space="preserve">Week starting: </w:t>
      </w:r>
    </w:p>
    <w:p w14:paraId="40875ACA" w14:textId="77777777" w:rsidR="00CD5AA0" w:rsidRPr="00CD5AA0" w:rsidRDefault="00CD5AA0" w:rsidP="00CD5AA0">
      <w:pPr>
        <w:rPr>
          <w:i/>
          <w:iCs/>
        </w:rPr>
      </w:pPr>
      <w:r w:rsidRPr="00CD5AA0">
        <w:rPr>
          <w:i/>
          <w:iCs/>
        </w:rPr>
        <w:t xml:space="preserve">With eyes open focus upon the space between objects and when ready, closing eyes, focus upon the spaciousness inside between any phenomena such as sensations, thoughts, emotions etc. passing through. </w:t>
      </w:r>
    </w:p>
    <w:p w14:paraId="724BE72A" w14:textId="77777777" w:rsidR="00CD5AA0" w:rsidRDefault="00CD5AA0" w:rsidP="00CD5AA0"/>
    <w:p w14:paraId="64F019D6" w14:textId="5B431927" w:rsidR="00CD5AA0" w:rsidRDefault="00CD5AA0" w:rsidP="00CD5AA0">
      <w:r>
        <w:t>My Observations:</w:t>
      </w:r>
    </w:p>
    <w:p w14:paraId="3828D7A4" w14:textId="11E58CB1" w:rsidR="00CD5AA0" w:rsidRDefault="00CD5AA0" w:rsidP="00CD5AA0"/>
    <w:p w14:paraId="45463BA7" w14:textId="3ACF9327" w:rsidR="00CD5AA0" w:rsidRPr="00CD5AA0" w:rsidRDefault="00CD5AA0" w:rsidP="00CD5AA0">
      <w:pPr>
        <w:rPr>
          <w:b/>
          <w:bCs/>
        </w:rPr>
      </w:pPr>
      <w:r w:rsidRPr="00CD5AA0">
        <w:rPr>
          <w:b/>
          <w:bCs/>
        </w:rPr>
        <w:t xml:space="preserve">Week </w:t>
      </w:r>
      <w:r>
        <w:rPr>
          <w:b/>
          <w:bCs/>
        </w:rPr>
        <w:t>Eight</w:t>
      </w:r>
    </w:p>
    <w:p w14:paraId="326B5940" w14:textId="77777777" w:rsidR="00CD5AA0" w:rsidRDefault="00CD5AA0" w:rsidP="00CD5AA0">
      <w:r>
        <w:t xml:space="preserve">Week starting: </w:t>
      </w:r>
    </w:p>
    <w:p w14:paraId="4D66DA32" w14:textId="77777777" w:rsidR="00CD5AA0" w:rsidRPr="00CD5AA0" w:rsidRDefault="00CD5AA0" w:rsidP="00CD5AA0">
      <w:pPr>
        <w:rPr>
          <w:i/>
          <w:iCs/>
        </w:rPr>
      </w:pPr>
      <w:r w:rsidRPr="00CD5AA0">
        <w:rPr>
          <w:i/>
          <w:iCs/>
        </w:rPr>
        <w:t xml:space="preserve">Closing eyes and settle inwardly using a gentle relaxing breath, then imagine you are trying to mentally pronounce the letter ‘K’ which without an accompanying vowel </w:t>
      </w:r>
      <w:proofErr w:type="gramStart"/>
      <w:r w:rsidRPr="00CD5AA0">
        <w:rPr>
          <w:i/>
          <w:iCs/>
        </w:rPr>
        <w:t>cannot be easily be</w:t>
      </w:r>
      <w:proofErr w:type="gramEnd"/>
      <w:r w:rsidRPr="00CD5AA0">
        <w:rPr>
          <w:i/>
          <w:iCs/>
        </w:rPr>
        <w:t xml:space="preserve"> pronounced, leaving you with a feeling of stillness &amp; potentiality. Stay with the sense of stillness &amp; potentiality.</w:t>
      </w:r>
    </w:p>
    <w:p w14:paraId="0188B9BC" w14:textId="77777777" w:rsidR="00CD5AA0" w:rsidRDefault="00CD5AA0" w:rsidP="00CD5AA0"/>
    <w:p w14:paraId="754A137F" w14:textId="77777777" w:rsidR="00CD5AA0" w:rsidRDefault="00CD5AA0" w:rsidP="00CD5AA0">
      <w:r>
        <w:t>My Observations:</w:t>
      </w:r>
    </w:p>
    <w:p w14:paraId="2E531B2C" w14:textId="77777777" w:rsidR="00CD5AA0" w:rsidRDefault="00CD5AA0" w:rsidP="00CD5AA0"/>
    <w:p w14:paraId="195F454F" w14:textId="77777777" w:rsidR="00CD5AA0" w:rsidRDefault="00CD5AA0" w:rsidP="00CD5AA0"/>
    <w:p w14:paraId="3437849E" w14:textId="50E783EE" w:rsidR="00CD5AA0" w:rsidRDefault="00CD5AA0" w:rsidP="00CD5AA0"/>
    <w:p w14:paraId="5CBD15D4" w14:textId="77777777" w:rsidR="00CD5AA0" w:rsidRDefault="00CD5AA0" w:rsidP="00CD5AA0"/>
    <w:p w14:paraId="2350D0A0" w14:textId="77777777" w:rsidR="00CD5AA0" w:rsidRDefault="00CD5AA0"/>
    <w:sectPr w:rsidR="00CD5A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4572" w14:textId="77777777" w:rsidR="00743041" w:rsidRDefault="00743041" w:rsidP="00CD5AA0">
      <w:r>
        <w:separator/>
      </w:r>
    </w:p>
  </w:endnote>
  <w:endnote w:type="continuationSeparator" w:id="0">
    <w:p w14:paraId="56365BC3" w14:textId="77777777" w:rsidR="00743041" w:rsidRDefault="00743041" w:rsidP="00CD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1C8F" w14:textId="77777777" w:rsidR="00743041" w:rsidRDefault="00743041" w:rsidP="00CD5AA0">
      <w:r>
        <w:separator/>
      </w:r>
    </w:p>
  </w:footnote>
  <w:footnote w:type="continuationSeparator" w:id="0">
    <w:p w14:paraId="57F1016B" w14:textId="77777777" w:rsidR="00743041" w:rsidRDefault="00743041" w:rsidP="00CD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1461" w14:textId="77777777" w:rsidR="00CD5AA0" w:rsidRPr="00316AEA" w:rsidRDefault="00CD5AA0" w:rsidP="00CD5AA0">
    <w:pPr>
      <w:pStyle w:val="Header"/>
      <w:rPr>
        <w:b/>
        <w:bCs/>
        <w:sz w:val="32"/>
        <w:szCs w:val="32"/>
      </w:rPr>
    </w:pPr>
    <w:r w:rsidRPr="00316AE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ADBB311" wp14:editId="69716751">
          <wp:simplePos x="0" y="0"/>
          <wp:positionH relativeFrom="margin">
            <wp:posOffset>5218430</wp:posOffset>
          </wp:positionH>
          <wp:positionV relativeFrom="margin">
            <wp:posOffset>-719455</wp:posOffset>
          </wp:positionV>
          <wp:extent cx="1024255" cy="719455"/>
          <wp:effectExtent l="0" t="0" r="4445" b="4445"/>
          <wp:wrapSquare wrapText="bothSides"/>
          <wp:docPr id="1" name="Picture 1" descr="A logo for a yoga teach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yoga teach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6AEA">
      <w:rPr>
        <w:b/>
        <w:bCs/>
        <w:sz w:val="32"/>
        <w:szCs w:val="32"/>
      </w:rPr>
      <w:t>Your Meditation Journal</w:t>
    </w:r>
  </w:p>
  <w:p w14:paraId="777960E8" w14:textId="77777777" w:rsidR="00CD5AA0" w:rsidRDefault="00CD5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FA"/>
    <w:rsid w:val="000C79FA"/>
    <w:rsid w:val="0015432A"/>
    <w:rsid w:val="00743041"/>
    <w:rsid w:val="0075039F"/>
    <w:rsid w:val="00C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340E5"/>
  <w15:chartTrackingRefBased/>
  <w15:docId w15:val="{08A1CA0E-991F-8448-B106-D377F7A5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AA0"/>
  </w:style>
  <w:style w:type="paragraph" w:styleId="Footer">
    <w:name w:val="footer"/>
    <w:basedOn w:val="Normal"/>
    <w:link w:val="FooterChar"/>
    <w:uiPriority w:val="99"/>
    <w:unhideWhenUsed/>
    <w:rsid w:val="00CD5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dcterms:created xsi:type="dcterms:W3CDTF">2023-06-16T12:37:00Z</dcterms:created>
  <dcterms:modified xsi:type="dcterms:W3CDTF">2023-06-27T15:53:00Z</dcterms:modified>
</cp:coreProperties>
</file>