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3907" w14:textId="296BA86F" w:rsidR="00061CE9" w:rsidRPr="00EA45D5" w:rsidRDefault="00D256EF" w:rsidP="00D256EF">
      <w:pPr>
        <w:rPr>
          <w:sz w:val="23"/>
          <w:szCs w:val="23"/>
        </w:rPr>
      </w:pPr>
      <w:r w:rsidRPr="00EA45D5">
        <w:rPr>
          <w:noProof/>
          <w:sz w:val="23"/>
          <w:szCs w:val="23"/>
          <w:lang w:val="en-US"/>
        </w:rPr>
        <w:t>1)</w:t>
      </w:r>
      <w:r w:rsidR="00AB5E1A" w:rsidRPr="00EA45D5">
        <w:rPr>
          <w:noProof/>
          <w:sz w:val="23"/>
          <w:szCs w:val="23"/>
          <w:lang w:val="en-US"/>
        </w:rPr>
        <w:t>Why do we encourage students to place padding (folded yoga mats, blankets, blocks) beneath the upper back?</w:t>
      </w:r>
      <w:r w:rsidR="00AB5E1A" w:rsidRPr="00EA45D5">
        <w:rPr>
          <w:sz w:val="23"/>
          <w:szCs w:val="23"/>
        </w:rPr>
        <w:t xml:space="preserve"> </w:t>
      </w:r>
    </w:p>
    <w:p w14:paraId="47E5C904" w14:textId="4FBD3A84" w:rsidR="00AB5E1A" w:rsidRPr="00EA45D5" w:rsidRDefault="00AB5E1A" w:rsidP="00AB5E1A">
      <w:pPr>
        <w:rPr>
          <w:sz w:val="23"/>
          <w:szCs w:val="23"/>
        </w:rPr>
      </w:pPr>
    </w:p>
    <w:p w14:paraId="137748D8" w14:textId="30167ABF" w:rsidR="00AB5E1A" w:rsidRPr="00EA45D5" w:rsidRDefault="00AB5E1A" w:rsidP="00AB5E1A">
      <w:pPr>
        <w:rPr>
          <w:sz w:val="23"/>
          <w:szCs w:val="23"/>
        </w:rPr>
      </w:pPr>
    </w:p>
    <w:p w14:paraId="0ED3440F" w14:textId="7CB97CA5" w:rsidR="00AB5E1A" w:rsidRPr="00EA45D5" w:rsidRDefault="00D256EF" w:rsidP="00AB5E1A">
      <w:pPr>
        <w:rPr>
          <w:sz w:val="23"/>
          <w:szCs w:val="23"/>
        </w:rPr>
      </w:pPr>
      <w:r w:rsidRPr="00EA45D5">
        <w:rPr>
          <w:sz w:val="23"/>
          <w:szCs w:val="23"/>
        </w:rPr>
        <w:t>2)</w:t>
      </w:r>
      <w:r w:rsidR="00AB5E1A" w:rsidRPr="00EA45D5">
        <w:rPr>
          <w:sz w:val="23"/>
          <w:szCs w:val="23"/>
        </w:rPr>
        <w:t>How do we know how large must the padding used must be?</w:t>
      </w:r>
    </w:p>
    <w:p w14:paraId="59515C2C" w14:textId="5C691587" w:rsidR="006F5286" w:rsidRPr="00EA45D5" w:rsidRDefault="006F5286" w:rsidP="00AB5E1A">
      <w:pPr>
        <w:rPr>
          <w:sz w:val="23"/>
          <w:szCs w:val="23"/>
        </w:rPr>
      </w:pPr>
    </w:p>
    <w:p w14:paraId="25A3991D" w14:textId="2B807C0A" w:rsidR="00AB5E1A" w:rsidRPr="00EA45D5" w:rsidRDefault="00AB5E1A" w:rsidP="00AB5E1A">
      <w:pPr>
        <w:rPr>
          <w:sz w:val="23"/>
          <w:szCs w:val="23"/>
        </w:rPr>
      </w:pPr>
    </w:p>
    <w:p w14:paraId="76CA669A" w14:textId="7B3C9959" w:rsidR="00AB5E1A" w:rsidRPr="00EA45D5" w:rsidRDefault="00D256EF" w:rsidP="00AB5E1A">
      <w:pPr>
        <w:rPr>
          <w:sz w:val="23"/>
          <w:szCs w:val="23"/>
        </w:rPr>
      </w:pPr>
      <w:r w:rsidRPr="00EA45D5">
        <w:rPr>
          <w:sz w:val="23"/>
          <w:szCs w:val="23"/>
        </w:rPr>
        <w:t>3)</w:t>
      </w:r>
      <w:r w:rsidR="006F5286" w:rsidRPr="00EA45D5">
        <w:rPr>
          <w:sz w:val="23"/>
          <w:szCs w:val="23"/>
        </w:rPr>
        <w:t xml:space="preserve">What </w:t>
      </w:r>
      <w:r w:rsidRPr="00EA45D5">
        <w:rPr>
          <w:sz w:val="23"/>
          <w:szCs w:val="23"/>
        </w:rPr>
        <w:t xml:space="preserve">main </w:t>
      </w:r>
      <w:r w:rsidR="006F5286" w:rsidRPr="00EA45D5">
        <w:rPr>
          <w:sz w:val="23"/>
          <w:szCs w:val="23"/>
        </w:rPr>
        <w:t>teaching point</w:t>
      </w:r>
      <w:r w:rsidR="00E310BC">
        <w:rPr>
          <w:sz w:val="23"/>
          <w:szCs w:val="23"/>
        </w:rPr>
        <w:t>(</w:t>
      </w:r>
      <w:r w:rsidR="006F5286" w:rsidRPr="00EA45D5">
        <w:rPr>
          <w:sz w:val="23"/>
          <w:szCs w:val="23"/>
        </w:rPr>
        <w:t>s</w:t>
      </w:r>
      <w:r w:rsidR="00E310BC">
        <w:rPr>
          <w:sz w:val="23"/>
          <w:szCs w:val="23"/>
        </w:rPr>
        <w:t>)</w:t>
      </w:r>
      <w:r w:rsidR="006F5286" w:rsidRPr="00EA45D5">
        <w:rPr>
          <w:sz w:val="23"/>
          <w:szCs w:val="23"/>
        </w:rPr>
        <w:t xml:space="preserve"> relate to the head and neck whilst in the pose?</w:t>
      </w:r>
    </w:p>
    <w:p w14:paraId="4408DEBD" w14:textId="121CC62F" w:rsidR="006F5286" w:rsidRPr="00EA45D5" w:rsidRDefault="006F5286" w:rsidP="00AB5E1A">
      <w:pPr>
        <w:rPr>
          <w:sz w:val="23"/>
          <w:szCs w:val="23"/>
        </w:rPr>
      </w:pPr>
    </w:p>
    <w:p w14:paraId="2F95DD5F" w14:textId="77777777" w:rsidR="006F5286" w:rsidRPr="00EA45D5" w:rsidRDefault="006F5286" w:rsidP="00AB5E1A">
      <w:pPr>
        <w:rPr>
          <w:sz w:val="23"/>
          <w:szCs w:val="23"/>
        </w:rPr>
      </w:pPr>
    </w:p>
    <w:p w14:paraId="1B168351" w14:textId="31BB7847" w:rsidR="00AB5E1A" w:rsidRPr="00EA45D5" w:rsidRDefault="00D256EF" w:rsidP="00AB5E1A">
      <w:pPr>
        <w:rPr>
          <w:sz w:val="23"/>
          <w:szCs w:val="23"/>
        </w:rPr>
      </w:pPr>
      <w:r w:rsidRPr="00EA45D5">
        <w:rPr>
          <w:sz w:val="23"/>
          <w:szCs w:val="23"/>
        </w:rPr>
        <w:t>4)</w:t>
      </w:r>
      <w:r w:rsidR="00AB5E1A" w:rsidRPr="00EA45D5">
        <w:rPr>
          <w:sz w:val="23"/>
          <w:szCs w:val="23"/>
        </w:rPr>
        <w:t xml:space="preserve">What </w:t>
      </w:r>
      <w:r w:rsidR="00772056" w:rsidRPr="00EA45D5">
        <w:rPr>
          <w:sz w:val="23"/>
          <w:szCs w:val="23"/>
        </w:rPr>
        <w:t xml:space="preserve">action(s) do the shoulders make and what </w:t>
      </w:r>
      <w:r w:rsidR="00AB5E1A" w:rsidRPr="00EA45D5">
        <w:rPr>
          <w:sz w:val="23"/>
          <w:szCs w:val="23"/>
        </w:rPr>
        <w:t>is the alignment needed for the elbows?</w:t>
      </w:r>
    </w:p>
    <w:p w14:paraId="2CF1B53E" w14:textId="01075456" w:rsidR="006F5286" w:rsidRPr="00EA45D5" w:rsidRDefault="006F5286" w:rsidP="00AB5E1A">
      <w:pPr>
        <w:rPr>
          <w:sz w:val="23"/>
          <w:szCs w:val="23"/>
        </w:rPr>
      </w:pPr>
    </w:p>
    <w:p w14:paraId="4D537D6A" w14:textId="16FF1D2F" w:rsidR="00AB5E1A" w:rsidRPr="00EA45D5" w:rsidRDefault="00AB5E1A" w:rsidP="00AB5E1A">
      <w:pPr>
        <w:rPr>
          <w:sz w:val="23"/>
          <w:szCs w:val="23"/>
        </w:rPr>
      </w:pPr>
    </w:p>
    <w:p w14:paraId="540F4719" w14:textId="0B4C8CA2" w:rsidR="00AB5E1A" w:rsidRPr="00EA45D5" w:rsidRDefault="00D256EF" w:rsidP="00AB5E1A">
      <w:pPr>
        <w:rPr>
          <w:sz w:val="23"/>
          <w:szCs w:val="23"/>
        </w:rPr>
      </w:pPr>
      <w:r w:rsidRPr="00EA45D5">
        <w:rPr>
          <w:sz w:val="23"/>
          <w:szCs w:val="23"/>
        </w:rPr>
        <w:t>5)</w:t>
      </w:r>
      <w:r w:rsidR="00AB5E1A" w:rsidRPr="00EA45D5">
        <w:rPr>
          <w:sz w:val="23"/>
          <w:szCs w:val="23"/>
        </w:rPr>
        <w:t>Why do we ask students to bend their knees close into the body when exiting?</w:t>
      </w:r>
    </w:p>
    <w:p w14:paraId="29854DA2" w14:textId="79FFF7AC" w:rsidR="006F5286" w:rsidRPr="00EA45D5" w:rsidRDefault="006F5286" w:rsidP="00AB5E1A">
      <w:pPr>
        <w:rPr>
          <w:sz w:val="23"/>
          <w:szCs w:val="23"/>
        </w:rPr>
      </w:pPr>
    </w:p>
    <w:p w14:paraId="6BCD67AF" w14:textId="46544AF1" w:rsidR="006F5286" w:rsidRPr="00EA45D5" w:rsidRDefault="006F5286" w:rsidP="00AB5E1A">
      <w:pPr>
        <w:rPr>
          <w:sz w:val="23"/>
          <w:szCs w:val="23"/>
        </w:rPr>
      </w:pPr>
    </w:p>
    <w:p w14:paraId="6BCCC813" w14:textId="660A0C22" w:rsidR="006F5286" w:rsidRPr="00EA45D5" w:rsidRDefault="00D256EF" w:rsidP="00AB5E1A">
      <w:pPr>
        <w:rPr>
          <w:sz w:val="23"/>
          <w:szCs w:val="23"/>
        </w:rPr>
      </w:pPr>
      <w:r w:rsidRPr="00EA45D5">
        <w:rPr>
          <w:sz w:val="23"/>
          <w:szCs w:val="23"/>
        </w:rPr>
        <w:t>6)</w:t>
      </w:r>
      <w:r w:rsidR="006F5286" w:rsidRPr="00EA45D5">
        <w:rPr>
          <w:sz w:val="23"/>
          <w:szCs w:val="23"/>
        </w:rPr>
        <w:t>What guidance would we give to the following students who have: heart conditions, unmedicated HBP, medicated HBP if older than 30 years, mature diabetic?</w:t>
      </w:r>
    </w:p>
    <w:p w14:paraId="5B8B1E56" w14:textId="452D8C59" w:rsidR="006F5286" w:rsidRPr="00EA45D5" w:rsidRDefault="006F5286" w:rsidP="00AB5E1A">
      <w:pPr>
        <w:rPr>
          <w:sz w:val="23"/>
          <w:szCs w:val="23"/>
        </w:rPr>
      </w:pPr>
    </w:p>
    <w:p w14:paraId="09ECA17C" w14:textId="503B7653" w:rsidR="006F5286" w:rsidRPr="00EA45D5" w:rsidRDefault="006F5286" w:rsidP="00AB5E1A">
      <w:pPr>
        <w:rPr>
          <w:sz w:val="23"/>
          <w:szCs w:val="23"/>
        </w:rPr>
      </w:pPr>
    </w:p>
    <w:p w14:paraId="404AA699" w14:textId="4E539984" w:rsidR="006F5286" w:rsidRPr="00EA45D5" w:rsidRDefault="00D256EF" w:rsidP="00AB5E1A">
      <w:pPr>
        <w:rPr>
          <w:sz w:val="23"/>
          <w:szCs w:val="23"/>
        </w:rPr>
      </w:pPr>
      <w:r w:rsidRPr="00EA45D5">
        <w:rPr>
          <w:sz w:val="23"/>
          <w:szCs w:val="23"/>
        </w:rPr>
        <w:t>7)</w:t>
      </w:r>
      <w:r w:rsidR="006F5286" w:rsidRPr="00EA45D5">
        <w:rPr>
          <w:sz w:val="23"/>
          <w:szCs w:val="23"/>
        </w:rPr>
        <w:t>Name other conditions for which the same advice is true?</w:t>
      </w:r>
    </w:p>
    <w:p w14:paraId="78353D4F" w14:textId="2D7DF02B" w:rsidR="00772056" w:rsidRPr="00EA45D5" w:rsidRDefault="00772056" w:rsidP="00AB5E1A">
      <w:pPr>
        <w:rPr>
          <w:sz w:val="23"/>
          <w:szCs w:val="23"/>
        </w:rPr>
      </w:pPr>
    </w:p>
    <w:p w14:paraId="53736DD3" w14:textId="0E490714" w:rsidR="00772056" w:rsidRPr="00EA45D5" w:rsidRDefault="00772056" w:rsidP="00AB5E1A">
      <w:pPr>
        <w:rPr>
          <w:sz w:val="23"/>
          <w:szCs w:val="23"/>
        </w:rPr>
      </w:pPr>
    </w:p>
    <w:p w14:paraId="22A1526C" w14:textId="19FAB19E" w:rsidR="00772056" w:rsidRPr="00EA45D5" w:rsidRDefault="00772056" w:rsidP="00AB5E1A">
      <w:pPr>
        <w:rPr>
          <w:sz w:val="23"/>
          <w:szCs w:val="23"/>
        </w:rPr>
      </w:pPr>
    </w:p>
    <w:p w14:paraId="3BAF76E1" w14:textId="32A616A6" w:rsidR="00772056" w:rsidRPr="00EA45D5" w:rsidRDefault="00772056" w:rsidP="00AB5E1A">
      <w:pPr>
        <w:rPr>
          <w:sz w:val="23"/>
          <w:szCs w:val="23"/>
        </w:rPr>
      </w:pPr>
    </w:p>
    <w:p w14:paraId="0F6F379F" w14:textId="078E5617" w:rsidR="00772056" w:rsidRPr="00EA45D5" w:rsidRDefault="00772056" w:rsidP="00AB5E1A">
      <w:pPr>
        <w:rPr>
          <w:sz w:val="23"/>
          <w:szCs w:val="23"/>
        </w:rPr>
      </w:pPr>
      <w:r w:rsidRPr="00EA45D5">
        <w:rPr>
          <w:sz w:val="23"/>
          <w:szCs w:val="23"/>
        </w:rPr>
        <w:t>8)What is reflexive hypotension, and which cautionary advice is useful?</w:t>
      </w:r>
    </w:p>
    <w:p w14:paraId="26AE2BB2" w14:textId="143730FC" w:rsidR="00772056" w:rsidRPr="00EA45D5" w:rsidRDefault="00EA45D5" w:rsidP="00AB5E1A">
      <w:pPr>
        <w:rPr>
          <w:sz w:val="23"/>
          <w:szCs w:val="23"/>
        </w:rPr>
      </w:pPr>
      <w:r w:rsidRPr="00EA45D5">
        <w:rPr>
          <w:noProof/>
          <w:sz w:val="23"/>
          <w:szCs w:val="23"/>
          <w:lang w:val="en-US"/>
        </w:rPr>
        <w:drawing>
          <wp:anchor distT="0" distB="0" distL="114300" distR="114300" simplePos="0" relativeHeight="251659264" behindDoc="0" locked="0" layoutInCell="1" allowOverlap="1" wp14:anchorId="2F24BE6C" wp14:editId="4D1AE110">
            <wp:simplePos x="0" y="0"/>
            <wp:positionH relativeFrom="margin">
              <wp:posOffset>4506595</wp:posOffset>
            </wp:positionH>
            <wp:positionV relativeFrom="margin">
              <wp:posOffset>4734149</wp:posOffset>
            </wp:positionV>
            <wp:extent cx="1809115" cy="3599815"/>
            <wp:effectExtent l="0" t="0" r="0" b="0"/>
            <wp:wrapSquare wrapText="bothSides"/>
            <wp:docPr id="2" name="Picture 2" desc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jpg"/>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0911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97547" w14:textId="77777777" w:rsidR="00772056" w:rsidRPr="00EA45D5" w:rsidRDefault="00772056" w:rsidP="00AB5E1A">
      <w:pPr>
        <w:rPr>
          <w:sz w:val="23"/>
          <w:szCs w:val="23"/>
        </w:rPr>
      </w:pPr>
    </w:p>
    <w:p w14:paraId="3848C77D" w14:textId="75954A28" w:rsidR="00772056" w:rsidRPr="00EA45D5" w:rsidRDefault="00772056" w:rsidP="00AB5E1A">
      <w:pPr>
        <w:rPr>
          <w:sz w:val="23"/>
          <w:szCs w:val="23"/>
        </w:rPr>
      </w:pPr>
    </w:p>
    <w:p w14:paraId="7B4AC695" w14:textId="77777777" w:rsidR="00EA45D5" w:rsidRPr="00EA45D5" w:rsidRDefault="00EA45D5" w:rsidP="00AB5E1A">
      <w:pPr>
        <w:rPr>
          <w:sz w:val="23"/>
          <w:szCs w:val="23"/>
        </w:rPr>
      </w:pPr>
    </w:p>
    <w:p w14:paraId="07EB4963" w14:textId="77777777" w:rsidR="00772056" w:rsidRPr="00EA45D5" w:rsidRDefault="00772056" w:rsidP="00AB5E1A">
      <w:pPr>
        <w:rPr>
          <w:sz w:val="23"/>
          <w:szCs w:val="23"/>
        </w:rPr>
      </w:pPr>
    </w:p>
    <w:p w14:paraId="51F75AA8" w14:textId="6702C505" w:rsidR="00772056" w:rsidRPr="00EA45D5" w:rsidRDefault="00772056" w:rsidP="00AB5E1A">
      <w:pPr>
        <w:rPr>
          <w:sz w:val="23"/>
          <w:szCs w:val="23"/>
        </w:rPr>
      </w:pPr>
      <w:r w:rsidRPr="00EA45D5">
        <w:rPr>
          <w:sz w:val="23"/>
          <w:szCs w:val="23"/>
        </w:rPr>
        <w:t>9)</w:t>
      </w:r>
      <w:r w:rsidR="00CD296C">
        <w:rPr>
          <w:sz w:val="23"/>
          <w:szCs w:val="23"/>
        </w:rPr>
        <w:t>Is it true to say that because the pose is static where many muscles are activated to hold the pose, both systolic and diastolic blood pressure readings are increased meaning blood flow must be increased to force blood through the smallest capillaries?</w:t>
      </w:r>
    </w:p>
    <w:p w14:paraId="7F0ED16A" w14:textId="7684C238" w:rsidR="00EA45D5" w:rsidRPr="00EA45D5" w:rsidRDefault="00EA45D5" w:rsidP="00AB5E1A">
      <w:pPr>
        <w:rPr>
          <w:sz w:val="23"/>
          <w:szCs w:val="23"/>
        </w:rPr>
      </w:pPr>
    </w:p>
    <w:p w14:paraId="5E1BE224" w14:textId="6EBF6C65" w:rsidR="00EA45D5" w:rsidRPr="00EA45D5" w:rsidRDefault="00EA45D5" w:rsidP="00AB5E1A">
      <w:pPr>
        <w:rPr>
          <w:sz w:val="23"/>
          <w:szCs w:val="23"/>
        </w:rPr>
      </w:pPr>
    </w:p>
    <w:p w14:paraId="40AE5F6B" w14:textId="470F6794" w:rsidR="00EA45D5" w:rsidRPr="00EA45D5" w:rsidRDefault="00EA45D5" w:rsidP="00AB5E1A">
      <w:pPr>
        <w:rPr>
          <w:sz w:val="23"/>
          <w:szCs w:val="23"/>
        </w:rPr>
      </w:pPr>
    </w:p>
    <w:p w14:paraId="35057621" w14:textId="2D918FE7" w:rsidR="00EA45D5" w:rsidRPr="00EA45D5" w:rsidRDefault="00EA45D5" w:rsidP="00AB5E1A">
      <w:pPr>
        <w:rPr>
          <w:sz w:val="23"/>
          <w:szCs w:val="23"/>
        </w:rPr>
      </w:pPr>
    </w:p>
    <w:p w14:paraId="444A686F" w14:textId="77777777" w:rsidR="00EA45D5" w:rsidRPr="00EA45D5" w:rsidRDefault="00EA45D5" w:rsidP="00AB5E1A">
      <w:pPr>
        <w:rPr>
          <w:sz w:val="23"/>
          <w:szCs w:val="23"/>
        </w:rPr>
      </w:pPr>
    </w:p>
    <w:p w14:paraId="2499C4A7" w14:textId="3A1A036D" w:rsidR="00EA45D5" w:rsidRPr="00EA45D5" w:rsidRDefault="00EA45D5" w:rsidP="00AB5E1A">
      <w:pPr>
        <w:rPr>
          <w:sz w:val="23"/>
          <w:szCs w:val="23"/>
        </w:rPr>
      </w:pPr>
    </w:p>
    <w:p w14:paraId="13022E63" w14:textId="367878F4" w:rsidR="00EA45D5" w:rsidRPr="00EA45D5" w:rsidRDefault="00EA45D5" w:rsidP="00AB5E1A">
      <w:pPr>
        <w:rPr>
          <w:sz w:val="23"/>
          <w:szCs w:val="23"/>
        </w:rPr>
      </w:pPr>
      <w:r w:rsidRPr="00EA45D5">
        <w:rPr>
          <w:sz w:val="23"/>
          <w:szCs w:val="23"/>
        </w:rPr>
        <w:t xml:space="preserve">10) </w:t>
      </w:r>
      <w:r w:rsidR="00CD296C">
        <w:rPr>
          <w:sz w:val="23"/>
          <w:szCs w:val="23"/>
        </w:rPr>
        <w:t>Can pregnant students practice</w:t>
      </w:r>
      <w:r w:rsidRPr="00EA45D5">
        <w:rPr>
          <w:sz w:val="23"/>
          <w:szCs w:val="23"/>
        </w:rPr>
        <w:t xml:space="preserve"> </w:t>
      </w:r>
      <w:proofErr w:type="spellStart"/>
      <w:r w:rsidRPr="00EA45D5">
        <w:rPr>
          <w:sz w:val="23"/>
          <w:szCs w:val="23"/>
        </w:rPr>
        <w:t>Salamba</w:t>
      </w:r>
      <w:proofErr w:type="spellEnd"/>
      <w:r w:rsidRPr="00EA45D5">
        <w:rPr>
          <w:sz w:val="23"/>
          <w:szCs w:val="23"/>
        </w:rPr>
        <w:t xml:space="preserve"> Sarvangasana?</w:t>
      </w:r>
    </w:p>
    <w:sectPr w:rsidR="00EA45D5" w:rsidRPr="00EA45D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00F9" w14:textId="77777777" w:rsidR="006826E8" w:rsidRDefault="006826E8" w:rsidP="00061CE9">
      <w:r>
        <w:separator/>
      </w:r>
    </w:p>
  </w:endnote>
  <w:endnote w:type="continuationSeparator" w:id="0">
    <w:p w14:paraId="42D7C71E" w14:textId="77777777" w:rsidR="006826E8" w:rsidRDefault="006826E8" w:rsidP="0006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478E" w14:textId="77777777" w:rsidR="006826E8" w:rsidRDefault="006826E8" w:rsidP="00061CE9">
      <w:r>
        <w:separator/>
      </w:r>
    </w:p>
  </w:footnote>
  <w:footnote w:type="continuationSeparator" w:id="0">
    <w:p w14:paraId="1470A524" w14:textId="77777777" w:rsidR="006826E8" w:rsidRDefault="006826E8" w:rsidP="0006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94D7" w14:textId="2875B461" w:rsidR="00061CE9" w:rsidRPr="00061CE9" w:rsidRDefault="006F5286">
    <w:pPr>
      <w:pStyle w:val="Header"/>
      <w:rPr>
        <w:b/>
        <w:bCs/>
        <w:sz w:val="28"/>
        <w:szCs w:val="28"/>
      </w:rPr>
    </w:pPr>
    <w:r>
      <w:rPr>
        <w:b/>
        <w:bCs/>
        <w:sz w:val="28"/>
        <w:szCs w:val="28"/>
      </w:rPr>
      <w:t xml:space="preserve">Questions concerning </w:t>
    </w:r>
    <w:proofErr w:type="spellStart"/>
    <w:r w:rsidR="00061CE9" w:rsidRPr="00061CE9">
      <w:rPr>
        <w:b/>
        <w:bCs/>
        <w:sz w:val="28"/>
        <w:szCs w:val="28"/>
      </w:rPr>
      <w:t>Salamba</w:t>
    </w:r>
    <w:proofErr w:type="spellEnd"/>
    <w:r w:rsidR="00061CE9" w:rsidRPr="00061CE9">
      <w:rPr>
        <w:b/>
        <w:bCs/>
        <w:sz w:val="28"/>
        <w:szCs w:val="28"/>
      </w:rPr>
      <w:t xml:space="preserve"> Sarvangasana: Supported Shoulderstand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C79"/>
    <w:multiLevelType w:val="hybridMultilevel"/>
    <w:tmpl w:val="C56A2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32AFF"/>
    <w:multiLevelType w:val="hybridMultilevel"/>
    <w:tmpl w:val="688EA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06FA1"/>
    <w:multiLevelType w:val="hybridMultilevel"/>
    <w:tmpl w:val="EAFA0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B446D"/>
    <w:multiLevelType w:val="hybridMultilevel"/>
    <w:tmpl w:val="4EC8E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E9"/>
    <w:rsid w:val="00061CE9"/>
    <w:rsid w:val="00250F53"/>
    <w:rsid w:val="006826E8"/>
    <w:rsid w:val="006F5286"/>
    <w:rsid w:val="00772056"/>
    <w:rsid w:val="00AB5E1A"/>
    <w:rsid w:val="00CD296C"/>
    <w:rsid w:val="00D256EF"/>
    <w:rsid w:val="00E310BC"/>
    <w:rsid w:val="00EA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4A8495"/>
  <w15:chartTrackingRefBased/>
  <w15:docId w15:val="{70AE9907-465F-5740-A473-C3187C2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CE9"/>
    <w:pPr>
      <w:tabs>
        <w:tab w:val="center" w:pos="4513"/>
        <w:tab w:val="right" w:pos="9026"/>
      </w:tabs>
    </w:pPr>
  </w:style>
  <w:style w:type="character" w:customStyle="1" w:styleId="HeaderChar">
    <w:name w:val="Header Char"/>
    <w:basedOn w:val="DefaultParagraphFont"/>
    <w:link w:val="Header"/>
    <w:uiPriority w:val="99"/>
    <w:rsid w:val="00061CE9"/>
  </w:style>
  <w:style w:type="paragraph" w:styleId="Footer">
    <w:name w:val="footer"/>
    <w:basedOn w:val="Normal"/>
    <w:link w:val="FooterChar"/>
    <w:uiPriority w:val="99"/>
    <w:unhideWhenUsed/>
    <w:rsid w:val="00061CE9"/>
    <w:pPr>
      <w:tabs>
        <w:tab w:val="center" w:pos="4513"/>
        <w:tab w:val="right" w:pos="9026"/>
      </w:tabs>
    </w:pPr>
  </w:style>
  <w:style w:type="character" w:customStyle="1" w:styleId="FooterChar">
    <w:name w:val="Footer Char"/>
    <w:basedOn w:val="DefaultParagraphFont"/>
    <w:link w:val="Footer"/>
    <w:uiPriority w:val="99"/>
    <w:rsid w:val="00061CE9"/>
  </w:style>
  <w:style w:type="paragraph" w:styleId="ListParagraph">
    <w:name w:val="List Paragraph"/>
    <w:basedOn w:val="Normal"/>
    <w:uiPriority w:val="34"/>
    <w:qFormat/>
    <w:rsid w:val="00AB5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2022-01-24T12:54:00Z</cp:lastPrinted>
  <dcterms:created xsi:type="dcterms:W3CDTF">2022-01-24T11:31:00Z</dcterms:created>
  <dcterms:modified xsi:type="dcterms:W3CDTF">2022-01-24T13:08:00Z</dcterms:modified>
</cp:coreProperties>
</file>