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63835" w14:textId="570A3C74" w:rsidR="007D74D6" w:rsidRPr="007D74D6" w:rsidRDefault="007D74D6">
      <w:pPr>
        <w:rPr>
          <w:b/>
          <w:bCs/>
          <w:color w:val="44546A" w:themeColor="text2"/>
          <w:sz w:val="28"/>
          <w:szCs w:val="28"/>
        </w:rPr>
      </w:pPr>
      <w:r w:rsidRPr="007D74D6">
        <w:rPr>
          <w:b/>
          <w:bCs/>
          <w:noProof/>
          <w:color w:val="44546A" w:themeColor="text2"/>
          <w:sz w:val="28"/>
          <w:szCs w:val="28"/>
        </w:rPr>
        <w:drawing>
          <wp:anchor distT="0" distB="0" distL="114300" distR="114300" simplePos="0" relativeHeight="251658240" behindDoc="0" locked="0" layoutInCell="1" allowOverlap="1" wp14:anchorId="5672B561" wp14:editId="47C4B80D">
            <wp:simplePos x="0" y="0"/>
            <wp:positionH relativeFrom="margin">
              <wp:posOffset>5194017</wp:posOffset>
            </wp:positionH>
            <wp:positionV relativeFrom="margin">
              <wp:posOffset>-657461</wp:posOffset>
            </wp:positionV>
            <wp:extent cx="1025031" cy="720000"/>
            <wp:effectExtent l="0" t="0" r="3810"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5031" cy="720000"/>
                    </a:xfrm>
                    <a:prstGeom prst="rect">
                      <a:avLst/>
                    </a:prstGeom>
                  </pic:spPr>
                </pic:pic>
              </a:graphicData>
            </a:graphic>
          </wp:anchor>
        </w:drawing>
      </w:r>
      <w:r w:rsidRPr="007D74D6">
        <w:rPr>
          <w:b/>
          <w:bCs/>
          <w:color w:val="44546A" w:themeColor="text2"/>
          <w:sz w:val="28"/>
          <w:szCs w:val="28"/>
        </w:rPr>
        <w:t>Assignment S1 Role</w:t>
      </w:r>
      <w:r w:rsidR="00432291">
        <w:rPr>
          <w:b/>
          <w:bCs/>
          <w:color w:val="44546A" w:themeColor="text2"/>
          <w:sz w:val="28"/>
          <w:szCs w:val="28"/>
        </w:rPr>
        <w:t>s</w:t>
      </w:r>
      <w:r w:rsidRPr="007D74D6">
        <w:rPr>
          <w:b/>
          <w:bCs/>
          <w:color w:val="44546A" w:themeColor="text2"/>
          <w:sz w:val="28"/>
          <w:szCs w:val="28"/>
        </w:rPr>
        <w:t xml:space="preserve"> &amp; Responsibilities of a Yoga Teacher Guidelines</w:t>
      </w:r>
    </w:p>
    <w:p w14:paraId="61774A45" w14:textId="386929E9" w:rsidR="007D74D6" w:rsidRDefault="007D74D6"/>
    <w:p w14:paraId="35799840" w14:textId="59FFCFED" w:rsidR="007D74D6" w:rsidRPr="007D74D6" w:rsidRDefault="007D74D6">
      <w:pPr>
        <w:rPr>
          <w:b/>
          <w:bCs/>
        </w:rPr>
      </w:pPr>
      <w:r w:rsidRPr="007D74D6">
        <w:rPr>
          <w:b/>
          <w:bCs/>
        </w:rPr>
        <w:t>Question 1.</w:t>
      </w:r>
    </w:p>
    <w:p w14:paraId="45D8A17F" w14:textId="22B85C48" w:rsidR="007D74D6" w:rsidRPr="007D74D6" w:rsidRDefault="007D74D6">
      <w:pPr>
        <w:rPr>
          <w:b/>
          <w:bCs/>
        </w:rPr>
      </w:pPr>
    </w:p>
    <w:p w14:paraId="7354CD19" w14:textId="00F561F4" w:rsidR="007D74D6" w:rsidRPr="007D74D6" w:rsidRDefault="007D74D6" w:rsidP="007D74D6">
      <w:pPr>
        <w:widowControl w:val="0"/>
        <w:kinsoku w:val="0"/>
        <w:overflowPunct w:val="0"/>
        <w:autoSpaceDE w:val="0"/>
        <w:autoSpaceDN w:val="0"/>
        <w:adjustRightInd w:val="0"/>
        <w:spacing w:line="249" w:lineRule="auto"/>
        <w:ind w:right="180"/>
        <w:jc w:val="both"/>
        <w:rPr>
          <w:rFonts w:eastAsia="Times New Roman" w:cs="Calibri"/>
          <w:b/>
          <w:bCs/>
          <w:i/>
          <w:kern w:val="2"/>
          <w:lang w:val="en-US"/>
        </w:rPr>
      </w:pPr>
      <w:r w:rsidRPr="007D74D6">
        <w:rPr>
          <w:rFonts w:eastAsia="Times New Roman" w:cs="Calibri"/>
          <w:b/>
          <w:bCs/>
          <w:i/>
          <w:kern w:val="2"/>
          <w:lang w:val="en-US"/>
        </w:rPr>
        <w:t xml:space="preserve">Read through the BWY Code of Ethical Conduct for </w:t>
      </w:r>
      <w:r w:rsidR="007A62FE">
        <w:rPr>
          <w:rFonts w:eastAsia="Times New Roman" w:cs="Calibri"/>
          <w:b/>
          <w:bCs/>
          <w:i/>
          <w:kern w:val="2"/>
          <w:lang w:val="en-US"/>
        </w:rPr>
        <w:t>BWY Yoga T</w:t>
      </w:r>
      <w:r w:rsidRPr="007D74D6">
        <w:rPr>
          <w:rFonts w:eastAsia="Times New Roman" w:cs="Calibri"/>
          <w:b/>
          <w:bCs/>
          <w:i/>
          <w:kern w:val="2"/>
          <w:lang w:val="en-US"/>
        </w:rPr>
        <w:t xml:space="preserve">eachers. Read Patanjali’s Yoga Sutras, Chapter 2, Sutras 29-45, and list the Yamas and Niyamas in Sanskrit giving a simple English translation. Explain how each Yama and Niyama is applicable to your professional conduct as a yoga teacher.   </w:t>
      </w:r>
    </w:p>
    <w:p w14:paraId="04B22585" w14:textId="415611D1" w:rsidR="007D74D6" w:rsidRDefault="007D74D6" w:rsidP="007D74D6">
      <w:pPr>
        <w:widowControl w:val="0"/>
        <w:kinsoku w:val="0"/>
        <w:overflowPunct w:val="0"/>
        <w:autoSpaceDE w:val="0"/>
        <w:autoSpaceDN w:val="0"/>
        <w:adjustRightInd w:val="0"/>
        <w:spacing w:line="249" w:lineRule="auto"/>
        <w:ind w:right="180"/>
        <w:jc w:val="both"/>
        <w:rPr>
          <w:rFonts w:eastAsia="Times New Roman" w:cs="Calibri"/>
          <w:i/>
          <w:color w:val="44546A" w:themeColor="text2"/>
          <w:kern w:val="2"/>
          <w:lang w:val="en-US"/>
        </w:rPr>
      </w:pPr>
    </w:p>
    <w:p w14:paraId="0B9630D2" w14:textId="546CCD88" w:rsidR="007D74D6" w:rsidRDefault="007D74D6" w:rsidP="007D74D6">
      <w:pPr>
        <w:widowControl w:val="0"/>
        <w:kinsoku w:val="0"/>
        <w:overflowPunct w:val="0"/>
        <w:autoSpaceDE w:val="0"/>
        <w:autoSpaceDN w:val="0"/>
        <w:adjustRightInd w:val="0"/>
        <w:spacing w:line="249" w:lineRule="auto"/>
        <w:ind w:right="180"/>
        <w:jc w:val="both"/>
        <w:rPr>
          <w:rFonts w:eastAsia="Times New Roman" w:cs="Calibri"/>
          <w:iCs/>
          <w:kern w:val="2"/>
          <w:lang w:val="en-US"/>
        </w:rPr>
      </w:pPr>
      <w:r>
        <w:rPr>
          <w:rFonts w:eastAsia="Times New Roman" w:cs="Calibri"/>
          <w:iCs/>
          <w:kern w:val="2"/>
          <w:lang w:val="en-US"/>
        </w:rPr>
        <w:t xml:space="preserve">When researching and considering your answers remember to add all of your sources into the bibliography at the end of the worksheet as you go.  To find out how to write them </w:t>
      </w:r>
      <w:r w:rsidR="00A32336">
        <w:rPr>
          <w:rFonts w:eastAsia="Times New Roman" w:cs="Calibri"/>
          <w:iCs/>
          <w:kern w:val="2"/>
          <w:lang w:val="en-US"/>
        </w:rPr>
        <w:t xml:space="preserve">please </w:t>
      </w:r>
      <w:r>
        <w:rPr>
          <w:rFonts w:eastAsia="Times New Roman" w:cs="Calibri"/>
          <w:iCs/>
          <w:kern w:val="2"/>
          <w:lang w:val="en-US"/>
        </w:rPr>
        <w:t xml:space="preserve">check the </w:t>
      </w:r>
      <w:r w:rsidR="00A32336">
        <w:rPr>
          <w:rFonts w:eastAsia="Times New Roman" w:cs="Calibri"/>
          <w:iCs/>
          <w:kern w:val="2"/>
          <w:lang w:val="en-US"/>
        </w:rPr>
        <w:t>‘</w:t>
      </w:r>
      <w:r>
        <w:rPr>
          <w:rFonts w:eastAsia="Times New Roman" w:cs="Calibri"/>
          <w:iCs/>
          <w:kern w:val="2"/>
          <w:lang w:val="en-US"/>
        </w:rPr>
        <w:t xml:space="preserve">Guidance for Written </w:t>
      </w:r>
      <w:r w:rsidR="00A32336">
        <w:rPr>
          <w:rFonts w:eastAsia="Times New Roman" w:cs="Calibri"/>
          <w:iCs/>
          <w:kern w:val="2"/>
          <w:lang w:val="en-US"/>
        </w:rPr>
        <w:t>Assignments’</w:t>
      </w:r>
      <w:r>
        <w:rPr>
          <w:rFonts w:eastAsia="Times New Roman" w:cs="Calibri"/>
          <w:iCs/>
          <w:kern w:val="2"/>
          <w:lang w:val="en-US"/>
        </w:rPr>
        <w:t xml:space="preserve"> handout. </w:t>
      </w:r>
    </w:p>
    <w:p w14:paraId="31936783" w14:textId="77777777" w:rsidR="007D74D6" w:rsidRDefault="007D74D6" w:rsidP="007D74D6">
      <w:pPr>
        <w:widowControl w:val="0"/>
        <w:kinsoku w:val="0"/>
        <w:overflowPunct w:val="0"/>
        <w:autoSpaceDE w:val="0"/>
        <w:autoSpaceDN w:val="0"/>
        <w:adjustRightInd w:val="0"/>
        <w:spacing w:line="249" w:lineRule="auto"/>
        <w:ind w:right="180"/>
        <w:jc w:val="both"/>
        <w:rPr>
          <w:rFonts w:eastAsia="Times New Roman" w:cs="Calibri"/>
          <w:iCs/>
          <w:kern w:val="2"/>
          <w:lang w:val="en-US"/>
        </w:rPr>
      </w:pPr>
    </w:p>
    <w:p w14:paraId="1DF6691A" w14:textId="6871D47B" w:rsidR="007D74D6" w:rsidRDefault="007D74D6" w:rsidP="007D74D6">
      <w:pPr>
        <w:widowControl w:val="0"/>
        <w:kinsoku w:val="0"/>
        <w:overflowPunct w:val="0"/>
        <w:autoSpaceDE w:val="0"/>
        <w:autoSpaceDN w:val="0"/>
        <w:adjustRightInd w:val="0"/>
        <w:spacing w:line="249" w:lineRule="auto"/>
        <w:ind w:right="180"/>
        <w:jc w:val="both"/>
        <w:rPr>
          <w:rFonts w:eastAsia="Times New Roman" w:cs="Calibri"/>
          <w:iCs/>
          <w:kern w:val="2"/>
          <w:lang w:val="en-US"/>
        </w:rPr>
      </w:pPr>
      <w:r w:rsidRPr="007D74D6">
        <w:rPr>
          <w:rFonts w:eastAsia="Times New Roman" w:cs="Calibri"/>
          <w:iCs/>
          <w:kern w:val="2"/>
          <w:lang w:val="en-US"/>
        </w:rPr>
        <w:t xml:space="preserve">To answer this question </w:t>
      </w:r>
      <w:r>
        <w:rPr>
          <w:rFonts w:eastAsia="Times New Roman" w:cs="Calibri"/>
          <w:iCs/>
          <w:kern w:val="2"/>
          <w:lang w:val="en-US"/>
        </w:rPr>
        <w:t xml:space="preserve">please give an initial paragraph introducing what the Yamas and Niyamas are and where they to be are found. </w:t>
      </w:r>
    </w:p>
    <w:p w14:paraId="71F1726F" w14:textId="56C000E9" w:rsidR="007D74D6" w:rsidRDefault="007D74D6" w:rsidP="007D74D6">
      <w:pPr>
        <w:widowControl w:val="0"/>
        <w:kinsoku w:val="0"/>
        <w:overflowPunct w:val="0"/>
        <w:autoSpaceDE w:val="0"/>
        <w:autoSpaceDN w:val="0"/>
        <w:adjustRightInd w:val="0"/>
        <w:spacing w:line="249" w:lineRule="auto"/>
        <w:ind w:right="180"/>
        <w:jc w:val="both"/>
        <w:rPr>
          <w:rFonts w:eastAsia="Times New Roman" w:cs="Calibri"/>
          <w:iCs/>
          <w:kern w:val="2"/>
          <w:lang w:val="en-US"/>
        </w:rPr>
      </w:pPr>
    </w:p>
    <w:p w14:paraId="1EEFDCC3" w14:textId="21B10F40" w:rsidR="007D74D6" w:rsidRDefault="007D74D6" w:rsidP="007D74D6">
      <w:pPr>
        <w:widowControl w:val="0"/>
        <w:kinsoku w:val="0"/>
        <w:overflowPunct w:val="0"/>
        <w:autoSpaceDE w:val="0"/>
        <w:autoSpaceDN w:val="0"/>
        <w:adjustRightInd w:val="0"/>
        <w:spacing w:line="249" w:lineRule="auto"/>
        <w:ind w:right="180"/>
        <w:jc w:val="both"/>
        <w:rPr>
          <w:rFonts w:eastAsia="Times New Roman" w:cs="Calibri"/>
          <w:iCs/>
          <w:kern w:val="2"/>
          <w:lang w:val="en-US"/>
        </w:rPr>
      </w:pPr>
      <w:r>
        <w:rPr>
          <w:rFonts w:eastAsia="Times New Roman" w:cs="Calibri"/>
          <w:iCs/>
          <w:kern w:val="2"/>
          <w:lang w:val="en-US"/>
        </w:rPr>
        <w:t xml:space="preserve">Then you are welcome to use bullet points if you wish to do </w:t>
      </w:r>
      <w:r w:rsidR="007A62FE">
        <w:rPr>
          <w:rFonts w:eastAsia="Times New Roman" w:cs="Calibri"/>
          <w:iCs/>
          <w:kern w:val="2"/>
          <w:lang w:val="en-US"/>
        </w:rPr>
        <w:t xml:space="preserve">so as you give </w:t>
      </w:r>
      <w:r w:rsidR="00CE38EE">
        <w:rPr>
          <w:rFonts w:eastAsia="Times New Roman" w:cs="Calibri"/>
          <w:iCs/>
          <w:kern w:val="2"/>
          <w:lang w:val="en-US"/>
        </w:rPr>
        <w:t xml:space="preserve">some </w:t>
      </w:r>
      <w:r w:rsidR="007A62FE">
        <w:rPr>
          <w:rFonts w:eastAsia="Times New Roman" w:cs="Calibri"/>
          <w:iCs/>
          <w:kern w:val="2"/>
          <w:lang w:val="en-US"/>
        </w:rPr>
        <w:t xml:space="preserve">examples </w:t>
      </w:r>
      <w:r w:rsidR="00CE38EE">
        <w:rPr>
          <w:rFonts w:eastAsia="Times New Roman" w:cs="Calibri"/>
          <w:iCs/>
          <w:kern w:val="2"/>
          <w:lang w:val="en-US"/>
        </w:rPr>
        <w:t>of ways in which</w:t>
      </w:r>
      <w:r w:rsidR="007A62FE">
        <w:rPr>
          <w:rFonts w:eastAsia="Times New Roman" w:cs="Calibri"/>
          <w:iCs/>
          <w:kern w:val="2"/>
          <w:lang w:val="en-US"/>
        </w:rPr>
        <w:t xml:space="preserve"> each Yama and Niyama</w:t>
      </w:r>
      <w:r w:rsidR="00CE38EE">
        <w:rPr>
          <w:rFonts w:eastAsia="Times New Roman" w:cs="Calibri"/>
          <w:iCs/>
          <w:kern w:val="2"/>
          <w:lang w:val="en-US"/>
        </w:rPr>
        <w:t xml:space="preserve"> will inform your conduct as a Yoga Teacher. Do  </w:t>
      </w:r>
      <w:r>
        <w:rPr>
          <w:rFonts w:eastAsia="Times New Roman" w:cs="Calibri"/>
          <w:iCs/>
          <w:kern w:val="2"/>
          <w:lang w:val="en-US"/>
        </w:rPr>
        <w:t xml:space="preserve">ensure that </w:t>
      </w:r>
      <w:r w:rsidRPr="00CE38EE">
        <w:rPr>
          <w:rFonts w:eastAsia="Times New Roman" w:cs="Calibri"/>
          <w:b/>
          <w:bCs/>
          <w:iCs/>
          <w:kern w:val="2"/>
          <w:lang w:val="en-US"/>
        </w:rPr>
        <w:t>you write in complete sentences</w:t>
      </w:r>
      <w:r>
        <w:rPr>
          <w:rFonts w:eastAsia="Times New Roman" w:cs="Calibri"/>
          <w:iCs/>
          <w:kern w:val="2"/>
          <w:lang w:val="en-US"/>
        </w:rPr>
        <w:t xml:space="preserve"> so your points can be easily understood</w:t>
      </w:r>
      <w:r w:rsidR="00CE38EE">
        <w:rPr>
          <w:rFonts w:eastAsia="Times New Roman" w:cs="Calibri"/>
          <w:iCs/>
          <w:kern w:val="2"/>
          <w:lang w:val="en-US"/>
        </w:rPr>
        <w:t xml:space="preserve">  and</w:t>
      </w:r>
      <w:r>
        <w:rPr>
          <w:rFonts w:eastAsia="Times New Roman" w:cs="Calibri"/>
          <w:iCs/>
          <w:kern w:val="2"/>
          <w:lang w:val="en-US"/>
        </w:rPr>
        <w:t xml:space="preserve"> </w:t>
      </w:r>
      <w:r w:rsidR="00CE38EE">
        <w:rPr>
          <w:rFonts w:eastAsia="Times New Roman" w:cs="Calibri"/>
          <w:iCs/>
          <w:kern w:val="2"/>
          <w:lang w:val="en-US"/>
        </w:rPr>
        <w:t>please try to give at least two examples for each Yama and Niyama.</w:t>
      </w:r>
    </w:p>
    <w:p w14:paraId="448B3E04" w14:textId="2CD6FC11" w:rsidR="007A62FE" w:rsidRDefault="007A62FE" w:rsidP="007D74D6">
      <w:pPr>
        <w:widowControl w:val="0"/>
        <w:kinsoku w:val="0"/>
        <w:overflowPunct w:val="0"/>
        <w:autoSpaceDE w:val="0"/>
        <w:autoSpaceDN w:val="0"/>
        <w:adjustRightInd w:val="0"/>
        <w:spacing w:line="249" w:lineRule="auto"/>
        <w:ind w:right="180"/>
        <w:jc w:val="both"/>
        <w:rPr>
          <w:rFonts w:eastAsia="Times New Roman" w:cs="Calibri"/>
          <w:iCs/>
          <w:kern w:val="2"/>
          <w:lang w:val="en-US"/>
        </w:rPr>
      </w:pPr>
    </w:p>
    <w:p w14:paraId="4E90F623" w14:textId="78D61500" w:rsidR="007A62FE" w:rsidRDefault="007A62FE" w:rsidP="007D74D6">
      <w:pPr>
        <w:widowControl w:val="0"/>
        <w:kinsoku w:val="0"/>
        <w:overflowPunct w:val="0"/>
        <w:autoSpaceDE w:val="0"/>
        <w:autoSpaceDN w:val="0"/>
        <w:adjustRightInd w:val="0"/>
        <w:spacing w:line="249" w:lineRule="auto"/>
        <w:ind w:right="180"/>
        <w:jc w:val="both"/>
        <w:rPr>
          <w:rFonts w:eastAsia="Times New Roman" w:cs="Calibri"/>
          <w:iCs/>
          <w:kern w:val="2"/>
          <w:lang w:val="en-US"/>
        </w:rPr>
      </w:pPr>
      <w:r>
        <w:rPr>
          <w:rFonts w:eastAsia="Times New Roman" w:cs="Calibri"/>
          <w:iCs/>
          <w:kern w:val="2"/>
          <w:lang w:val="en-US"/>
        </w:rPr>
        <w:t>Thanks.</w:t>
      </w:r>
    </w:p>
    <w:p w14:paraId="47F09BBB" w14:textId="74934326" w:rsidR="007A62FE" w:rsidRDefault="007A62FE" w:rsidP="007D74D6">
      <w:pPr>
        <w:widowControl w:val="0"/>
        <w:kinsoku w:val="0"/>
        <w:overflowPunct w:val="0"/>
        <w:autoSpaceDE w:val="0"/>
        <w:autoSpaceDN w:val="0"/>
        <w:adjustRightInd w:val="0"/>
        <w:spacing w:line="249" w:lineRule="auto"/>
        <w:ind w:right="180"/>
        <w:jc w:val="both"/>
        <w:rPr>
          <w:rFonts w:eastAsia="Times New Roman" w:cs="Calibri"/>
          <w:iCs/>
          <w:kern w:val="2"/>
          <w:lang w:val="en-US"/>
        </w:rPr>
      </w:pPr>
    </w:p>
    <w:p w14:paraId="5084106D" w14:textId="5854F7B4" w:rsidR="007A62FE" w:rsidRPr="007A62FE" w:rsidRDefault="007A62FE" w:rsidP="007D74D6">
      <w:pPr>
        <w:widowControl w:val="0"/>
        <w:kinsoku w:val="0"/>
        <w:overflowPunct w:val="0"/>
        <w:autoSpaceDE w:val="0"/>
        <w:autoSpaceDN w:val="0"/>
        <w:adjustRightInd w:val="0"/>
        <w:spacing w:line="249" w:lineRule="auto"/>
        <w:ind w:right="180"/>
        <w:jc w:val="both"/>
        <w:rPr>
          <w:rFonts w:eastAsia="Times New Roman" w:cs="Calibri"/>
          <w:b/>
          <w:bCs/>
          <w:iCs/>
          <w:kern w:val="2"/>
          <w:lang w:val="en-US"/>
        </w:rPr>
      </w:pPr>
      <w:r w:rsidRPr="007A62FE">
        <w:rPr>
          <w:rFonts w:eastAsia="Times New Roman" w:cs="Calibri"/>
          <w:b/>
          <w:bCs/>
          <w:iCs/>
          <w:kern w:val="2"/>
          <w:lang w:val="en-US"/>
        </w:rPr>
        <w:t xml:space="preserve">S1 Question 1 Assignment due for our next meeting 9 on </w:t>
      </w:r>
      <w:r w:rsidR="006042C5">
        <w:rPr>
          <w:rFonts w:eastAsia="Times New Roman" w:cs="Calibri"/>
          <w:b/>
          <w:bCs/>
          <w:iCs/>
          <w:kern w:val="2"/>
          <w:lang w:val="en-US"/>
        </w:rPr>
        <w:t>4</w:t>
      </w:r>
      <w:r w:rsidR="006042C5" w:rsidRPr="006042C5">
        <w:rPr>
          <w:rFonts w:eastAsia="Times New Roman" w:cs="Calibri"/>
          <w:b/>
          <w:bCs/>
          <w:iCs/>
          <w:kern w:val="2"/>
          <w:vertAlign w:val="superscript"/>
          <w:lang w:val="en-US"/>
        </w:rPr>
        <w:t>th</w:t>
      </w:r>
      <w:r w:rsidRPr="007A62FE">
        <w:rPr>
          <w:rFonts w:eastAsia="Times New Roman" w:cs="Calibri"/>
          <w:b/>
          <w:bCs/>
          <w:iCs/>
          <w:kern w:val="2"/>
          <w:lang w:val="en-US"/>
        </w:rPr>
        <w:t xml:space="preserve"> July 2021</w:t>
      </w:r>
    </w:p>
    <w:p w14:paraId="15B8F327" w14:textId="77777777" w:rsidR="007D74D6" w:rsidRDefault="007D74D6"/>
    <w:p w14:paraId="698C0985" w14:textId="77777777" w:rsidR="007D74D6" w:rsidRDefault="007D74D6"/>
    <w:sectPr w:rsidR="007D7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D6"/>
    <w:rsid w:val="00432291"/>
    <w:rsid w:val="006042C5"/>
    <w:rsid w:val="007A62FE"/>
    <w:rsid w:val="007D74D6"/>
    <w:rsid w:val="00A32336"/>
    <w:rsid w:val="00CE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10B9"/>
  <w15:chartTrackingRefBased/>
  <w15:docId w15:val="{F43484D8-C120-BC42-B5AE-90A86C59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dcterms:created xsi:type="dcterms:W3CDTF">2021-05-21T10:45:00Z</dcterms:created>
  <dcterms:modified xsi:type="dcterms:W3CDTF">2021-06-04T10:40:00Z</dcterms:modified>
</cp:coreProperties>
</file>