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1CE911" w14:textId="77777777" w:rsidR="005C67D0" w:rsidRPr="00F04842" w:rsidRDefault="003F6761" w:rsidP="00F04842">
      <w:pPr>
        <w:rPr>
          <w:rFonts w:asciiTheme="majorHAnsi" w:hAnsiTheme="majorHAnsi"/>
        </w:rPr>
      </w:pPr>
      <w:r>
        <w:rPr>
          <w:lang w:val="en-US"/>
        </w:rPr>
        <mc:AlternateContent>
          <mc:Choice Requires="wps">
            <w:drawing>
              <wp:anchor distT="0" distB="0" distL="114300" distR="114300" simplePos="0" relativeHeight="251667456" behindDoc="0" locked="0" layoutInCell="1" allowOverlap="1" wp14:anchorId="58B87CA5" wp14:editId="3892A9AC">
                <wp:simplePos x="0" y="0"/>
                <wp:positionH relativeFrom="column">
                  <wp:posOffset>-114300</wp:posOffset>
                </wp:positionH>
                <wp:positionV relativeFrom="paragraph">
                  <wp:posOffset>-457200</wp:posOffset>
                </wp:positionV>
                <wp:extent cx="2491740" cy="3086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91740" cy="308610"/>
                        </a:xfrm>
                        <a:prstGeom prst="rect">
                          <a:avLst/>
                        </a:prstGeom>
                        <a:noFill/>
                        <a:ln>
                          <a:noFill/>
                        </a:ln>
                        <a:effectLst/>
                        <a:extLst>
                          <a:ext uri="{C572A759-6A51-4108-AA02-DFA0A04FC94B}">
                            <ma14:wrappingTextBoxFlag xmlns:ma14="http://schemas.microsoft.com/office/mac/drawingml/2011/main"/>
                          </a:ext>
                        </a:extLst>
                      </wps:spPr>
                      <wps:txbx>
                        <w:txbxContent>
                          <w:p w14:paraId="3020A44F" w14:textId="77777777" w:rsidR="00AF187B" w:rsidRPr="00E67422" w:rsidRDefault="00AF187B">
                            <w:pPr>
                              <w:rPr>
                                <w:rFonts w:asciiTheme="majorHAnsi" w:hAnsiTheme="majorHAnsi"/>
                                <w:b/>
                                <w:color w:val="1F497D" w:themeColor="text2"/>
                                <w:sz w:val="28"/>
                              </w:rPr>
                            </w:pPr>
                            <w:r w:rsidRPr="00F04842">
                              <w:rPr>
                                <w:rFonts w:asciiTheme="majorHAnsi" w:hAnsiTheme="majorHAnsi"/>
                                <w:b/>
                                <w:color w:val="1F497D" w:themeColor="text2"/>
                                <w:sz w:val="28"/>
                              </w:rPr>
                              <w:t>Parsvottanasana (flank stretch)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35.95pt;width:196.2pt;height:24.3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" filled="f" stroked="f">
                <v:textbox style="mso-fit-shape-to-text:t">
                  <w:txbxContent>
                    <w:p w14:paraId="3020A44F" w14:textId="77777777" w:rsidR="00AF187B" w:rsidRPr="00E67422" w:rsidRDefault="00AF187B">
                      <w:pPr>
                        <w:rPr>
                          <w:rFonts w:asciiTheme="majorHAnsi" w:hAnsiTheme="majorHAnsi"/>
                          <w:b/>
                          <w:color w:val="1F497D" w:themeColor="text2"/>
                          <w:sz w:val="28"/>
                        </w:rPr>
                      </w:pPr>
                      <w:r w:rsidRPr="00F04842">
                        <w:rPr>
                          <w:rFonts w:asciiTheme="majorHAnsi" w:hAnsiTheme="majorHAnsi"/>
                          <w:b/>
                          <w:color w:val="1F497D" w:themeColor="text2"/>
                          <w:sz w:val="28"/>
                        </w:rPr>
                        <w:t>Parsvottanasana (flank stretch)</w:t>
                      </w:r>
                    </w:p>
                  </w:txbxContent>
                </v:textbox>
                <w10:wrap type="square"/>
              </v:shape>
            </w:pict>
          </mc:Fallback>
        </mc:AlternateContent>
      </w:r>
      <w:r w:rsidR="00F04842" w:rsidRPr="00F04842">
        <w:rPr>
          <w:rFonts w:asciiTheme="majorHAnsi" w:hAnsiTheme="majorHAnsi"/>
          <w:lang w:val="en-US"/>
        </w:rPr>
        <w:drawing>
          <wp:anchor distT="0" distB="0" distL="114300" distR="114300" simplePos="0" relativeHeight="251665408" behindDoc="0" locked="0" layoutInCell="1" allowOverlap="1" wp14:anchorId="6D83FC41" wp14:editId="7B714278">
            <wp:simplePos x="0" y="0"/>
            <wp:positionH relativeFrom="column">
              <wp:posOffset>4000500</wp:posOffset>
            </wp:positionH>
            <wp:positionV relativeFrom="paragraph">
              <wp:posOffset>-457200</wp:posOffset>
            </wp:positionV>
            <wp:extent cx="1663700" cy="1798955"/>
            <wp:effectExtent l="0" t="0" r="12700" b="4445"/>
            <wp:wrapTight wrapText="bothSides">
              <wp:wrapPolygon edited="0">
                <wp:start x="0" y="0"/>
                <wp:lineTo x="0" y="21348"/>
                <wp:lineTo x="21435" y="21348"/>
                <wp:lineTo x="21435" y="0"/>
                <wp:lineTo x="0" y="0"/>
              </wp:wrapPolygon>
            </wp:wrapTight>
            <wp:docPr id="8" name="Picture 8" descr=":flank stretch mon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nk stretch mont.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7D0" w:rsidRPr="00F04842">
        <w:rPr>
          <w:rFonts w:asciiTheme="majorHAnsi" w:hAnsiTheme="majorHAnsi"/>
          <w:b/>
          <w:i/>
          <w:sz w:val="22"/>
        </w:rPr>
        <w:t>Pronounced paarsh-voht-taahn-aah-suh-nuh the word parshva means side or flank in Sanskrit</w:t>
      </w:r>
    </w:p>
    <w:p w14:paraId="2F261B80" w14:textId="77777777" w:rsidR="005C67D0" w:rsidRPr="00F04842" w:rsidRDefault="005C67D0" w:rsidP="005C67D0">
      <w:pPr>
        <w:pStyle w:val="Header"/>
        <w:tabs>
          <w:tab w:val="clear" w:pos="4320"/>
          <w:tab w:val="clear" w:pos="8640"/>
        </w:tabs>
        <w:jc w:val="both"/>
        <w:rPr>
          <w:rFonts w:asciiTheme="majorHAnsi" w:hAnsiTheme="majorHAnsi"/>
          <w:sz w:val="22"/>
        </w:rPr>
      </w:pPr>
    </w:p>
    <w:p w14:paraId="63F9CDAC" w14:textId="77777777" w:rsidR="005C67D0" w:rsidRPr="00F04842" w:rsidRDefault="005C67D0" w:rsidP="005C67D0">
      <w:pPr>
        <w:rPr>
          <w:rFonts w:asciiTheme="majorHAnsi" w:hAnsiTheme="majorHAnsi"/>
          <w:sz w:val="22"/>
        </w:rPr>
      </w:pPr>
      <w:r w:rsidRPr="00F04842">
        <w:rPr>
          <w:rFonts w:asciiTheme="majorHAnsi" w:hAnsiTheme="majorHAnsi"/>
          <w:sz w:val="22"/>
        </w:rPr>
        <w:t>It is rather like uttanasana, the standing forward bend but it is an asymmetrical posture where the intensity of the pose is much stronger at the hips and along the side of the body.  It also requires much more balance to perform!</w:t>
      </w:r>
    </w:p>
    <w:p w14:paraId="015426F7" w14:textId="77777777" w:rsidR="005C67D0" w:rsidRPr="00F04842" w:rsidRDefault="005C67D0" w:rsidP="005C67D0">
      <w:pPr>
        <w:pStyle w:val="Header"/>
        <w:tabs>
          <w:tab w:val="clear" w:pos="4320"/>
          <w:tab w:val="clear" w:pos="8640"/>
        </w:tabs>
        <w:jc w:val="both"/>
        <w:rPr>
          <w:rFonts w:asciiTheme="majorHAnsi" w:hAnsiTheme="majorHAnsi"/>
          <w:sz w:val="22"/>
        </w:rPr>
      </w:pPr>
    </w:p>
    <w:p w14:paraId="14677F4A" w14:textId="77777777" w:rsidR="005C67D0" w:rsidRPr="00F04842" w:rsidRDefault="005C67D0" w:rsidP="005C67D0">
      <w:pPr>
        <w:pStyle w:val="Header"/>
        <w:tabs>
          <w:tab w:val="clear" w:pos="4320"/>
          <w:tab w:val="clear" w:pos="8640"/>
        </w:tabs>
        <w:jc w:val="both"/>
        <w:rPr>
          <w:rFonts w:asciiTheme="majorHAnsi" w:hAnsiTheme="majorHAnsi"/>
          <w:b/>
          <w:sz w:val="22"/>
        </w:rPr>
      </w:pPr>
    </w:p>
    <w:p w14:paraId="618AFE24" w14:textId="77777777" w:rsidR="005C67D0" w:rsidRPr="00F04842" w:rsidRDefault="005C67D0" w:rsidP="005C67D0">
      <w:pPr>
        <w:rPr>
          <w:rFonts w:asciiTheme="majorHAnsi" w:hAnsiTheme="majorHAnsi"/>
          <w:b/>
          <w:sz w:val="22"/>
        </w:rPr>
      </w:pPr>
      <w:r w:rsidRPr="00F04842">
        <w:rPr>
          <w:rFonts w:asciiTheme="majorHAnsi" w:hAnsiTheme="majorHAnsi"/>
          <w:b/>
          <w:sz w:val="22"/>
        </w:rPr>
        <w:t>Teaching Points:</w:t>
      </w:r>
    </w:p>
    <w:p w14:paraId="2C44A2A1" w14:textId="77777777" w:rsidR="005C67D0" w:rsidRPr="00F04842" w:rsidRDefault="005C67D0" w:rsidP="005C67D0">
      <w:pPr>
        <w:rPr>
          <w:rFonts w:asciiTheme="majorHAnsi" w:hAnsiTheme="majorHAnsi"/>
          <w:b/>
          <w:sz w:val="22"/>
        </w:rPr>
      </w:pPr>
    </w:p>
    <w:p w14:paraId="601FB9BA" w14:textId="77777777" w:rsidR="00F04842" w:rsidRDefault="005C67D0" w:rsidP="005C67D0">
      <w:pPr>
        <w:numPr>
          <w:ilvl w:val="0"/>
          <w:numId w:val="1"/>
        </w:numPr>
        <w:rPr>
          <w:rFonts w:asciiTheme="majorHAnsi" w:hAnsiTheme="majorHAnsi"/>
          <w:sz w:val="22"/>
        </w:rPr>
      </w:pPr>
      <w:r w:rsidRPr="00F04842">
        <w:rPr>
          <w:rFonts w:asciiTheme="majorHAnsi" w:hAnsiTheme="majorHAnsi"/>
          <w:sz w:val="22"/>
        </w:rPr>
        <w:t xml:space="preserve">From tadasana step the left foot forwards for the length of approximately one leg’s length turning the right foot out 45º if necessary. </w:t>
      </w:r>
      <w:r w:rsidRPr="00F04842">
        <w:rPr>
          <w:rFonts w:asciiTheme="majorHAnsi" w:hAnsiTheme="majorHAnsi"/>
          <w:b/>
          <w:sz w:val="22"/>
        </w:rPr>
        <w:t>Turn your hips to face forwards.</w:t>
      </w:r>
      <w:r w:rsidRPr="00F04842">
        <w:rPr>
          <w:rFonts w:asciiTheme="majorHAnsi" w:hAnsiTheme="majorHAnsi"/>
          <w:sz w:val="22"/>
        </w:rPr>
        <w:t xml:space="preserve"> </w:t>
      </w:r>
    </w:p>
    <w:p w14:paraId="3C24FA19"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Place hands in reverse prayer position drawing shoulders back and down, lifting and opening the chest without flaring at the lower ribs. If reverse prayer position is not possible touch fingertips together or if necessary hold your elbows with the opposite hands.</w:t>
      </w:r>
    </w:p>
    <w:p w14:paraId="719B6FA4"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 xml:space="preserve">Ensure your </w:t>
      </w:r>
      <w:r w:rsidRPr="00F04842">
        <w:rPr>
          <w:rFonts w:asciiTheme="majorHAnsi" w:hAnsiTheme="majorHAnsi"/>
          <w:b/>
          <w:sz w:val="22"/>
        </w:rPr>
        <w:t>weight is equally distributed between both feet</w:t>
      </w:r>
      <w:r w:rsidRPr="00F04842">
        <w:rPr>
          <w:rFonts w:asciiTheme="majorHAnsi" w:hAnsiTheme="majorHAnsi"/>
          <w:sz w:val="22"/>
        </w:rPr>
        <w:t>, engaging both quadriceps, both soles of feet snuggled into the ground</w:t>
      </w:r>
      <w:r w:rsidR="00F04842">
        <w:rPr>
          <w:rFonts w:asciiTheme="majorHAnsi" w:hAnsiTheme="majorHAnsi"/>
          <w:sz w:val="22"/>
        </w:rPr>
        <w:t xml:space="preserve"> using pada bandha</w:t>
      </w:r>
      <w:r w:rsidRPr="00F04842">
        <w:rPr>
          <w:rFonts w:asciiTheme="majorHAnsi" w:hAnsiTheme="majorHAnsi"/>
          <w:sz w:val="22"/>
        </w:rPr>
        <w:t xml:space="preserve">. </w:t>
      </w:r>
    </w:p>
    <w:p w14:paraId="7316C942"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Inhaling look up 45º, keeping the neck long and open, as you contract abdominals, lift the sternum and draw your shoulders back and down, creating a gentle, long backbend within your spine.</w:t>
      </w:r>
    </w:p>
    <w:p w14:paraId="4C33CB5B"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 xml:space="preserve">Exhaling look downwards as you fold forwards from your hips, with the chest leading; </w:t>
      </w:r>
      <w:r w:rsidRPr="00F04842">
        <w:rPr>
          <w:rFonts w:asciiTheme="majorHAnsi" w:hAnsiTheme="majorHAnsi"/>
          <w:b/>
          <w:sz w:val="22"/>
        </w:rPr>
        <w:t>the left hip  moving gently backwards</w:t>
      </w:r>
      <w:r w:rsidR="00F04842">
        <w:rPr>
          <w:rFonts w:asciiTheme="majorHAnsi" w:hAnsiTheme="majorHAnsi"/>
          <w:sz w:val="22"/>
        </w:rPr>
        <w:t>, to keep pelvis aligned.</w:t>
      </w:r>
      <w:r w:rsidRPr="00F04842">
        <w:rPr>
          <w:rFonts w:asciiTheme="majorHAnsi" w:hAnsiTheme="majorHAnsi"/>
          <w:sz w:val="22"/>
        </w:rPr>
        <w:t xml:space="preserve"> Keep your chest open, shoulders back, </w:t>
      </w:r>
      <w:r w:rsidRPr="00F04842">
        <w:rPr>
          <w:rFonts w:asciiTheme="majorHAnsi" w:hAnsiTheme="majorHAnsi"/>
          <w:b/>
          <w:sz w:val="22"/>
        </w:rPr>
        <w:t xml:space="preserve">lifting your tailbone </w:t>
      </w:r>
      <w:r w:rsidR="00F04842" w:rsidRPr="00F04842">
        <w:rPr>
          <w:rFonts w:asciiTheme="majorHAnsi" w:hAnsiTheme="majorHAnsi"/>
          <w:b/>
          <w:sz w:val="22"/>
        </w:rPr>
        <w:t xml:space="preserve">&amp; sits bones </w:t>
      </w:r>
      <w:r w:rsidRPr="00F04842">
        <w:rPr>
          <w:rFonts w:asciiTheme="majorHAnsi" w:hAnsiTheme="majorHAnsi"/>
          <w:b/>
          <w:sz w:val="22"/>
        </w:rPr>
        <w:t>as you reach forwards through your crown</w:t>
      </w:r>
      <w:r w:rsidRPr="00F04842">
        <w:rPr>
          <w:rFonts w:asciiTheme="majorHAnsi" w:hAnsiTheme="majorHAnsi"/>
          <w:sz w:val="22"/>
        </w:rPr>
        <w:t>. Ensure both shoulders stay aligned since it is possible the left shoulder will lift. Descend in this way keeping the spine long and open the top of the head moving away from you.</w:t>
      </w:r>
    </w:p>
    <w:p w14:paraId="7A0D4EED"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 xml:space="preserve">You may need to bend the front knee a little if you are experiencing any strain in the back or legs otherwise front leg straight with the left hip being drawn backwards, the </w:t>
      </w:r>
      <w:r w:rsidRPr="00F04842">
        <w:rPr>
          <w:rFonts w:asciiTheme="majorHAnsi" w:hAnsiTheme="majorHAnsi"/>
          <w:b/>
          <w:sz w:val="22"/>
        </w:rPr>
        <w:t>right frontal bone being drawn forwards to keep the sacrum level.</w:t>
      </w:r>
    </w:p>
    <w:p w14:paraId="6B99D760"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Keep the shoulder blades down away from the head, your shoulders away from your ears, lifting the elbows upwards towards the ceiling.</w:t>
      </w:r>
    </w:p>
    <w:p w14:paraId="07E872B1"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You may prefer to descend with the breath, with each exhalation you lower a little, on each inhalation you stay lengthening the spine.</w:t>
      </w:r>
    </w:p>
    <w:p w14:paraId="7B84AAAB"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Once in the full position see if you can relax here, lengthening the spine, staying grounded down into the floor keep the breath smooth and easy.</w:t>
      </w:r>
    </w:p>
    <w:p w14:paraId="2B944F12" w14:textId="77777777" w:rsidR="005C67D0" w:rsidRPr="00F04842" w:rsidRDefault="005C67D0" w:rsidP="005C67D0">
      <w:pPr>
        <w:numPr>
          <w:ilvl w:val="0"/>
          <w:numId w:val="1"/>
        </w:numPr>
        <w:rPr>
          <w:rFonts w:asciiTheme="majorHAnsi" w:hAnsiTheme="majorHAnsi"/>
          <w:sz w:val="22"/>
        </w:rPr>
      </w:pPr>
      <w:r w:rsidRPr="00F04842">
        <w:rPr>
          <w:rFonts w:asciiTheme="majorHAnsi" w:hAnsiTheme="majorHAnsi"/>
          <w:sz w:val="22"/>
        </w:rPr>
        <w:t>To exit, press down firmly into both feet equally and looking down elongate the back inhaling, lifting up at the chest, keeping shoulders open.</w:t>
      </w:r>
      <w:r w:rsidR="00AF187B">
        <w:rPr>
          <w:rFonts w:asciiTheme="majorHAnsi" w:hAnsiTheme="majorHAnsi"/>
          <w:sz w:val="22"/>
        </w:rPr>
        <w:t xml:space="preserve"> Can bend front knee to assist the movemnet out of the pose.</w:t>
      </w:r>
    </w:p>
    <w:p w14:paraId="73AA1D35" w14:textId="77777777" w:rsidR="005C67D0" w:rsidRDefault="005C67D0" w:rsidP="005C67D0">
      <w:pPr>
        <w:numPr>
          <w:ilvl w:val="0"/>
          <w:numId w:val="1"/>
        </w:numPr>
        <w:rPr>
          <w:rFonts w:asciiTheme="majorHAnsi" w:hAnsiTheme="majorHAnsi"/>
          <w:sz w:val="22"/>
        </w:rPr>
      </w:pPr>
      <w:r w:rsidRPr="00F04842">
        <w:rPr>
          <w:rFonts w:asciiTheme="majorHAnsi" w:hAnsiTheme="majorHAnsi"/>
          <w:sz w:val="22"/>
        </w:rPr>
        <w:t>Stepping out of the pose then work to the other side in just the same way.</w:t>
      </w:r>
    </w:p>
    <w:p w14:paraId="602F78E2" w14:textId="77777777" w:rsidR="00AE0A95" w:rsidRDefault="00AE0A95" w:rsidP="00AE0A95">
      <w:pPr>
        <w:rPr>
          <w:rFonts w:asciiTheme="majorHAnsi" w:hAnsiTheme="majorHAnsi"/>
          <w:sz w:val="22"/>
        </w:rPr>
      </w:pPr>
    </w:p>
    <w:p w14:paraId="183D4F0B" w14:textId="77777777" w:rsidR="00AE0A95" w:rsidRPr="00F04842" w:rsidRDefault="00AE0A95" w:rsidP="00AE0A95">
      <w:pPr>
        <w:rPr>
          <w:rFonts w:asciiTheme="majorHAnsi" w:hAnsiTheme="majorHAnsi"/>
          <w:sz w:val="22"/>
        </w:rPr>
      </w:pPr>
      <w:r>
        <w:rPr>
          <w:rFonts w:asciiTheme="majorHAnsi" w:hAnsiTheme="majorHAnsi"/>
          <w:sz w:val="22"/>
        </w:rPr>
        <w:t>Note: if feet are aligned from front heel to back arch or heel then it becomes very difficult to draw both hips forwards. As a result there is likely to be a twist within the spine exerting uneven pressure upon spinal discs and musculature, and also upon the sacroiliac joints. We should always therefore teach the foot placement where feet are hip width part, and only use this version for more experienced students, especially when used in a sequence.</w:t>
      </w:r>
    </w:p>
    <w:p w14:paraId="030E23C7" w14:textId="77777777" w:rsidR="005C67D0" w:rsidRPr="00F04842" w:rsidRDefault="005C67D0" w:rsidP="005C67D0">
      <w:pPr>
        <w:rPr>
          <w:rFonts w:asciiTheme="majorHAnsi" w:hAnsiTheme="majorHAnsi"/>
          <w:b/>
          <w:sz w:val="22"/>
        </w:rPr>
      </w:pPr>
    </w:p>
    <w:p w14:paraId="507F4768" w14:textId="77777777" w:rsidR="005C67D0" w:rsidRPr="00F04842" w:rsidRDefault="005C67D0" w:rsidP="005C67D0">
      <w:pPr>
        <w:rPr>
          <w:rFonts w:asciiTheme="majorHAnsi" w:hAnsiTheme="majorHAnsi"/>
          <w:b/>
          <w:sz w:val="22"/>
        </w:rPr>
      </w:pPr>
      <w:r w:rsidRPr="00F04842">
        <w:rPr>
          <w:rFonts w:asciiTheme="majorHAnsi" w:hAnsiTheme="majorHAnsi"/>
          <w:b/>
          <w:sz w:val="22"/>
        </w:rPr>
        <w:t>Contra-indications &amp; possible modifications</w:t>
      </w:r>
    </w:p>
    <w:p w14:paraId="3DE350E0" w14:textId="77777777" w:rsidR="005C67D0" w:rsidRPr="00F04842" w:rsidRDefault="005C67D0" w:rsidP="005C67D0">
      <w:pPr>
        <w:rPr>
          <w:rFonts w:asciiTheme="majorHAnsi" w:hAnsiTheme="majorHAnsi"/>
          <w:sz w:val="22"/>
        </w:rPr>
      </w:pPr>
    </w:p>
    <w:p w14:paraId="54A28807" w14:textId="77777777" w:rsidR="005C67D0" w:rsidRPr="00F04842" w:rsidRDefault="00F04842" w:rsidP="005C67D0">
      <w:pPr>
        <w:numPr>
          <w:ilvl w:val="0"/>
          <w:numId w:val="2"/>
        </w:numPr>
        <w:rPr>
          <w:rFonts w:asciiTheme="majorHAnsi" w:hAnsiTheme="majorHAnsi"/>
          <w:sz w:val="22"/>
        </w:rPr>
      </w:pPr>
      <w:r>
        <w:rPr>
          <w:rFonts w:asciiTheme="majorHAnsi" w:hAnsiTheme="majorHAnsi"/>
          <w:sz w:val="22"/>
        </w:rPr>
        <w:t xml:space="preserve">Heart conditions, </w:t>
      </w:r>
      <w:r w:rsidR="005C67D0" w:rsidRPr="00F04842">
        <w:rPr>
          <w:rFonts w:asciiTheme="majorHAnsi" w:hAnsiTheme="majorHAnsi"/>
          <w:sz w:val="22"/>
        </w:rPr>
        <w:t>high blood pressure</w:t>
      </w:r>
      <w:r>
        <w:rPr>
          <w:rFonts w:asciiTheme="majorHAnsi" w:hAnsiTheme="majorHAnsi"/>
          <w:sz w:val="22"/>
        </w:rPr>
        <w:t>, mature diabetic</w:t>
      </w:r>
      <w:r w:rsidR="003F6761">
        <w:rPr>
          <w:rFonts w:asciiTheme="majorHAnsi" w:hAnsiTheme="majorHAnsi"/>
          <w:sz w:val="22"/>
        </w:rPr>
        <w:t>:</w:t>
      </w:r>
      <w:r w:rsidR="00351D07">
        <w:rPr>
          <w:rFonts w:asciiTheme="majorHAnsi" w:hAnsiTheme="majorHAnsi"/>
          <w:sz w:val="22"/>
        </w:rPr>
        <w:t xml:space="preserve"> work dynamically, if staying still then</w:t>
      </w:r>
      <w:r w:rsidR="005C67D0" w:rsidRPr="00F04842">
        <w:rPr>
          <w:rFonts w:asciiTheme="majorHAnsi" w:hAnsiTheme="majorHAnsi"/>
          <w:sz w:val="22"/>
        </w:rPr>
        <w:t xml:space="preserve"> keep head at heart level only descending into a half forward bend</w:t>
      </w:r>
      <w:r w:rsidR="00351D07">
        <w:rPr>
          <w:rFonts w:asciiTheme="majorHAnsi" w:hAnsiTheme="majorHAnsi"/>
          <w:sz w:val="22"/>
        </w:rPr>
        <w:t xml:space="preserve"> </w:t>
      </w:r>
    </w:p>
    <w:p w14:paraId="7A494889" w14:textId="77777777" w:rsidR="005C67D0" w:rsidRPr="00F04842" w:rsidRDefault="005C67D0" w:rsidP="005C67D0">
      <w:pPr>
        <w:numPr>
          <w:ilvl w:val="0"/>
          <w:numId w:val="2"/>
        </w:numPr>
        <w:rPr>
          <w:rFonts w:asciiTheme="majorHAnsi" w:hAnsiTheme="majorHAnsi"/>
          <w:sz w:val="22"/>
        </w:rPr>
      </w:pPr>
      <w:r w:rsidRPr="00F04842">
        <w:rPr>
          <w:rFonts w:asciiTheme="majorHAnsi" w:hAnsiTheme="majorHAnsi"/>
          <w:sz w:val="22"/>
        </w:rPr>
        <w:t>Shoulder or wrist problems</w:t>
      </w:r>
      <w:r w:rsidR="003F6761">
        <w:rPr>
          <w:rFonts w:asciiTheme="majorHAnsi" w:hAnsiTheme="majorHAnsi"/>
          <w:sz w:val="22"/>
        </w:rPr>
        <w:t>:</w:t>
      </w:r>
      <w:r w:rsidRPr="00F04842">
        <w:rPr>
          <w:rFonts w:asciiTheme="majorHAnsi" w:hAnsiTheme="majorHAnsi"/>
          <w:sz w:val="22"/>
        </w:rPr>
        <w:t xml:space="preserve"> hands to hold opposite elbows only</w:t>
      </w:r>
      <w:r w:rsidR="00351D07">
        <w:rPr>
          <w:rFonts w:asciiTheme="majorHAnsi" w:hAnsiTheme="majorHAnsi"/>
          <w:sz w:val="22"/>
        </w:rPr>
        <w:t>, or hands to hips</w:t>
      </w:r>
    </w:p>
    <w:p w14:paraId="6870A15C" w14:textId="77777777" w:rsidR="005C67D0" w:rsidRPr="00F04842" w:rsidRDefault="005C67D0" w:rsidP="005C67D0">
      <w:pPr>
        <w:numPr>
          <w:ilvl w:val="0"/>
          <w:numId w:val="2"/>
        </w:numPr>
        <w:rPr>
          <w:rFonts w:asciiTheme="majorHAnsi" w:hAnsiTheme="majorHAnsi"/>
          <w:sz w:val="22"/>
        </w:rPr>
      </w:pPr>
      <w:r w:rsidRPr="00F04842">
        <w:rPr>
          <w:rFonts w:asciiTheme="majorHAnsi" w:hAnsiTheme="majorHAnsi"/>
          <w:sz w:val="22"/>
        </w:rPr>
        <w:lastRenderedPageBreak/>
        <w:t>Hamstring problems or low back conditions, sacroiliac problems and sc</w:t>
      </w:r>
      <w:r w:rsidR="00503618">
        <w:rPr>
          <w:rFonts w:asciiTheme="majorHAnsi" w:hAnsiTheme="majorHAnsi"/>
          <w:sz w:val="22"/>
        </w:rPr>
        <w:t>iatica</w:t>
      </w:r>
      <w:r w:rsidR="003F6761">
        <w:rPr>
          <w:rFonts w:asciiTheme="majorHAnsi" w:hAnsiTheme="majorHAnsi"/>
          <w:sz w:val="22"/>
        </w:rPr>
        <w:t>:</w:t>
      </w:r>
      <w:r w:rsidR="00503618">
        <w:rPr>
          <w:rFonts w:asciiTheme="majorHAnsi" w:hAnsiTheme="majorHAnsi"/>
          <w:sz w:val="22"/>
        </w:rPr>
        <w:t xml:space="preserve"> bend front knee a little, staying halfway only</w:t>
      </w:r>
      <w:r w:rsidR="00351D07">
        <w:rPr>
          <w:rFonts w:asciiTheme="majorHAnsi" w:hAnsiTheme="majorHAnsi"/>
          <w:sz w:val="22"/>
        </w:rPr>
        <w:t xml:space="preserve"> if needed</w:t>
      </w:r>
      <w:r w:rsidR="00503618">
        <w:rPr>
          <w:rFonts w:asciiTheme="majorHAnsi" w:hAnsiTheme="majorHAnsi"/>
          <w:sz w:val="22"/>
        </w:rPr>
        <w:t>.</w:t>
      </w:r>
    </w:p>
    <w:p w14:paraId="43EB2E59" w14:textId="77777777" w:rsidR="005C67D0" w:rsidRDefault="00AE0A95" w:rsidP="005C67D0">
      <w:pPr>
        <w:numPr>
          <w:ilvl w:val="0"/>
          <w:numId w:val="2"/>
        </w:numPr>
        <w:rPr>
          <w:rFonts w:asciiTheme="majorHAnsi" w:hAnsiTheme="majorHAnsi"/>
          <w:sz w:val="22"/>
        </w:rPr>
      </w:pPr>
      <w:r>
        <w:rPr>
          <w:rFonts w:asciiTheme="majorHAnsi" w:hAnsiTheme="majorHAnsi"/>
          <w:sz w:val="22"/>
        </w:rPr>
        <w:t xml:space="preserve">Low blood pressure, </w:t>
      </w:r>
      <w:r w:rsidR="005C67D0" w:rsidRPr="00F04842">
        <w:rPr>
          <w:rFonts w:asciiTheme="majorHAnsi" w:hAnsiTheme="majorHAnsi"/>
          <w:sz w:val="22"/>
        </w:rPr>
        <w:t xml:space="preserve">vertigo </w:t>
      </w:r>
      <w:r>
        <w:rPr>
          <w:rFonts w:asciiTheme="majorHAnsi" w:hAnsiTheme="majorHAnsi"/>
          <w:sz w:val="22"/>
        </w:rPr>
        <w:t>&amp; pregna</w:t>
      </w:r>
      <w:r w:rsidR="003F6761">
        <w:rPr>
          <w:rFonts w:asciiTheme="majorHAnsi" w:hAnsiTheme="majorHAnsi"/>
          <w:sz w:val="22"/>
        </w:rPr>
        <w:t>n</w:t>
      </w:r>
      <w:r>
        <w:rPr>
          <w:rFonts w:asciiTheme="majorHAnsi" w:hAnsiTheme="majorHAnsi"/>
          <w:sz w:val="22"/>
        </w:rPr>
        <w:t>cy</w:t>
      </w:r>
      <w:r w:rsidR="003F6761">
        <w:rPr>
          <w:rFonts w:asciiTheme="majorHAnsi" w:hAnsiTheme="majorHAnsi"/>
          <w:sz w:val="22"/>
        </w:rPr>
        <w:t>:</w:t>
      </w:r>
      <w:r>
        <w:rPr>
          <w:rFonts w:asciiTheme="majorHAnsi" w:hAnsiTheme="majorHAnsi"/>
          <w:sz w:val="22"/>
        </w:rPr>
        <w:t xml:space="preserve"> </w:t>
      </w:r>
      <w:r w:rsidR="005C67D0" w:rsidRPr="00F04842">
        <w:rPr>
          <w:rFonts w:asciiTheme="majorHAnsi" w:hAnsiTheme="majorHAnsi"/>
          <w:sz w:val="22"/>
        </w:rPr>
        <w:t>go slowly through the levels, could place hands on the top of chair</w:t>
      </w:r>
    </w:p>
    <w:p w14:paraId="305DE3B3" w14:textId="77777777" w:rsidR="003F6761" w:rsidRDefault="003F6761" w:rsidP="005C67D0">
      <w:pPr>
        <w:numPr>
          <w:ilvl w:val="0"/>
          <w:numId w:val="2"/>
        </w:numPr>
        <w:rPr>
          <w:rFonts w:asciiTheme="majorHAnsi" w:hAnsiTheme="majorHAnsi"/>
          <w:sz w:val="22"/>
        </w:rPr>
      </w:pPr>
      <w:r>
        <w:rPr>
          <w:rFonts w:asciiTheme="majorHAnsi" w:hAnsiTheme="majorHAnsi"/>
          <w:sz w:val="22"/>
        </w:rPr>
        <w:t>Loose ligaments: check front knee is not hyperextended, softening knee if needed.</w:t>
      </w:r>
    </w:p>
    <w:p w14:paraId="1CF51BED" w14:textId="77777777" w:rsidR="003F6761" w:rsidRPr="00F04842" w:rsidRDefault="003F6761" w:rsidP="005C67D0">
      <w:pPr>
        <w:numPr>
          <w:ilvl w:val="0"/>
          <w:numId w:val="2"/>
        </w:numPr>
        <w:rPr>
          <w:rFonts w:asciiTheme="majorHAnsi" w:hAnsiTheme="majorHAnsi"/>
          <w:sz w:val="22"/>
        </w:rPr>
      </w:pPr>
      <w:r>
        <w:rPr>
          <w:rFonts w:asciiTheme="majorHAnsi" w:hAnsiTheme="majorHAnsi"/>
          <w:sz w:val="22"/>
        </w:rPr>
        <w:t>General inflexibility &amp; weakness: lift &amp; lower with hands to hips, bend front knee, or place blocks at either side of front foot</w:t>
      </w:r>
    </w:p>
    <w:p w14:paraId="023D1B08" w14:textId="77777777" w:rsidR="005C67D0" w:rsidRPr="00F04842" w:rsidRDefault="005C67D0" w:rsidP="005C67D0">
      <w:pPr>
        <w:rPr>
          <w:rFonts w:asciiTheme="majorHAnsi" w:hAnsiTheme="majorHAnsi"/>
          <w:sz w:val="22"/>
        </w:rPr>
      </w:pPr>
    </w:p>
    <w:p w14:paraId="7D42C3C4" w14:textId="77777777" w:rsidR="00AE0A95" w:rsidRDefault="00AE0A95" w:rsidP="005C67D0">
      <w:pPr>
        <w:pStyle w:val="Heading4"/>
        <w:rPr>
          <w:rFonts w:asciiTheme="majorHAnsi" w:hAnsiTheme="majorHAnsi"/>
        </w:rPr>
      </w:pPr>
      <w:r>
        <w:rPr>
          <w:rFonts w:asciiTheme="majorHAnsi" w:hAnsiTheme="majorHAnsi"/>
        </w:rPr>
        <w:t>Possible Staging:-</w:t>
      </w:r>
    </w:p>
    <w:p w14:paraId="055D2973" w14:textId="77777777" w:rsidR="003F6761" w:rsidRPr="003F6761" w:rsidRDefault="003F6761" w:rsidP="003F6761"/>
    <w:p w14:paraId="620BD2E7" w14:textId="77777777" w:rsidR="00AE0A95" w:rsidRDefault="00AE0A95" w:rsidP="00AE0A95">
      <w:pPr>
        <w:rPr>
          <w:rFonts w:asciiTheme="majorHAnsi" w:hAnsiTheme="majorHAnsi"/>
          <w:sz w:val="22"/>
          <w:szCs w:val="22"/>
        </w:rPr>
      </w:pPr>
      <w:r>
        <w:rPr>
          <w:rFonts w:asciiTheme="majorHAnsi" w:hAnsiTheme="majorHAnsi"/>
          <w:sz w:val="22"/>
          <w:szCs w:val="22"/>
        </w:rPr>
        <w:t>1. Hands to hips, lift and lower to hip height, ensuring flexion at the hips is occuring and that the back is straight, shoulders even</w:t>
      </w:r>
      <w:r w:rsidR="00AF187B">
        <w:rPr>
          <w:rFonts w:asciiTheme="majorHAnsi" w:hAnsiTheme="majorHAnsi"/>
          <w:sz w:val="22"/>
          <w:szCs w:val="22"/>
        </w:rPr>
        <w:t xml:space="preserve"> (bend front knee if needed)</w:t>
      </w:r>
    </w:p>
    <w:p w14:paraId="7AA6D59C" w14:textId="77777777" w:rsidR="00AF187B" w:rsidRDefault="00AF187B" w:rsidP="00AE0A95">
      <w:pPr>
        <w:rPr>
          <w:rFonts w:asciiTheme="majorHAnsi" w:hAnsiTheme="majorHAnsi"/>
          <w:sz w:val="22"/>
          <w:szCs w:val="22"/>
        </w:rPr>
      </w:pPr>
      <w:r>
        <w:rPr>
          <w:rFonts w:asciiTheme="majorHAnsi" w:hAnsiTheme="majorHAnsi"/>
          <w:sz w:val="22"/>
          <w:szCs w:val="22"/>
        </w:rPr>
        <w:t>2. Hands to hips, lower the whole way, check alignment is maintained</w:t>
      </w:r>
    </w:p>
    <w:p w14:paraId="6D5DBEE0" w14:textId="77777777" w:rsidR="00AF187B" w:rsidRDefault="00AF187B" w:rsidP="00AE0A95">
      <w:pPr>
        <w:rPr>
          <w:rFonts w:asciiTheme="majorHAnsi" w:hAnsiTheme="majorHAnsi"/>
          <w:sz w:val="22"/>
          <w:szCs w:val="22"/>
        </w:rPr>
      </w:pPr>
      <w:r>
        <w:rPr>
          <w:rFonts w:asciiTheme="majorHAnsi" w:hAnsiTheme="majorHAnsi"/>
          <w:sz w:val="22"/>
          <w:szCs w:val="22"/>
        </w:rPr>
        <w:t>3. Lifting arms to ceiling and lowering arms to chair, checking weight distribution between feet is still equal and body is still aligned</w:t>
      </w:r>
    </w:p>
    <w:p w14:paraId="4070854C" w14:textId="77777777" w:rsidR="00AF187B" w:rsidRDefault="00AF187B" w:rsidP="00AE0A95">
      <w:pPr>
        <w:rPr>
          <w:rFonts w:asciiTheme="majorHAnsi" w:hAnsiTheme="majorHAnsi"/>
          <w:sz w:val="22"/>
          <w:szCs w:val="22"/>
        </w:rPr>
      </w:pPr>
      <w:r>
        <w:rPr>
          <w:rFonts w:asciiTheme="majorHAnsi" w:hAnsiTheme="majorHAnsi"/>
          <w:sz w:val="22"/>
          <w:szCs w:val="22"/>
        </w:rPr>
        <w:t>4. Lifting arms to ceiling and lowering arms to the floor, lifting arms up to ceiling, lowering to side</w:t>
      </w:r>
    </w:p>
    <w:p w14:paraId="37B67A12" w14:textId="77777777" w:rsidR="00AF187B" w:rsidRPr="00AE0A95" w:rsidRDefault="00AF187B" w:rsidP="00AE0A95">
      <w:pPr>
        <w:rPr>
          <w:rFonts w:asciiTheme="majorHAnsi" w:hAnsiTheme="majorHAnsi"/>
          <w:sz w:val="22"/>
          <w:szCs w:val="22"/>
        </w:rPr>
      </w:pPr>
      <w:r>
        <w:rPr>
          <w:rFonts w:asciiTheme="majorHAnsi" w:hAnsiTheme="majorHAnsi"/>
          <w:sz w:val="22"/>
          <w:szCs w:val="22"/>
        </w:rPr>
        <w:t>5. Having worked dynamically, stay for several breaths, using correct entrance Note: can lift and lower arms in a different way.</w:t>
      </w:r>
    </w:p>
    <w:p w14:paraId="6E75C6A0" w14:textId="77777777" w:rsidR="00AE0A95" w:rsidRDefault="003F6761" w:rsidP="005C67D0">
      <w:pPr>
        <w:pStyle w:val="Heading4"/>
        <w:rPr>
          <w:rFonts w:asciiTheme="majorHAnsi" w:hAnsiTheme="majorHAnsi"/>
        </w:rPr>
      </w:pPr>
      <w:r w:rsidRPr="00F04842">
        <w:rPr>
          <w:rFonts w:asciiTheme="majorHAnsi" w:hAnsiTheme="majorHAnsi"/>
          <w:lang w:val="en-US"/>
        </w:rPr>
        <w:drawing>
          <wp:anchor distT="0" distB="0" distL="114300" distR="114300" simplePos="0" relativeHeight="251662336" behindDoc="0" locked="0" layoutInCell="1" allowOverlap="1" wp14:anchorId="430FF559" wp14:editId="564425A2">
            <wp:simplePos x="0" y="0"/>
            <wp:positionH relativeFrom="column">
              <wp:posOffset>4114800</wp:posOffset>
            </wp:positionH>
            <wp:positionV relativeFrom="paragraph">
              <wp:posOffset>130810</wp:posOffset>
            </wp:positionV>
            <wp:extent cx="1619885" cy="1619885"/>
            <wp:effectExtent l="0" t="0" r="5715" b="5715"/>
            <wp:wrapTight wrapText="bothSides">
              <wp:wrapPolygon edited="0">
                <wp:start x="0" y="0"/>
                <wp:lineTo x="0" y="21338"/>
                <wp:lineTo x="21338" y="21338"/>
                <wp:lineTo x="21338" y="0"/>
                <wp:lineTo x="0" y="0"/>
              </wp:wrapPolygon>
            </wp:wrapTight>
            <wp:docPr id="5" name="Picture 5" descr=":attachments_09_11_2009 Folder:flank-stretch-var-5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09_11_2009 Folder:flank-stretch-var-5_resiz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mc:AlternateContent>
          <mc:Choice Requires="wps">
            <w:drawing>
              <wp:anchor distT="0" distB="0" distL="114300" distR="114300" simplePos="0" relativeHeight="251674624" behindDoc="0" locked="0" layoutInCell="1" allowOverlap="1" wp14:anchorId="0F648A93" wp14:editId="1F24F143">
                <wp:simplePos x="0" y="0"/>
                <wp:positionH relativeFrom="column">
                  <wp:posOffset>2171700</wp:posOffset>
                </wp:positionH>
                <wp:positionV relativeFrom="paragraph">
                  <wp:posOffset>130810</wp:posOffset>
                </wp:positionV>
                <wp:extent cx="775970" cy="26225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775970" cy="262255"/>
                        </a:xfrm>
                        <a:prstGeom prst="rect">
                          <a:avLst/>
                        </a:prstGeom>
                        <a:noFill/>
                        <a:ln>
                          <a:noFill/>
                        </a:ln>
                        <a:effectLst/>
                        <a:extLst>
                          <a:ext uri="{C572A759-6A51-4108-AA02-DFA0A04FC94B}">
                            <ma14:wrappingTextBoxFlag xmlns:ma14="http://schemas.microsoft.com/office/mac/drawingml/2011/main"/>
                          </a:ext>
                        </a:extLst>
                      </wps:spPr>
                      <wps:txbx>
                        <w:txbxContent>
                          <w:p w14:paraId="180F185A" w14:textId="77777777" w:rsidR="00AF187B" w:rsidRPr="008705BA" w:rsidRDefault="00AF187B" w:rsidP="00AF187B">
                            <w:pPr>
                              <w:pStyle w:val="Heading4"/>
                            </w:pPr>
                            <w:r>
                              <w:rPr>
                                <w:rFonts w:asciiTheme="majorHAnsi" w:hAnsiTheme="majorHAnsi"/>
                              </w:rPr>
                              <w:t>Variations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5" o:spid="_x0000_s1027" type="#_x0000_t202" style="position:absolute;margin-left:171pt;margin-top:10.3pt;width:61.1pt;height:20.6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" filled="f" stroked="f">
                <v:textbox style="mso-fit-shape-to-text:t">
                  <w:txbxContent>
                    <w:p w14:paraId="180F185A" w14:textId="77777777" w:rsidR="00AF187B" w:rsidRPr="008705BA" w:rsidRDefault="00AF187B" w:rsidP="00AF187B">
                      <w:pPr>
                        <w:pStyle w:val="Heading4"/>
                      </w:pPr>
                      <w:r>
                        <w:rPr>
                          <w:rFonts w:asciiTheme="majorHAnsi" w:hAnsiTheme="majorHAnsi"/>
                        </w:rPr>
                        <w:t>Variations</w:t>
                      </w:r>
                    </w:p>
                  </w:txbxContent>
                </v:textbox>
                <w10:wrap type="square"/>
              </v:shape>
            </w:pict>
          </mc:Fallback>
        </mc:AlternateContent>
      </w:r>
      <w:r w:rsidR="00AF187B">
        <w:rPr>
          <w:rFonts w:asciiTheme="majorHAnsi" w:hAnsiTheme="majorHAnsi"/>
          <w:lang w:val="en-US"/>
        </w:rPr>
        <mc:AlternateContent>
          <mc:Choice Requires="wps">
            <w:drawing>
              <wp:anchor distT="0" distB="0" distL="114300" distR="114300" simplePos="0" relativeHeight="251672576" behindDoc="0" locked="0" layoutInCell="1" allowOverlap="1" wp14:anchorId="6748523B" wp14:editId="52D95C75">
                <wp:simplePos x="0" y="0"/>
                <wp:positionH relativeFrom="column">
                  <wp:posOffset>0</wp:posOffset>
                </wp:positionH>
                <wp:positionV relativeFrom="paragraph">
                  <wp:posOffset>130810</wp:posOffset>
                </wp:positionV>
                <wp:extent cx="2057400" cy="1943100"/>
                <wp:effectExtent l="0" t="0" r="0" b="12700"/>
                <wp:wrapTight wrapText="bothSides">
                  <wp:wrapPolygon edited="0">
                    <wp:start x="267" y="0"/>
                    <wp:lineTo x="267" y="21459"/>
                    <wp:lineTo x="21067" y="21459"/>
                    <wp:lineTo x="21067" y="0"/>
                    <wp:lineTo x="267" y="0"/>
                  </wp:wrapPolygon>
                </wp:wrapTight>
                <wp:docPr id="14" name="Text Box 14"/>
                <wp:cNvGraphicFramePr/>
                <a:graphic xmlns:a="http://schemas.openxmlformats.org/drawingml/2006/main">
                  <a:graphicData uri="http://schemas.microsoft.com/office/word/2010/wordprocessingShape">
                    <wps:wsp>
                      <wps:cNvSpPr txBox="1"/>
                      <wps:spPr>
                        <a:xfrm>
                          <a:off x="0" y="0"/>
                          <a:ext cx="20574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F323EE" w14:textId="77777777" w:rsidR="00AF187B" w:rsidRPr="00AF187B" w:rsidRDefault="00AF187B">
                            <w:pPr>
                              <w:rPr>
                                <w:rFonts w:asciiTheme="majorHAnsi" w:hAnsiTheme="majorHAnsi"/>
                                <w:b/>
                                <w:sz w:val="22"/>
                                <w:szCs w:val="22"/>
                              </w:rPr>
                            </w:pPr>
                            <w:r w:rsidRPr="00AF187B">
                              <w:rPr>
                                <w:rFonts w:asciiTheme="majorHAnsi" w:hAnsiTheme="majorHAnsi"/>
                                <w:b/>
                                <w:sz w:val="22"/>
                                <w:szCs w:val="22"/>
                              </w:rPr>
                              <w:t>Modifications</w:t>
                            </w:r>
                            <w:r>
                              <w:rPr>
                                <w:rFonts w:asciiTheme="majorHAnsi" w:hAnsiTheme="majorHAnsi"/>
                                <w:b/>
                                <w:sz w:val="22"/>
                                <w:szCs w:val="22"/>
                              </w:rPr>
                              <w:t>:</w:t>
                            </w:r>
                          </w:p>
                          <w:p w14:paraId="77B64A95" w14:textId="77777777" w:rsidR="00AF187B" w:rsidRDefault="00AF187B">
                            <w:pPr>
                              <w:rPr>
                                <w:rFonts w:asciiTheme="majorHAnsi" w:hAnsiTheme="majorHAnsi"/>
                                <w:sz w:val="22"/>
                                <w:szCs w:val="22"/>
                              </w:rPr>
                            </w:pPr>
                            <w:r>
                              <w:rPr>
                                <w:rFonts w:asciiTheme="majorHAnsi" w:hAnsiTheme="majorHAnsi"/>
                                <w:sz w:val="22"/>
                                <w:szCs w:val="22"/>
                              </w:rPr>
                              <w:t>Bent front knee</w:t>
                            </w:r>
                          </w:p>
                          <w:p w14:paraId="27583044" w14:textId="77777777" w:rsidR="00AF187B" w:rsidRDefault="00AF187B">
                            <w:pPr>
                              <w:rPr>
                                <w:rFonts w:asciiTheme="majorHAnsi" w:hAnsiTheme="majorHAnsi"/>
                                <w:sz w:val="22"/>
                                <w:szCs w:val="22"/>
                              </w:rPr>
                            </w:pPr>
                            <w:r>
                              <w:rPr>
                                <w:rFonts w:asciiTheme="majorHAnsi" w:hAnsiTheme="majorHAnsi"/>
                                <w:sz w:val="22"/>
                                <w:szCs w:val="22"/>
                              </w:rPr>
                              <w:t>Hands to hips</w:t>
                            </w:r>
                          </w:p>
                          <w:p w14:paraId="7D40572C" w14:textId="77777777" w:rsidR="00AF187B" w:rsidRDefault="00AF187B">
                            <w:pPr>
                              <w:rPr>
                                <w:rFonts w:asciiTheme="majorHAnsi" w:hAnsiTheme="majorHAnsi"/>
                                <w:sz w:val="22"/>
                                <w:szCs w:val="22"/>
                              </w:rPr>
                            </w:pPr>
                            <w:r>
                              <w:rPr>
                                <w:rFonts w:asciiTheme="majorHAnsi" w:hAnsiTheme="majorHAnsi"/>
                                <w:sz w:val="22"/>
                                <w:szCs w:val="22"/>
                              </w:rPr>
                              <w:t>Halfway - hands to chair</w:t>
                            </w:r>
                          </w:p>
                          <w:p w14:paraId="285D3536" w14:textId="77777777" w:rsidR="00AF187B" w:rsidRPr="00AF187B" w:rsidRDefault="00AF187B">
                            <w:pPr>
                              <w:rPr>
                                <w:rFonts w:asciiTheme="majorHAnsi" w:hAnsiTheme="majorHAnsi"/>
                                <w:sz w:val="22"/>
                                <w:szCs w:val="22"/>
                              </w:rPr>
                            </w:pPr>
                            <w:r>
                              <w:rPr>
                                <w:rFonts w:asciiTheme="majorHAnsi" w:hAnsiTheme="majorHAnsi"/>
                                <w:sz w:val="22"/>
                                <w:szCs w:val="22"/>
                              </w:rPr>
                              <w:t>Halfway – hands to blocks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margin-left:0;margin-top:10.3pt;width:162pt;height:15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xRYdECAAAY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" filled="f" stroked="f">
                <v:textbox>
                  <w:txbxContent>
                    <w:p w14:paraId="51F323EE" w14:textId="77777777" w:rsidR="00AF187B" w:rsidRPr="00AF187B" w:rsidRDefault="00AF187B">
                      <w:pPr>
                        <w:rPr>
                          <w:rFonts w:asciiTheme="majorHAnsi" w:hAnsiTheme="majorHAnsi"/>
                          <w:b/>
                          <w:sz w:val="22"/>
                          <w:szCs w:val="22"/>
                        </w:rPr>
                      </w:pPr>
                      <w:r w:rsidRPr="00AF187B">
                        <w:rPr>
                          <w:rFonts w:asciiTheme="majorHAnsi" w:hAnsiTheme="majorHAnsi"/>
                          <w:b/>
                          <w:sz w:val="22"/>
                          <w:szCs w:val="22"/>
                        </w:rPr>
                        <w:t>Modifications</w:t>
                      </w:r>
                      <w:r>
                        <w:rPr>
                          <w:rFonts w:asciiTheme="majorHAnsi" w:hAnsiTheme="majorHAnsi"/>
                          <w:b/>
                          <w:sz w:val="22"/>
                          <w:szCs w:val="22"/>
                        </w:rPr>
                        <w:t>:</w:t>
                      </w:r>
                    </w:p>
                    <w:p w14:paraId="77B64A95" w14:textId="77777777" w:rsidR="00AF187B" w:rsidRDefault="00AF187B">
                      <w:pPr>
                        <w:rPr>
                          <w:rFonts w:asciiTheme="majorHAnsi" w:hAnsiTheme="majorHAnsi"/>
                          <w:sz w:val="22"/>
                          <w:szCs w:val="22"/>
                        </w:rPr>
                      </w:pPr>
                      <w:r>
                        <w:rPr>
                          <w:rFonts w:asciiTheme="majorHAnsi" w:hAnsiTheme="majorHAnsi"/>
                          <w:sz w:val="22"/>
                          <w:szCs w:val="22"/>
                        </w:rPr>
                        <w:t>Bent front knee</w:t>
                      </w:r>
                    </w:p>
                    <w:p w14:paraId="27583044" w14:textId="77777777" w:rsidR="00AF187B" w:rsidRDefault="00AF187B">
                      <w:pPr>
                        <w:rPr>
                          <w:rFonts w:asciiTheme="majorHAnsi" w:hAnsiTheme="majorHAnsi"/>
                          <w:sz w:val="22"/>
                          <w:szCs w:val="22"/>
                        </w:rPr>
                      </w:pPr>
                      <w:r>
                        <w:rPr>
                          <w:rFonts w:asciiTheme="majorHAnsi" w:hAnsiTheme="majorHAnsi"/>
                          <w:sz w:val="22"/>
                          <w:szCs w:val="22"/>
                        </w:rPr>
                        <w:t>Hands to hips</w:t>
                      </w:r>
                    </w:p>
                    <w:p w14:paraId="7D40572C" w14:textId="77777777" w:rsidR="00AF187B" w:rsidRDefault="00AF187B">
                      <w:pPr>
                        <w:rPr>
                          <w:rFonts w:asciiTheme="majorHAnsi" w:hAnsiTheme="majorHAnsi"/>
                          <w:sz w:val="22"/>
                          <w:szCs w:val="22"/>
                        </w:rPr>
                      </w:pPr>
                      <w:r>
                        <w:rPr>
                          <w:rFonts w:asciiTheme="majorHAnsi" w:hAnsiTheme="majorHAnsi"/>
                          <w:sz w:val="22"/>
                          <w:szCs w:val="22"/>
                        </w:rPr>
                        <w:t>Halfway - hands to chair</w:t>
                      </w:r>
                    </w:p>
                    <w:p w14:paraId="285D3536" w14:textId="77777777" w:rsidR="00AF187B" w:rsidRPr="00AF187B" w:rsidRDefault="00AF187B">
                      <w:pPr>
                        <w:rPr>
                          <w:rFonts w:asciiTheme="majorHAnsi" w:hAnsiTheme="majorHAnsi"/>
                          <w:sz w:val="22"/>
                          <w:szCs w:val="22"/>
                        </w:rPr>
                      </w:pPr>
                      <w:r>
                        <w:rPr>
                          <w:rFonts w:asciiTheme="majorHAnsi" w:hAnsiTheme="majorHAnsi"/>
                          <w:sz w:val="22"/>
                          <w:szCs w:val="22"/>
                        </w:rPr>
                        <w:t>Halfway – hands to blocks</w:t>
                      </w:r>
                    </w:p>
                  </w:txbxContent>
                </v:textbox>
                <w10:wrap type="tight"/>
              </v:shape>
            </w:pict>
          </mc:Fallback>
        </mc:AlternateContent>
      </w:r>
    </w:p>
    <w:p w14:paraId="3751C9E8" w14:textId="77777777" w:rsidR="005C67D0" w:rsidRPr="00F04842" w:rsidRDefault="003F6761" w:rsidP="005C67D0">
      <w:pPr>
        <w:pStyle w:val="Heading4"/>
        <w:rPr>
          <w:rFonts w:asciiTheme="majorHAnsi" w:hAnsiTheme="majorHAnsi"/>
        </w:rPr>
      </w:pPr>
      <w:r>
        <w:rPr>
          <w:lang w:val="en-US"/>
        </w:rPr>
        <mc:AlternateContent>
          <mc:Choice Requires="wps">
            <w:drawing>
              <wp:anchor distT="0" distB="0" distL="114300" distR="114300" simplePos="0" relativeHeight="251671552" behindDoc="0" locked="0" layoutInCell="1" allowOverlap="1" wp14:anchorId="58FD8B25" wp14:editId="62A22D22">
                <wp:simplePos x="0" y="0"/>
                <wp:positionH relativeFrom="column">
                  <wp:posOffset>1510030</wp:posOffset>
                </wp:positionH>
                <wp:positionV relativeFrom="paragraph">
                  <wp:posOffset>1727200</wp:posOffset>
                </wp:positionV>
                <wp:extent cx="1275715" cy="262255"/>
                <wp:effectExtent l="0" t="0" r="0" b="0"/>
                <wp:wrapTight wrapText="bothSides">
                  <wp:wrapPolygon edited="0">
                    <wp:start x="431" y="0"/>
                    <wp:lineTo x="431" y="18828"/>
                    <wp:lineTo x="20674" y="18828"/>
                    <wp:lineTo x="20674" y="0"/>
                    <wp:lineTo x="431" y="0"/>
                  </wp:wrapPolygon>
                </wp:wrapTight>
                <wp:docPr id="12" name="Text Box 12"/>
                <wp:cNvGraphicFramePr/>
                <a:graphic xmlns:a="http://schemas.openxmlformats.org/drawingml/2006/main">
                  <a:graphicData uri="http://schemas.microsoft.com/office/word/2010/wordprocessingShape">
                    <wps:wsp>
                      <wps:cNvSpPr txBox="1"/>
                      <wps:spPr>
                        <a:xfrm>
                          <a:off x="0" y="0"/>
                          <a:ext cx="1275715" cy="262255"/>
                        </a:xfrm>
                        <a:prstGeom prst="rect">
                          <a:avLst/>
                        </a:prstGeom>
                        <a:noFill/>
                        <a:ln>
                          <a:noFill/>
                        </a:ln>
                        <a:effectLst/>
                        <a:extLst>
                          <a:ext uri="{C572A759-6A51-4108-AA02-DFA0A04FC94B}">
                            <ma14:wrappingTextBoxFlag xmlns:ma14="http://schemas.microsoft.com/office/mac/drawingml/2011/main"/>
                          </a:ext>
                        </a:extLst>
                      </wps:spPr>
                      <wps:txbx>
                        <w:txbxContent>
                          <w:p w14:paraId="4ABDAE6D" w14:textId="77777777" w:rsidR="00AF187B" w:rsidRPr="001B0755" w:rsidRDefault="00AF187B" w:rsidP="00AF187B">
                            <w:pPr>
                              <w:pStyle w:val="Heading4"/>
                              <w:rPr>
                                <w:b w:val="0"/>
                              </w:rPr>
                            </w:pPr>
                            <w:r w:rsidRPr="00AF187B">
                              <w:rPr>
                                <w:rFonts w:asciiTheme="majorHAnsi" w:hAnsiTheme="majorHAnsi"/>
                                <w:b w:val="0"/>
                                <w:i/>
                              </w:rPr>
                              <w:t>Asymmetrical arms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29" type="#_x0000_t202" style="position:absolute;margin-left:118.9pt;margin-top:136pt;width:100.45pt;height:20.6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" filled="f" stroked="f">
                <v:textbox style="mso-fit-shape-to-text:t">
                  <w:txbxContent>
                    <w:p w14:paraId="4ABDAE6D" w14:textId="77777777" w:rsidR="00AF187B" w:rsidRPr="001B0755" w:rsidRDefault="00AF187B" w:rsidP="00AF187B">
                      <w:pPr>
                        <w:pStyle w:val="Heading4"/>
                        <w:rPr>
                          <w:b w:val="0"/>
                        </w:rPr>
                      </w:pPr>
                      <w:r w:rsidRPr="00AF187B">
                        <w:rPr>
                          <w:rFonts w:asciiTheme="majorHAnsi" w:hAnsiTheme="majorHAnsi"/>
                          <w:b w:val="0"/>
                          <w:i/>
                        </w:rPr>
                        <w:t>Asymmetrical arms</w:t>
                      </w:r>
                    </w:p>
                  </w:txbxContent>
                </v:textbox>
                <w10:wrap type="tight"/>
              </v:shape>
            </w:pict>
          </mc:Fallback>
        </mc:AlternateContent>
      </w:r>
      <w:r>
        <w:rPr>
          <w:lang w:val="en-US"/>
        </w:rPr>
        <mc:AlternateContent>
          <mc:Choice Requires="wps">
            <w:drawing>
              <wp:anchor distT="0" distB="0" distL="114300" distR="114300" simplePos="0" relativeHeight="251669504" behindDoc="0" locked="0" layoutInCell="1" allowOverlap="1" wp14:anchorId="7346C3DB" wp14:editId="7CD4943A">
                <wp:simplePos x="0" y="0"/>
                <wp:positionH relativeFrom="column">
                  <wp:posOffset>-661670</wp:posOffset>
                </wp:positionH>
                <wp:positionV relativeFrom="paragraph">
                  <wp:posOffset>1729105</wp:posOffset>
                </wp:positionV>
                <wp:extent cx="1884045" cy="26225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84045" cy="262255"/>
                        </a:xfrm>
                        <a:prstGeom prst="rect">
                          <a:avLst/>
                        </a:prstGeom>
                        <a:noFill/>
                        <a:ln>
                          <a:noFill/>
                        </a:ln>
                        <a:effectLst/>
                        <a:extLst>
                          <a:ext uri="{C572A759-6A51-4108-AA02-DFA0A04FC94B}">
                            <ma14:wrappingTextBoxFlag xmlns:ma14="http://schemas.microsoft.com/office/mac/drawingml/2011/main"/>
                          </a:ext>
                        </a:extLst>
                      </wps:spPr>
                      <wps:txbx>
                        <w:txbxContent>
                          <w:p w14:paraId="5AD4807A" w14:textId="77777777" w:rsidR="00AF187B" w:rsidRPr="00AC00F2" w:rsidRDefault="00AF187B" w:rsidP="00AF187B">
                            <w:pPr>
                              <w:pStyle w:val="Heading4"/>
                            </w:pPr>
                            <w:r w:rsidRPr="00AF187B">
                              <w:rPr>
                                <w:rFonts w:asciiTheme="majorHAnsi" w:hAnsiTheme="majorHAnsi"/>
                                <w:b w:val="0"/>
                                <w:i/>
                              </w:rPr>
                              <w:t xml:space="preserve">Hands linked beyond the body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0" type="#_x0000_t202" style="position:absolute;margin-left:-52.05pt;margin-top:136.15pt;width:148.35pt;height:20.6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" filled="f" stroked="f">
                <v:textbox style="mso-fit-shape-to-text:t">
                  <w:txbxContent>
                    <w:p w14:paraId="5AD4807A" w14:textId="77777777" w:rsidR="00AF187B" w:rsidRPr="00AC00F2" w:rsidRDefault="00AF187B" w:rsidP="00AF187B">
                      <w:pPr>
                        <w:pStyle w:val="Heading4"/>
                      </w:pPr>
                      <w:r w:rsidRPr="00AF187B">
                        <w:rPr>
                          <w:rFonts w:asciiTheme="majorHAnsi" w:hAnsiTheme="majorHAnsi"/>
                          <w:b w:val="0"/>
                          <w:i/>
                        </w:rPr>
                        <w:t xml:space="preserve">Hands linked beyond the body            </w:t>
                      </w:r>
                    </w:p>
                  </w:txbxContent>
                </v:textbox>
                <w10:wrap type="square"/>
              </v:shape>
            </w:pict>
          </mc:Fallback>
        </mc:AlternateContent>
      </w:r>
      <w:r w:rsidR="00AF187B" w:rsidRPr="00F04842">
        <w:rPr>
          <w:rFonts w:asciiTheme="majorHAnsi" w:hAnsiTheme="majorHAnsi"/>
          <w:lang w:val="en-US"/>
        </w:rPr>
        <w:drawing>
          <wp:anchor distT="0" distB="0" distL="114300" distR="114300" simplePos="0" relativeHeight="251660288" behindDoc="0" locked="0" layoutInCell="1" allowOverlap="1" wp14:anchorId="02477607" wp14:editId="0A878EE3">
            <wp:simplePos x="0" y="0"/>
            <wp:positionH relativeFrom="column">
              <wp:posOffset>-661670</wp:posOffset>
            </wp:positionH>
            <wp:positionV relativeFrom="paragraph">
              <wp:posOffset>188595</wp:posOffset>
            </wp:positionV>
            <wp:extent cx="1441450" cy="1441450"/>
            <wp:effectExtent l="0" t="0" r="6350" b="6350"/>
            <wp:wrapTight wrapText="bothSides">
              <wp:wrapPolygon edited="0">
                <wp:start x="0" y="0"/>
                <wp:lineTo x="0" y="21315"/>
                <wp:lineTo x="21315" y="21315"/>
                <wp:lineTo x="21315" y="0"/>
                <wp:lineTo x="0" y="0"/>
              </wp:wrapPolygon>
            </wp:wrapTight>
            <wp:docPr id="3" name="Picture 3" descr=":attachments_09_11_2009 Folder:flank-stretch-var-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09_11_2009 Folder:flank-stretch-var-1_resiz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87B">
        <w:rPr>
          <w:rFonts w:asciiTheme="majorHAnsi" w:hAnsiTheme="majorHAnsi"/>
        </w:rPr>
        <w:tab/>
      </w:r>
      <w:r w:rsidR="00AF187B">
        <w:rPr>
          <w:rFonts w:asciiTheme="majorHAnsi" w:hAnsiTheme="majorHAnsi"/>
        </w:rPr>
        <w:tab/>
      </w:r>
      <w:r w:rsidR="00AF187B">
        <w:rPr>
          <w:rFonts w:asciiTheme="majorHAnsi" w:hAnsiTheme="majorHAnsi"/>
        </w:rPr>
        <w:tab/>
      </w:r>
      <w:r w:rsidR="00AF187B">
        <w:rPr>
          <w:rFonts w:asciiTheme="majorHAnsi" w:hAnsiTheme="majorHAnsi"/>
        </w:rPr>
        <w:tab/>
      </w:r>
      <w:r w:rsidR="00AF187B">
        <w:rPr>
          <w:rFonts w:asciiTheme="majorHAnsi" w:hAnsiTheme="majorHAnsi"/>
        </w:rPr>
        <w:tab/>
      </w:r>
    </w:p>
    <w:p w14:paraId="57BBA4C4" w14:textId="77777777" w:rsidR="005C67D0" w:rsidRPr="00F04842" w:rsidRDefault="005C67D0" w:rsidP="005C67D0">
      <w:pPr>
        <w:rPr>
          <w:rFonts w:asciiTheme="majorHAnsi" w:hAnsiTheme="majorHAnsi"/>
          <w:b/>
          <w:sz w:val="22"/>
        </w:rPr>
      </w:pPr>
    </w:p>
    <w:p w14:paraId="54ACEB16" w14:textId="77777777" w:rsidR="005C67D0" w:rsidRPr="003F6761" w:rsidRDefault="005C67D0" w:rsidP="005C67D0">
      <w:pPr>
        <w:pStyle w:val="Heading4"/>
        <w:rPr>
          <w:rFonts w:asciiTheme="majorHAnsi" w:hAnsiTheme="majorHAnsi"/>
          <w:b w:val="0"/>
          <w:i/>
        </w:rPr>
      </w:pPr>
      <w:r w:rsidRPr="00F04842">
        <w:rPr>
          <w:rFonts w:asciiTheme="majorHAnsi" w:hAnsiTheme="majorHAnsi"/>
        </w:rPr>
        <w:t>Adjustments</w:t>
      </w:r>
    </w:p>
    <w:p w14:paraId="08C39CD0" w14:textId="77777777" w:rsidR="005C67D0" w:rsidRDefault="005C67D0" w:rsidP="005C67D0">
      <w:pPr>
        <w:pStyle w:val="BodyText2"/>
        <w:rPr>
          <w:rFonts w:asciiTheme="majorHAnsi" w:hAnsiTheme="majorHAnsi"/>
        </w:rPr>
      </w:pPr>
      <w:r w:rsidRPr="00F04842">
        <w:rPr>
          <w:rFonts w:asciiTheme="majorHAnsi" w:hAnsiTheme="majorHAnsi"/>
        </w:rPr>
        <w:t>Here we can help students by placing a hand lightly upon the neck or shoulders to remind them to relax them. In particular if hips are misaligned then we can stand behind the student holding each side of the hips drawing them gently backwards, so they are both facing directly forwards. Remember for the lead leg side the buttock must move backwards and for the back leg side the hips may need to be turned forwards. Ideally we would be able to balance a tea tray upon the buttocks!</w:t>
      </w:r>
    </w:p>
    <w:p w14:paraId="4CE2A946" w14:textId="77777777" w:rsidR="00946E2B" w:rsidRDefault="00946E2B" w:rsidP="005C67D0">
      <w:pPr>
        <w:pStyle w:val="BodyText2"/>
        <w:rPr>
          <w:rFonts w:asciiTheme="majorHAnsi" w:hAnsiTheme="majorHAnsi"/>
        </w:rPr>
      </w:pPr>
    </w:p>
    <w:p w14:paraId="3569CFBD" w14:textId="77777777" w:rsidR="00946E2B" w:rsidRPr="00946E2B" w:rsidRDefault="00946E2B" w:rsidP="00946E2B">
      <w:pPr>
        <w:pStyle w:val="BodyText2"/>
        <w:rPr>
          <w:rFonts w:asciiTheme="majorHAnsi" w:hAnsiTheme="majorHAnsi"/>
        </w:rPr>
      </w:pPr>
      <w:r w:rsidRPr="00946E2B">
        <w:rPr>
          <w:rFonts w:asciiTheme="majorHAnsi" w:hAnsiTheme="majorHAnsi"/>
          <w:b/>
        </w:rPr>
        <w:t>Benefits:</w:t>
      </w:r>
    </w:p>
    <w:p w14:paraId="037C2305" w14:textId="77777777" w:rsidR="00E1106D" w:rsidRDefault="00E1106D" w:rsidP="00946E2B">
      <w:pPr>
        <w:pStyle w:val="BodyText2"/>
        <w:rPr>
          <w:rFonts w:asciiTheme="majorHAnsi" w:hAnsiTheme="majorHAnsi"/>
        </w:rPr>
        <w:sectPr w:rsidR="00E1106D" w:rsidSect="003F6761">
          <w:footerReference w:type="even" r:id="rId11"/>
          <w:footerReference w:type="default" r:id="rId12"/>
          <w:pgSz w:w="11900" w:h="16840"/>
          <w:pgMar w:top="1134" w:right="1797" w:bottom="1134" w:left="1797" w:header="709" w:footer="709" w:gutter="0"/>
          <w:cols w:space="708"/>
          <w:docGrid w:linePitch="360"/>
        </w:sectPr>
      </w:pPr>
    </w:p>
    <w:p w14:paraId="37534F77" w14:textId="5416A31B" w:rsidR="00946E2B" w:rsidRPr="00946E2B" w:rsidRDefault="00946E2B" w:rsidP="00946E2B">
      <w:pPr>
        <w:pStyle w:val="BodyText2"/>
        <w:rPr>
          <w:rFonts w:asciiTheme="majorHAnsi" w:hAnsiTheme="majorHAnsi"/>
        </w:rPr>
      </w:pPr>
      <w:r w:rsidRPr="00946E2B">
        <w:rPr>
          <w:rFonts w:asciiTheme="majorHAnsi" w:hAnsiTheme="majorHAnsi"/>
        </w:rPr>
        <w:t>Mobilises wrist joints releasing stiffness</w:t>
      </w:r>
    </w:p>
    <w:p w14:paraId="121C5EDA" w14:textId="77777777" w:rsidR="00946E2B" w:rsidRPr="00946E2B" w:rsidRDefault="00946E2B" w:rsidP="00946E2B">
      <w:pPr>
        <w:pStyle w:val="BodyText2"/>
        <w:rPr>
          <w:rFonts w:asciiTheme="majorHAnsi" w:hAnsiTheme="majorHAnsi"/>
        </w:rPr>
      </w:pPr>
      <w:r w:rsidRPr="00946E2B">
        <w:rPr>
          <w:rFonts w:asciiTheme="majorHAnsi" w:hAnsiTheme="majorHAnsi"/>
        </w:rPr>
        <w:t>Mobilises shoulder joints releasing stiffness &amp; rounded shoulders</w:t>
      </w:r>
    </w:p>
    <w:p w14:paraId="656F83C5" w14:textId="77777777" w:rsidR="00946E2B" w:rsidRPr="00946E2B" w:rsidRDefault="00946E2B" w:rsidP="00946E2B">
      <w:pPr>
        <w:pStyle w:val="BodyText2"/>
        <w:rPr>
          <w:rFonts w:asciiTheme="majorHAnsi" w:hAnsiTheme="majorHAnsi"/>
        </w:rPr>
      </w:pPr>
      <w:r w:rsidRPr="00946E2B">
        <w:rPr>
          <w:rFonts w:asciiTheme="majorHAnsi" w:hAnsiTheme="majorHAnsi"/>
        </w:rPr>
        <w:t>Mobilises hip joints releasing stiffness</w:t>
      </w:r>
    </w:p>
    <w:p w14:paraId="021F0DB6" w14:textId="77777777" w:rsidR="00946E2B" w:rsidRPr="00946E2B" w:rsidRDefault="00946E2B" w:rsidP="00946E2B">
      <w:pPr>
        <w:pStyle w:val="BodyText2"/>
        <w:rPr>
          <w:rFonts w:asciiTheme="majorHAnsi" w:hAnsiTheme="majorHAnsi"/>
        </w:rPr>
      </w:pPr>
      <w:r w:rsidRPr="00946E2B">
        <w:rPr>
          <w:rFonts w:asciiTheme="majorHAnsi" w:hAnsiTheme="majorHAnsi"/>
        </w:rPr>
        <w:t>Gives strength and flexibility to the spinal column</w:t>
      </w:r>
    </w:p>
    <w:p w14:paraId="7C5DBD3B" w14:textId="77777777" w:rsidR="00946E2B" w:rsidRPr="00946E2B" w:rsidRDefault="00946E2B" w:rsidP="00946E2B">
      <w:pPr>
        <w:pStyle w:val="BodyText2"/>
        <w:rPr>
          <w:rFonts w:asciiTheme="majorHAnsi" w:hAnsiTheme="majorHAnsi"/>
        </w:rPr>
      </w:pPr>
      <w:r w:rsidRPr="00946E2B">
        <w:rPr>
          <w:rFonts w:asciiTheme="majorHAnsi" w:hAnsiTheme="majorHAnsi"/>
        </w:rPr>
        <w:t>Rejuvenates the spinal nerves</w:t>
      </w:r>
    </w:p>
    <w:p w14:paraId="33317088" w14:textId="77777777" w:rsidR="00946E2B" w:rsidRPr="00946E2B" w:rsidRDefault="00946E2B" w:rsidP="00946E2B">
      <w:pPr>
        <w:pStyle w:val="BodyText2"/>
        <w:rPr>
          <w:rFonts w:asciiTheme="majorHAnsi" w:hAnsiTheme="majorHAnsi"/>
        </w:rPr>
      </w:pPr>
      <w:r w:rsidRPr="00946E2B">
        <w:rPr>
          <w:rFonts w:asciiTheme="majorHAnsi" w:hAnsiTheme="majorHAnsi"/>
        </w:rPr>
        <w:t xml:space="preserve">Tones the legs giving strength and flexibility </w:t>
      </w:r>
    </w:p>
    <w:p w14:paraId="0AB6D1C6" w14:textId="77777777" w:rsidR="00946E2B" w:rsidRPr="00946E2B" w:rsidRDefault="00946E2B" w:rsidP="00946E2B">
      <w:pPr>
        <w:pStyle w:val="BodyText2"/>
        <w:rPr>
          <w:rFonts w:asciiTheme="majorHAnsi" w:hAnsiTheme="majorHAnsi"/>
        </w:rPr>
      </w:pPr>
      <w:r w:rsidRPr="00946E2B">
        <w:rPr>
          <w:rFonts w:asciiTheme="majorHAnsi" w:hAnsiTheme="majorHAnsi"/>
        </w:rPr>
        <w:t>Tonifies internal viscera</w:t>
      </w:r>
    </w:p>
    <w:p w14:paraId="229A4D88" w14:textId="77777777" w:rsidR="00946E2B" w:rsidRPr="00946E2B" w:rsidRDefault="00946E2B" w:rsidP="00946E2B">
      <w:pPr>
        <w:pStyle w:val="BodyText2"/>
        <w:rPr>
          <w:rFonts w:asciiTheme="majorHAnsi" w:hAnsiTheme="majorHAnsi"/>
        </w:rPr>
      </w:pPr>
      <w:r w:rsidRPr="00946E2B">
        <w:rPr>
          <w:rFonts w:asciiTheme="majorHAnsi" w:hAnsiTheme="majorHAnsi"/>
        </w:rPr>
        <w:t>Increases circulation throughout the body including the head</w:t>
      </w:r>
    </w:p>
    <w:p w14:paraId="6EA8C1EA" w14:textId="77777777" w:rsidR="00E1106D" w:rsidRDefault="00E1106D" w:rsidP="005C67D0">
      <w:pPr>
        <w:pStyle w:val="BodyText2"/>
        <w:rPr>
          <w:rFonts w:asciiTheme="majorHAnsi" w:hAnsiTheme="majorHAnsi"/>
        </w:rPr>
        <w:sectPr w:rsidR="00E1106D" w:rsidSect="00E1106D">
          <w:type w:val="continuous"/>
          <w:pgSz w:w="11900" w:h="16840"/>
          <w:pgMar w:top="1134" w:right="1797" w:bottom="1134" w:left="1797" w:header="709" w:footer="709" w:gutter="0"/>
          <w:cols w:num="2" w:space="708"/>
          <w:docGrid w:linePitch="360"/>
        </w:sectPr>
      </w:pPr>
    </w:p>
    <w:p w14:paraId="2E84BC92" w14:textId="4C5832FC" w:rsidR="00946E2B" w:rsidRDefault="00946E2B" w:rsidP="005C67D0">
      <w:pPr>
        <w:pStyle w:val="BodyText2"/>
        <w:rPr>
          <w:rFonts w:asciiTheme="majorHAnsi" w:hAnsiTheme="majorHAnsi"/>
        </w:rPr>
      </w:pPr>
    </w:p>
    <w:p w14:paraId="5B241C13" w14:textId="77777777" w:rsidR="00E1106D" w:rsidRDefault="00E1106D" w:rsidP="005C67D0">
      <w:pPr>
        <w:pStyle w:val="BodyText2"/>
        <w:rPr>
          <w:rFonts w:asciiTheme="majorHAnsi" w:hAnsiTheme="majorHAnsi"/>
        </w:rPr>
      </w:pPr>
    </w:p>
    <w:p w14:paraId="1355FEAA" w14:textId="77777777" w:rsidR="00E1106D" w:rsidRDefault="00E1106D" w:rsidP="005C67D0">
      <w:pPr>
        <w:pStyle w:val="BodyText2"/>
        <w:rPr>
          <w:rFonts w:asciiTheme="majorHAnsi" w:hAnsiTheme="majorHAnsi"/>
        </w:rPr>
      </w:pPr>
    </w:p>
    <w:p w14:paraId="014A50E5" w14:textId="77777777" w:rsidR="00946E2B" w:rsidRDefault="00946E2B" w:rsidP="005C67D0">
      <w:pPr>
        <w:pStyle w:val="BodyText2"/>
        <w:rPr>
          <w:rFonts w:asciiTheme="majorHAnsi" w:hAnsiTheme="majorHAnsi"/>
        </w:rPr>
      </w:pPr>
    </w:p>
    <w:p w14:paraId="1B0E06CF" w14:textId="202868C0" w:rsidR="00946E2B" w:rsidRPr="00946E2B" w:rsidRDefault="00946E2B" w:rsidP="005C67D0">
      <w:pPr>
        <w:pStyle w:val="BodyText2"/>
        <w:rPr>
          <w:rFonts w:asciiTheme="majorHAnsi" w:hAnsiTheme="majorHAnsi"/>
          <w:sz w:val="18"/>
          <w:szCs w:val="18"/>
        </w:rPr>
      </w:pPr>
      <w:r w:rsidRPr="00946E2B">
        <w:rPr>
          <w:rFonts w:asciiTheme="majorHAnsi" w:hAnsiTheme="majorHAnsi"/>
          <w:sz w:val="18"/>
          <w:szCs w:val="18"/>
        </w:rPr>
        <w:t>© S. Beck January 2014</w:t>
      </w:r>
    </w:p>
    <w:p w14:paraId="536387AA" w14:textId="77777777" w:rsidR="005C67D0" w:rsidRPr="00F04842" w:rsidRDefault="005C67D0" w:rsidP="005C67D0">
      <w:pPr>
        <w:rPr>
          <w:rFonts w:asciiTheme="majorHAnsi" w:hAnsiTheme="majorHAnsi"/>
          <w:sz w:val="22"/>
        </w:rPr>
      </w:pPr>
    </w:p>
    <w:p w14:paraId="2C587620" w14:textId="77777777" w:rsidR="00113E5C" w:rsidRPr="00F04842" w:rsidRDefault="00113E5C">
      <w:pPr>
        <w:rPr>
          <w:rFonts w:asciiTheme="majorHAnsi" w:hAnsiTheme="majorHAnsi"/>
        </w:rPr>
      </w:pPr>
    </w:p>
    <w:sectPr w:rsidR="00113E5C" w:rsidRPr="00F04842" w:rsidSect="00E1106D">
      <w:type w:val="continuous"/>
      <w:pgSz w:w="11900" w:h="16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D9207" w14:textId="77777777" w:rsidR="00AF187B" w:rsidRDefault="00AF187B" w:rsidP="00F04842">
      <w:r>
        <w:separator/>
      </w:r>
    </w:p>
  </w:endnote>
  <w:endnote w:type="continuationSeparator" w:id="0">
    <w:p w14:paraId="67820034" w14:textId="77777777" w:rsidR="00AF187B" w:rsidRDefault="00AF187B" w:rsidP="00F0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4F475" w14:textId="77777777" w:rsidR="00AF187B" w:rsidRDefault="00AF187B" w:rsidP="00F04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2FD21" w14:textId="77777777" w:rsidR="00AF187B" w:rsidRDefault="00AF187B" w:rsidP="00F048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E6BA0" w14:textId="77777777" w:rsidR="00AF187B" w:rsidRDefault="00AF187B" w:rsidP="00F04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B38">
      <w:rPr>
        <w:rStyle w:val="PageNumber"/>
      </w:rPr>
      <w:t>1</w:t>
    </w:r>
    <w:r>
      <w:rPr>
        <w:rStyle w:val="PageNumber"/>
      </w:rPr>
      <w:fldChar w:fldCharType="end"/>
    </w:r>
  </w:p>
  <w:p w14:paraId="4DD3DBA6" w14:textId="77777777" w:rsidR="00AF187B" w:rsidRDefault="00AF187B" w:rsidP="00F048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1519E" w14:textId="77777777" w:rsidR="00AF187B" w:rsidRDefault="00AF187B" w:rsidP="00F04842">
      <w:r>
        <w:separator/>
      </w:r>
    </w:p>
  </w:footnote>
  <w:footnote w:type="continuationSeparator" w:id="0">
    <w:p w14:paraId="61A10D0F" w14:textId="77777777" w:rsidR="00AF187B" w:rsidRDefault="00AF187B" w:rsidP="00F048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D0"/>
    <w:rsid w:val="00113E5C"/>
    <w:rsid w:val="00351D07"/>
    <w:rsid w:val="003F6761"/>
    <w:rsid w:val="00503618"/>
    <w:rsid w:val="005B0B38"/>
    <w:rsid w:val="005C67D0"/>
    <w:rsid w:val="00946E2B"/>
    <w:rsid w:val="00AE0A95"/>
    <w:rsid w:val="00AF187B"/>
    <w:rsid w:val="00E1106D"/>
    <w:rsid w:val="00F0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70D1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D0"/>
    <w:rPr>
      <w:rFonts w:ascii="Times" w:eastAsia="Times" w:hAnsi="Times" w:cs="Times New Roman"/>
      <w:noProof/>
      <w:szCs w:val="20"/>
      <w:lang w:val="en-GB"/>
    </w:rPr>
  </w:style>
  <w:style w:type="paragraph" w:styleId="Heading1">
    <w:name w:val="heading 1"/>
    <w:basedOn w:val="Normal"/>
    <w:next w:val="Normal"/>
    <w:link w:val="Heading1Char"/>
    <w:qFormat/>
    <w:rsid w:val="005C67D0"/>
    <w:pPr>
      <w:keepNext/>
      <w:outlineLvl w:val="0"/>
    </w:pPr>
    <w:rPr>
      <w:rFonts w:ascii="Optima" w:hAnsi="Optima"/>
      <w:b/>
      <w:sz w:val="48"/>
    </w:rPr>
  </w:style>
  <w:style w:type="paragraph" w:styleId="Heading4">
    <w:name w:val="heading 4"/>
    <w:basedOn w:val="Normal"/>
    <w:next w:val="Normal"/>
    <w:link w:val="Heading4Char"/>
    <w:qFormat/>
    <w:rsid w:val="005C67D0"/>
    <w:pPr>
      <w:keepNext/>
      <w:outlineLvl w:val="3"/>
    </w:pPr>
    <w:rPr>
      <w:rFonts w:ascii="Shaker 2 Light" w:hAnsi="Shaker 2 Light"/>
      <w:b/>
      <w:sz w:val="22"/>
    </w:rPr>
  </w:style>
  <w:style w:type="paragraph" w:styleId="Heading6">
    <w:name w:val="heading 6"/>
    <w:basedOn w:val="Normal"/>
    <w:next w:val="Normal"/>
    <w:link w:val="Heading6Char"/>
    <w:qFormat/>
    <w:rsid w:val="005C67D0"/>
    <w:pPr>
      <w:keepNext/>
      <w:outlineLvl w:val="5"/>
    </w:pPr>
    <w:rPr>
      <w:rFonts w:ascii="Shaker 2 Light" w:hAnsi="Shaker 2 Light"/>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7D0"/>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5C67D0"/>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5C67D0"/>
    <w:rPr>
      <w:rFonts w:ascii="Shaker 2 Light" w:eastAsia="Times" w:hAnsi="Shaker 2 Light" w:cs="Times New Roman"/>
      <w:b/>
      <w:i/>
      <w:noProof/>
      <w:sz w:val="22"/>
      <w:szCs w:val="20"/>
      <w:lang w:val="en-GB"/>
    </w:rPr>
  </w:style>
  <w:style w:type="paragraph" w:styleId="Header">
    <w:name w:val="header"/>
    <w:basedOn w:val="Normal"/>
    <w:link w:val="HeaderChar"/>
    <w:rsid w:val="005C67D0"/>
    <w:pPr>
      <w:tabs>
        <w:tab w:val="center" w:pos="4320"/>
        <w:tab w:val="right" w:pos="8640"/>
      </w:tabs>
    </w:pPr>
  </w:style>
  <w:style w:type="character" w:customStyle="1" w:styleId="HeaderChar">
    <w:name w:val="Header Char"/>
    <w:basedOn w:val="DefaultParagraphFont"/>
    <w:link w:val="Header"/>
    <w:rsid w:val="005C67D0"/>
    <w:rPr>
      <w:rFonts w:ascii="Times" w:eastAsia="Times" w:hAnsi="Times" w:cs="Times New Roman"/>
      <w:noProof/>
      <w:szCs w:val="20"/>
      <w:lang w:val="en-GB"/>
    </w:rPr>
  </w:style>
  <w:style w:type="paragraph" w:styleId="BodyText">
    <w:name w:val="Body Text"/>
    <w:basedOn w:val="Normal"/>
    <w:link w:val="BodyTextChar"/>
    <w:rsid w:val="005C67D0"/>
    <w:rPr>
      <w:rFonts w:ascii="Optima" w:hAnsi="Optima"/>
      <w:b/>
      <w:sz w:val="44"/>
    </w:rPr>
  </w:style>
  <w:style w:type="character" w:customStyle="1" w:styleId="BodyTextChar">
    <w:name w:val="Body Text Char"/>
    <w:basedOn w:val="DefaultParagraphFont"/>
    <w:link w:val="BodyText"/>
    <w:rsid w:val="005C67D0"/>
    <w:rPr>
      <w:rFonts w:ascii="Optima" w:eastAsia="Times" w:hAnsi="Optima" w:cs="Times New Roman"/>
      <w:b/>
      <w:noProof/>
      <w:sz w:val="44"/>
      <w:szCs w:val="20"/>
      <w:lang w:val="en-GB"/>
    </w:rPr>
  </w:style>
  <w:style w:type="paragraph" w:styleId="BodyText2">
    <w:name w:val="Body Text 2"/>
    <w:basedOn w:val="Normal"/>
    <w:link w:val="BodyText2Char"/>
    <w:rsid w:val="005C67D0"/>
    <w:rPr>
      <w:rFonts w:ascii="Shaker 2 Light" w:hAnsi="Shaker 2 Light"/>
      <w:sz w:val="22"/>
    </w:rPr>
  </w:style>
  <w:style w:type="character" w:customStyle="1" w:styleId="BodyText2Char">
    <w:name w:val="Body Text 2 Char"/>
    <w:basedOn w:val="DefaultParagraphFont"/>
    <w:link w:val="BodyText2"/>
    <w:rsid w:val="005C67D0"/>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F04842"/>
    <w:pPr>
      <w:tabs>
        <w:tab w:val="center" w:pos="4320"/>
        <w:tab w:val="right" w:pos="8640"/>
      </w:tabs>
    </w:pPr>
  </w:style>
  <w:style w:type="character" w:customStyle="1" w:styleId="FooterChar">
    <w:name w:val="Footer Char"/>
    <w:basedOn w:val="DefaultParagraphFont"/>
    <w:link w:val="Footer"/>
    <w:uiPriority w:val="99"/>
    <w:rsid w:val="00F04842"/>
    <w:rPr>
      <w:rFonts w:ascii="Times" w:eastAsia="Times" w:hAnsi="Times" w:cs="Times New Roman"/>
      <w:noProof/>
      <w:szCs w:val="20"/>
      <w:lang w:val="en-GB"/>
    </w:rPr>
  </w:style>
  <w:style w:type="character" w:styleId="PageNumber">
    <w:name w:val="page number"/>
    <w:basedOn w:val="DefaultParagraphFont"/>
    <w:uiPriority w:val="99"/>
    <w:semiHidden/>
    <w:unhideWhenUsed/>
    <w:rsid w:val="00F048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D0"/>
    <w:rPr>
      <w:rFonts w:ascii="Times" w:eastAsia="Times" w:hAnsi="Times" w:cs="Times New Roman"/>
      <w:noProof/>
      <w:szCs w:val="20"/>
      <w:lang w:val="en-GB"/>
    </w:rPr>
  </w:style>
  <w:style w:type="paragraph" w:styleId="Heading1">
    <w:name w:val="heading 1"/>
    <w:basedOn w:val="Normal"/>
    <w:next w:val="Normal"/>
    <w:link w:val="Heading1Char"/>
    <w:qFormat/>
    <w:rsid w:val="005C67D0"/>
    <w:pPr>
      <w:keepNext/>
      <w:outlineLvl w:val="0"/>
    </w:pPr>
    <w:rPr>
      <w:rFonts w:ascii="Optima" w:hAnsi="Optima"/>
      <w:b/>
      <w:sz w:val="48"/>
    </w:rPr>
  </w:style>
  <w:style w:type="paragraph" w:styleId="Heading4">
    <w:name w:val="heading 4"/>
    <w:basedOn w:val="Normal"/>
    <w:next w:val="Normal"/>
    <w:link w:val="Heading4Char"/>
    <w:qFormat/>
    <w:rsid w:val="005C67D0"/>
    <w:pPr>
      <w:keepNext/>
      <w:outlineLvl w:val="3"/>
    </w:pPr>
    <w:rPr>
      <w:rFonts w:ascii="Shaker 2 Light" w:hAnsi="Shaker 2 Light"/>
      <w:b/>
      <w:sz w:val="22"/>
    </w:rPr>
  </w:style>
  <w:style w:type="paragraph" w:styleId="Heading6">
    <w:name w:val="heading 6"/>
    <w:basedOn w:val="Normal"/>
    <w:next w:val="Normal"/>
    <w:link w:val="Heading6Char"/>
    <w:qFormat/>
    <w:rsid w:val="005C67D0"/>
    <w:pPr>
      <w:keepNext/>
      <w:outlineLvl w:val="5"/>
    </w:pPr>
    <w:rPr>
      <w:rFonts w:ascii="Shaker 2 Light" w:hAnsi="Shaker 2 Light"/>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7D0"/>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5C67D0"/>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5C67D0"/>
    <w:rPr>
      <w:rFonts w:ascii="Shaker 2 Light" w:eastAsia="Times" w:hAnsi="Shaker 2 Light" w:cs="Times New Roman"/>
      <w:b/>
      <w:i/>
      <w:noProof/>
      <w:sz w:val="22"/>
      <w:szCs w:val="20"/>
      <w:lang w:val="en-GB"/>
    </w:rPr>
  </w:style>
  <w:style w:type="paragraph" w:styleId="Header">
    <w:name w:val="header"/>
    <w:basedOn w:val="Normal"/>
    <w:link w:val="HeaderChar"/>
    <w:rsid w:val="005C67D0"/>
    <w:pPr>
      <w:tabs>
        <w:tab w:val="center" w:pos="4320"/>
        <w:tab w:val="right" w:pos="8640"/>
      </w:tabs>
    </w:pPr>
  </w:style>
  <w:style w:type="character" w:customStyle="1" w:styleId="HeaderChar">
    <w:name w:val="Header Char"/>
    <w:basedOn w:val="DefaultParagraphFont"/>
    <w:link w:val="Header"/>
    <w:rsid w:val="005C67D0"/>
    <w:rPr>
      <w:rFonts w:ascii="Times" w:eastAsia="Times" w:hAnsi="Times" w:cs="Times New Roman"/>
      <w:noProof/>
      <w:szCs w:val="20"/>
      <w:lang w:val="en-GB"/>
    </w:rPr>
  </w:style>
  <w:style w:type="paragraph" w:styleId="BodyText">
    <w:name w:val="Body Text"/>
    <w:basedOn w:val="Normal"/>
    <w:link w:val="BodyTextChar"/>
    <w:rsid w:val="005C67D0"/>
    <w:rPr>
      <w:rFonts w:ascii="Optima" w:hAnsi="Optima"/>
      <w:b/>
      <w:sz w:val="44"/>
    </w:rPr>
  </w:style>
  <w:style w:type="character" w:customStyle="1" w:styleId="BodyTextChar">
    <w:name w:val="Body Text Char"/>
    <w:basedOn w:val="DefaultParagraphFont"/>
    <w:link w:val="BodyText"/>
    <w:rsid w:val="005C67D0"/>
    <w:rPr>
      <w:rFonts w:ascii="Optima" w:eastAsia="Times" w:hAnsi="Optima" w:cs="Times New Roman"/>
      <w:b/>
      <w:noProof/>
      <w:sz w:val="44"/>
      <w:szCs w:val="20"/>
      <w:lang w:val="en-GB"/>
    </w:rPr>
  </w:style>
  <w:style w:type="paragraph" w:styleId="BodyText2">
    <w:name w:val="Body Text 2"/>
    <w:basedOn w:val="Normal"/>
    <w:link w:val="BodyText2Char"/>
    <w:rsid w:val="005C67D0"/>
    <w:rPr>
      <w:rFonts w:ascii="Shaker 2 Light" w:hAnsi="Shaker 2 Light"/>
      <w:sz w:val="22"/>
    </w:rPr>
  </w:style>
  <w:style w:type="character" w:customStyle="1" w:styleId="BodyText2Char">
    <w:name w:val="Body Text 2 Char"/>
    <w:basedOn w:val="DefaultParagraphFont"/>
    <w:link w:val="BodyText2"/>
    <w:rsid w:val="005C67D0"/>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F04842"/>
    <w:pPr>
      <w:tabs>
        <w:tab w:val="center" w:pos="4320"/>
        <w:tab w:val="right" w:pos="8640"/>
      </w:tabs>
    </w:pPr>
  </w:style>
  <w:style w:type="character" w:customStyle="1" w:styleId="FooterChar">
    <w:name w:val="Footer Char"/>
    <w:basedOn w:val="DefaultParagraphFont"/>
    <w:link w:val="Footer"/>
    <w:uiPriority w:val="99"/>
    <w:rsid w:val="00F04842"/>
    <w:rPr>
      <w:rFonts w:ascii="Times" w:eastAsia="Times" w:hAnsi="Times" w:cs="Times New Roman"/>
      <w:noProof/>
      <w:szCs w:val="20"/>
      <w:lang w:val="en-GB"/>
    </w:rPr>
  </w:style>
  <w:style w:type="character" w:styleId="PageNumber">
    <w:name w:val="page number"/>
    <w:basedOn w:val="DefaultParagraphFont"/>
    <w:uiPriority w:val="99"/>
    <w:semiHidden/>
    <w:unhideWhenUsed/>
    <w:rsid w:val="00F0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4456</Characters>
  <Application>Microsoft Macintosh Word</Application>
  <DocSecurity>0</DocSecurity>
  <Lines>37</Lines>
  <Paragraphs>10</Paragraphs>
  <ScaleCrop>false</ScaleCrop>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2014-08-22T10:45:00Z</dcterms:created>
  <dcterms:modified xsi:type="dcterms:W3CDTF">2014-08-22T10:45:00Z</dcterms:modified>
</cp:coreProperties>
</file>