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2B6B" w14:textId="6BBAD655" w:rsidR="0053384E" w:rsidRPr="00F71961" w:rsidRDefault="00883B9B" w:rsidP="00F71961">
      <w:pPr>
        <w:pStyle w:val="Header"/>
        <w:tabs>
          <w:tab w:val="clear" w:pos="4320"/>
          <w:tab w:val="clear" w:pos="8640"/>
        </w:tabs>
        <w:rPr>
          <w:rFonts w:asciiTheme="majorHAnsi" w:hAnsiTheme="majorHAnsi"/>
          <w:b/>
          <w:sz w:val="28"/>
        </w:rPr>
      </w:pPr>
      <w:r w:rsidRPr="00F71961">
        <w:rPr>
          <w:rFonts w:asciiTheme="majorHAnsi" w:hAnsiTheme="majorHAnsi"/>
          <w:lang w:val="en-US"/>
        </w:rPr>
        <w:drawing>
          <wp:anchor distT="0" distB="0" distL="114300" distR="114300" simplePos="0" relativeHeight="251659264" behindDoc="0" locked="0" layoutInCell="1" allowOverlap="1" wp14:anchorId="2B226BC0" wp14:editId="3E2B8AD4">
            <wp:simplePos x="0" y="0"/>
            <wp:positionH relativeFrom="column">
              <wp:posOffset>5143500</wp:posOffset>
            </wp:positionH>
            <wp:positionV relativeFrom="paragraph">
              <wp:posOffset>0</wp:posOffset>
            </wp:positionV>
            <wp:extent cx="845185" cy="1714500"/>
            <wp:effectExtent l="0" t="0" r="0" b="12700"/>
            <wp:wrapTight wrapText="bothSides">
              <wp:wrapPolygon edited="0">
                <wp:start x="0" y="0"/>
                <wp:lineTo x="0" y="21440"/>
                <wp:lineTo x="20772" y="21440"/>
                <wp:lineTo x="20772" y="0"/>
                <wp:lineTo x="0" y="0"/>
              </wp:wrapPolygon>
            </wp:wrapTight>
            <wp:docPr id="2" name="Picture 2" descr=":::attachments_16_01_2010 Folder:garduasana 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6_01_2010 Folder:garduasana ful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18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84E" w:rsidRPr="00F71961">
        <w:rPr>
          <w:rFonts w:asciiTheme="majorHAnsi" w:hAnsiTheme="majorHAnsi"/>
          <w:b/>
          <w:sz w:val="28"/>
        </w:rPr>
        <w:t>Garudasana (Eagle pose)</w:t>
      </w:r>
    </w:p>
    <w:p w14:paraId="6D458C1F" w14:textId="77777777" w:rsidR="0053384E" w:rsidRPr="00F71961" w:rsidRDefault="0053384E" w:rsidP="0053384E">
      <w:pPr>
        <w:pStyle w:val="Header"/>
        <w:tabs>
          <w:tab w:val="clear" w:pos="4320"/>
          <w:tab w:val="clear" w:pos="8640"/>
        </w:tabs>
        <w:rPr>
          <w:rFonts w:asciiTheme="majorHAnsi" w:hAnsiTheme="majorHAnsi"/>
          <w:sz w:val="22"/>
        </w:rPr>
      </w:pPr>
    </w:p>
    <w:p w14:paraId="201D82F7" w14:textId="00EEFF0A" w:rsidR="0053384E" w:rsidRPr="00F71961" w:rsidRDefault="0053384E" w:rsidP="0053384E">
      <w:pPr>
        <w:pStyle w:val="Heading1"/>
        <w:rPr>
          <w:rFonts w:asciiTheme="majorHAnsi" w:hAnsiTheme="majorHAnsi"/>
          <w:b w:val="0"/>
          <w:i/>
          <w:sz w:val="22"/>
        </w:rPr>
      </w:pPr>
      <w:r w:rsidRPr="00F71961">
        <w:rPr>
          <w:rFonts w:asciiTheme="majorHAnsi" w:hAnsiTheme="majorHAnsi"/>
          <w:b w:val="0"/>
          <w:i/>
          <w:sz w:val="22"/>
        </w:rPr>
        <w:t>Pronounced guh-rood-aah-suh-nuh the word garuda means eagle in Sanskrit.</w:t>
      </w:r>
    </w:p>
    <w:p w14:paraId="27360164" w14:textId="77777777" w:rsidR="0053384E" w:rsidRPr="00F71961" w:rsidRDefault="0053384E" w:rsidP="0053384E">
      <w:pPr>
        <w:pStyle w:val="Header"/>
        <w:tabs>
          <w:tab w:val="clear" w:pos="4320"/>
          <w:tab w:val="clear" w:pos="8640"/>
        </w:tabs>
        <w:jc w:val="both"/>
        <w:rPr>
          <w:rFonts w:asciiTheme="majorHAnsi" w:hAnsiTheme="majorHAnsi"/>
          <w:sz w:val="22"/>
        </w:rPr>
      </w:pPr>
    </w:p>
    <w:p w14:paraId="5DE033FD" w14:textId="39FA0921" w:rsidR="0053384E" w:rsidRPr="00F71961" w:rsidRDefault="00360009" w:rsidP="0053384E">
      <w:pPr>
        <w:rPr>
          <w:rFonts w:asciiTheme="majorHAnsi" w:hAnsiTheme="majorHAnsi"/>
          <w:sz w:val="22"/>
        </w:rPr>
      </w:pPr>
      <w:r>
        <w:rPr>
          <w:rFonts w:asciiTheme="majorHAnsi" w:hAnsiTheme="majorHAnsi"/>
          <w:sz w:val="22"/>
        </w:rPr>
        <w:t>This standing balance is</w:t>
      </w:r>
      <w:r w:rsidR="0053384E" w:rsidRPr="00F71961">
        <w:rPr>
          <w:rFonts w:asciiTheme="majorHAnsi" w:hAnsiTheme="majorHAnsi"/>
          <w:sz w:val="22"/>
        </w:rPr>
        <w:t xml:space="preserve"> named the eagle because it requires intense concentration</w:t>
      </w:r>
      <w:r>
        <w:rPr>
          <w:rFonts w:asciiTheme="majorHAnsi" w:hAnsiTheme="majorHAnsi"/>
          <w:sz w:val="22"/>
        </w:rPr>
        <w:t>/focus</w:t>
      </w:r>
      <w:r w:rsidR="0053384E" w:rsidRPr="00F71961">
        <w:rPr>
          <w:rFonts w:asciiTheme="majorHAnsi" w:hAnsiTheme="majorHAnsi"/>
          <w:sz w:val="22"/>
        </w:rPr>
        <w:t xml:space="preserve"> to perform and we are seen to be perched still ready for action! For all of the following stages leading to the full asana keep the eyes softly gazing at a fixed spot 45º away to help maintain balance.</w:t>
      </w:r>
    </w:p>
    <w:p w14:paraId="7D3768DE" w14:textId="77777777" w:rsidR="0053384E" w:rsidRPr="00F71961" w:rsidRDefault="0053384E" w:rsidP="0053384E">
      <w:pPr>
        <w:rPr>
          <w:rFonts w:asciiTheme="majorHAnsi" w:hAnsiTheme="majorHAnsi"/>
          <w:sz w:val="22"/>
        </w:rPr>
      </w:pPr>
    </w:p>
    <w:p w14:paraId="51BF056F" w14:textId="77777777" w:rsidR="0053384E" w:rsidRPr="00F71961" w:rsidRDefault="0053384E" w:rsidP="0053384E">
      <w:pPr>
        <w:rPr>
          <w:rFonts w:asciiTheme="majorHAnsi" w:hAnsiTheme="majorHAnsi"/>
          <w:b/>
          <w:sz w:val="22"/>
        </w:rPr>
      </w:pPr>
      <w:r w:rsidRPr="00F71961">
        <w:rPr>
          <w:rFonts w:asciiTheme="majorHAnsi" w:hAnsiTheme="majorHAnsi"/>
          <w:b/>
          <w:sz w:val="22"/>
        </w:rPr>
        <w:t>Teaching Points:</w:t>
      </w:r>
    </w:p>
    <w:p w14:paraId="3FF73627" w14:textId="76C58A6F" w:rsidR="006777F3" w:rsidRDefault="006777F3" w:rsidP="006777F3">
      <w:pPr>
        <w:pStyle w:val="Header"/>
        <w:tabs>
          <w:tab w:val="clear" w:pos="4320"/>
          <w:tab w:val="clear" w:pos="8640"/>
        </w:tabs>
        <w:rPr>
          <w:rFonts w:asciiTheme="majorHAnsi" w:hAnsiTheme="majorHAnsi"/>
          <w:sz w:val="22"/>
        </w:rPr>
      </w:pPr>
      <w:r>
        <w:rPr>
          <w:rFonts w:asciiTheme="majorHAnsi" w:hAnsiTheme="majorHAnsi"/>
          <w:sz w:val="22"/>
        </w:rPr>
        <w:t>Initially can practice upper body movements and then lower body movements separately</w:t>
      </w:r>
    </w:p>
    <w:p w14:paraId="65F562EE" w14:textId="03C3306D" w:rsidR="006777F3" w:rsidRPr="006777F3" w:rsidRDefault="006777F3" w:rsidP="006777F3">
      <w:pPr>
        <w:pStyle w:val="Heading6"/>
        <w:rPr>
          <w:rFonts w:asciiTheme="majorHAnsi" w:hAnsiTheme="majorHAnsi"/>
          <w:b w:val="0"/>
        </w:rPr>
      </w:pPr>
      <w:r w:rsidRPr="00F71961">
        <w:rPr>
          <w:rFonts w:asciiTheme="majorHAnsi" w:hAnsiTheme="majorHAnsi"/>
          <w:b w:val="0"/>
        </w:rPr>
        <w:t>Stage on</w:t>
      </w:r>
      <w:r>
        <w:rPr>
          <w:rFonts w:asciiTheme="majorHAnsi" w:hAnsiTheme="majorHAnsi"/>
          <w:b w:val="0"/>
        </w:rPr>
        <w:t>e upper body</w:t>
      </w:r>
    </w:p>
    <w:p w14:paraId="21FA4BF5" w14:textId="19717EAC" w:rsidR="00360009" w:rsidRDefault="006777F3"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lang w:val="en-US"/>
        </w:rPr>
        <w:drawing>
          <wp:anchor distT="0" distB="0" distL="114300" distR="114300" simplePos="0" relativeHeight="251662336" behindDoc="0" locked="0" layoutInCell="1" allowOverlap="1" wp14:anchorId="3FF01A69" wp14:editId="763830E5">
            <wp:simplePos x="0" y="0"/>
            <wp:positionH relativeFrom="column">
              <wp:posOffset>5257800</wp:posOffset>
            </wp:positionH>
            <wp:positionV relativeFrom="paragraph">
              <wp:posOffset>78740</wp:posOffset>
            </wp:positionV>
            <wp:extent cx="1082675" cy="1082675"/>
            <wp:effectExtent l="0" t="0" r="9525" b="9525"/>
            <wp:wrapTight wrapText="bothSides">
              <wp:wrapPolygon edited="0">
                <wp:start x="0" y="0"/>
                <wp:lineTo x="0" y="21283"/>
                <wp:lineTo x="21283" y="21283"/>
                <wp:lineTo x="21283" y="0"/>
                <wp:lineTo x="0" y="0"/>
              </wp:wrapPolygon>
            </wp:wrapTight>
            <wp:docPr id="5" name="Picture 5" descr=":::attachments_16_01_2010 Folder:eagle foot to fo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6_01_2010 Folder:eagle foot to foo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84E" w:rsidRPr="00F71961">
        <w:rPr>
          <w:rFonts w:asciiTheme="majorHAnsi" w:hAnsiTheme="majorHAnsi"/>
          <w:sz w:val="22"/>
        </w:rPr>
        <w:t>Start in tadasana (mount</w:t>
      </w:r>
      <w:r>
        <w:rPr>
          <w:rFonts w:asciiTheme="majorHAnsi" w:hAnsiTheme="majorHAnsi"/>
          <w:sz w:val="22"/>
        </w:rPr>
        <w:t>ain pose</w:t>
      </w:r>
      <w:r w:rsidR="0053384E" w:rsidRPr="00F71961">
        <w:rPr>
          <w:rFonts w:asciiTheme="majorHAnsi" w:hAnsiTheme="majorHAnsi"/>
          <w:sz w:val="22"/>
        </w:rPr>
        <w:t>)</w:t>
      </w:r>
      <w:r w:rsidR="00F71961">
        <w:rPr>
          <w:rFonts w:asciiTheme="majorHAnsi" w:hAnsiTheme="majorHAnsi"/>
          <w:sz w:val="22"/>
        </w:rPr>
        <w:t xml:space="preserve"> </w:t>
      </w:r>
    </w:p>
    <w:p w14:paraId="64B8A5D1" w14:textId="36275543" w:rsidR="006777F3" w:rsidRDefault="00360009" w:rsidP="00360009">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sz w:val="22"/>
        </w:rPr>
        <w:t xml:space="preserve">Take both arms out in front positioning them at right angles palms facing, draw the right arm under the left arm so elbows are interlocked, backs of arms and hands touching, </w:t>
      </w:r>
      <w:r w:rsidR="006777F3">
        <w:rPr>
          <w:rFonts w:asciiTheme="majorHAnsi" w:hAnsiTheme="majorHAnsi"/>
          <w:sz w:val="22"/>
        </w:rPr>
        <w:t>can stay here</w:t>
      </w:r>
      <w:r w:rsidR="00825C83">
        <w:rPr>
          <w:rFonts w:asciiTheme="majorHAnsi" w:hAnsiTheme="majorHAnsi"/>
          <w:sz w:val="22"/>
        </w:rPr>
        <w:t>…</w:t>
      </w:r>
    </w:p>
    <w:p w14:paraId="1DFECD46" w14:textId="77777777" w:rsidR="00825C83" w:rsidRDefault="00825C83" w:rsidP="00825C83">
      <w:pPr>
        <w:pStyle w:val="Header"/>
        <w:tabs>
          <w:tab w:val="clear" w:pos="4320"/>
          <w:tab w:val="clear" w:pos="8640"/>
        </w:tabs>
        <w:ind w:left="720"/>
        <w:rPr>
          <w:rFonts w:asciiTheme="majorHAnsi" w:hAnsiTheme="majorHAnsi"/>
          <w:sz w:val="22"/>
        </w:rPr>
      </w:pPr>
    </w:p>
    <w:p w14:paraId="3229D16F" w14:textId="77B209D8" w:rsidR="00360009" w:rsidRPr="00F71961" w:rsidRDefault="006777F3" w:rsidP="00360009">
      <w:pPr>
        <w:pStyle w:val="Header"/>
        <w:numPr>
          <w:ilvl w:val="0"/>
          <w:numId w:val="1"/>
        </w:numPr>
        <w:tabs>
          <w:tab w:val="clear" w:pos="4320"/>
          <w:tab w:val="clear" w:pos="8640"/>
        </w:tabs>
        <w:rPr>
          <w:rFonts w:asciiTheme="majorHAnsi" w:hAnsiTheme="majorHAnsi"/>
          <w:sz w:val="22"/>
        </w:rPr>
      </w:pPr>
      <w:r>
        <w:rPr>
          <w:rFonts w:asciiTheme="majorHAnsi" w:hAnsiTheme="majorHAnsi"/>
          <w:sz w:val="22"/>
        </w:rPr>
        <w:t xml:space="preserve">If possible </w:t>
      </w:r>
      <w:r w:rsidR="00360009" w:rsidRPr="00F71961">
        <w:rPr>
          <w:rFonts w:asciiTheme="majorHAnsi" w:hAnsiTheme="majorHAnsi"/>
          <w:sz w:val="22"/>
        </w:rPr>
        <w:t>draw the right hand around the left hand so the right hand fingers or palms are touching the left palm.</w:t>
      </w:r>
      <w:r w:rsidR="00360009">
        <w:rPr>
          <w:rFonts w:asciiTheme="majorHAnsi" w:hAnsiTheme="majorHAnsi"/>
          <w:sz w:val="22"/>
        </w:rPr>
        <w:t xml:space="preserve"> Fingers pointing upwards.</w:t>
      </w:r>
    </w:p>
    <w:p w14:paraId="04308D92" w14:textId="6E7780C1" w:rsidR="006777F3" w:rsidRDefault="00825C83" w:rsidP="0053384E">
      <w:pPr>
        <w:pStyle w:val="Header"/>
        <w:numPr>
          <w:ilvl w:val="0"/>
          <w:numId w:val="1"/>
        </w:numPr>
        <w:tabs>
          <w:tab w:val="clear" w:pos="4320"/>
          <w:tab w:val="clear" w:pos="8640"/>
        </w:tabs>
        <w:rPr>
          <w:rFonts w:asciiTheme="majorHAnsi" w:hAnsiTheme="majorHAnsi"/>
          <w:sz w:val="22"/>
        </w:rPr>
      </w:pPr>
      <w:r>
        <w:rPr>
          <w:rFonts w:asciiTheme="majorHAnsi" w:hAnsiTheme="majorHAnsi"/>
          <w:sz w:val="22"/>
        </w:rPr>
        <w:t>Slightly lift</w:t>
      </w:r>
      <w:r w:rsidR="006777F3">
        <w:rPr>
          <w:rFonts w:asciiTheme="majorHAnsi" w:hAnsiTheme="majorHAnsi"/>
          <w:sz w:val="22"/>
        </w:rPr>
        <w:t xml:space="preserve"> the upper arms until they are horizontal to the ground</w:t>
      </w:r>
    </w:p>
    <w:p w14:paraId="491DBC7A" w14:textId="361EA43F" w:rsidR="006777F3" w:rsidRDefault="006777F3" w:rsidP="0053384E">
      <w:pPr>
        <w:pStyle w:val="Header"/>
        <w:numPr>
          <w:ilvl w:val="0"/>
          <w:numId w:val="1"/>
        </w:numPr>
        <w:tabs>
          <w:tab w:val="clear" w:pos="4320"/>
          <w:tab w:val="clear" w:pos="8640"/>
        </w:tabs>
        <w:rPr>
          <w:rFonts w:asciiTheme="majorHAnsi" w:hAnsiTheme="majorHAnsi"/>
          <w:b/>
          <w:sz w:val="22"/>
        </w:rPr>
      </w:pPr>
      <w:r w:rsidRPr="00883B9B">
        <w:rPr>
          <w:rFonts w:asciiTheme="majorHAnsi" w:hAnsiTheme="majorHAnsi"/>
          <w:b/>
          <w:sz w:val="22"/>
        </w:rPr>
        <w:t>Shoulders facing forwards</w:t>
      </w:r>
      <w:r>
        <w:rPr>
          <w:rFonts w:asciiTheme="majorHAnsi" w:hAnsiTheme="majorHAnsi"/>
          <w:b/>
          <w:sz w:val="22"/>
        </w:rPr>
        <w:t xml:space="preserve"> and down away from ears</w:t>
      </w:r>
      <w:r w:rsidRPr="00883B9B">
        <w:rPr>
          <w:rFonts w:asciiTheme="majorHAnsi" w:hAnsiTheme="majorHAnsi"/>
          <w:b/>
          <w:sz w:val="22"/>
        </w:rPr>
        <w:t>, neck central &amp; relaxed</w:t>
      </w:r>
      <w:r>
        <w:rPr>
          <w:rFonts w:asciiTheme="majorHAnsi" w:hAnsiTheme="majorHAnsi"/>
          <w:b/>
          <w:sz w:val="22"/>
        </w:rPr>
        <w:t>, face soft</w:t>
      </w:r>
    </w:p>
    <w:p w14:paraId="09585992" w14:textId="3BF4B8B4" w:rsidR="006777F3" w:rsidRPr="006777F3" w:rsidRDefault="006777F3" w:rsidP="0053384E">
      <w:pPr>
        <w:pStyle w:val="Header"/>
        <w:numPr>
          <w:ilvl w:val="0"/>
          <w:numId w:val="1"/>
        </w:numPr>
        <w:tabs>
          <w:tab w:val="clear" w:pos="4320"/>
          <w:tab w:val="clear" w:pos="8640"/>
        </w:tabs>
        <w:rPr>
          <w:rFonts w:asciiTheme="majorHAnsi" w:hAnsiTheme="majorHAnsi"/>
          <w:sz w:val="22"/>
        </w:rPr>
      </w:pPr>
      <w:r>
        <w:rPr>
          <w:rFonts w:asciiTheme="majorHAnsi" w:hAnsiTheme="majorHAnsi"/>
          <w:sz w:val="22"/>
        </w:rPr>
        <w:t xml:space="preserve">Breath </w:t>
      </w:r>
      <w:r w:rsidRPr="00F71961">
        <w:rPr>
          <w:rFonts w:asciiTheme="majorHAnsi" w:hAnsiTheme="majorHAnsi"/>
          <w:sz w:val="22"/>
        </w:rPr>
        <w:t>into the back of the heart area as the eyes are fixed on a spot 45º away.</w:t>
      </w:r>
    </w:p>
    <w:p w14:paraId="3DF2C229" w14:textId="77777777" w:rsidR="006777F3" w:rsidRPr="006777F3" w:rsidRDefault="006777F3" w:rsidP="006777F3">
      <w:pPr>
        <w:pStyle w:val="Header"/>
        <w:tabs>
          <w:tab w:val="clear" w:pos="4320"/>
          <w:tab w:val="clear" w:pos="8640"/>
        </w:tabs>
        <w:ind w:left="360"/>
        <w:rPr>
          <w:rFonts w:asciiTheme="majorHAnsi" w:hAnsiTheme="majorHAnsi"/>
          <w:b/>
          <w:sz w:val="22"/>
        </w:rPr>
      </w:pPr>
    </w:p>
    <w:p w14:paraId="5383A20D" w14:textId="441D0F01" w:rsidR="0053384E" w:rsidRDefault="0053384E" w:rsidP="0053384E">
      <w:pPr>
        <w:pStyle w:val="Header"/>
        <w:tabs>
          <w:tab w:val="clear" w:pos="4320"/>
          <w:tab w:val="clear" w:pos="8640"/>
        </w:tabs>
        <w:rPr>
          <w:rFonts w:asciiTheme="majorHAnsi" w:hAnsiTheme="majorHAnsi"/>
          <w:i/>
          <w:sz w:val="22"/>
        </w:rPr>
      </w:pPr>
      <w:r w:rsidRPr="00F71961">
        <w:rPr>
          <w:rFonts w:asciiTheme="majorHAnsi" w:hAnsiTheme="majorHAnsi"/>
          <w:i/>
          <w:sz w:val="22"/>
        </w:rPr>
        <w:t>Stage two</w:t>
      </w:r>
      <w:r w:rsidR="006777F3">
        <w:rPr>
          <w:rFonts w:asciiTheme="majorHAnsi" w:hAnsiTheme="majorHAnsi"/>
          <w:i/>
          <w:sz w:val="22"/>
        </w:rPr>
        <w:t xml:space="preserve"> lower body</w:t>
      </w:r>
    </w:p>
    <w:p w14:paraId="484A4E9F" w14:textId="36F594EE" w:rsidR="006777F3" w:rsidRDefault="006777F3"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Start in tadasana (mountain pose)</w:t>
      </w:r>
      <w:r>
        <w:rPr>
          <w:rFonts w:asciiTheme="majorHAnsi" w:hAnsiTheme="majorHAnsi"/>
          <w:sz w:val="22"/>
        </w:rPr>
        <w:t>, creating a good pada banda with the left foot</w:t>
      </w:r>
    </w:p>
    <w:p w14:paraId="23444DC5" w14:textId="4D4E7E8E" w:rsidR="006777F3" w:rsidRDefault="006777F3" w:rsidP="006777F3">
      <w:pPr>
        <w:pStyle w:val="Header"/>
        <w:numPr>
          <w:ilvl w:val="0"/>
          <w:numId w:val="3"/>
        </w:numPr>
        <w:tabs>
          <w:tab w:val="clear" w:pos="4320"/>
          <w:tab w:val="clear" w:pos="8640"/>
        </w:tabs>
        <w:rPr>
          <w:rFonts w:asciiTheme="majorHAnsi" w:hAnsiTheme="majorHAnsi"/>
          <w:sz w:val="22"/>
        </w:rPr>
      </w:pPr>
      <w:r>
        <w:rPr>
          <w:rFonts w:asciiTheme="majorHAnsi" w:hAnsiTheme="majorHAnsi"/>
          <w:sz w:val="22"/>
        </w:rPr>
        <w:t>B</w:t>
      </w:r>
      <w:r w:rsidRPr="00F71961">
        <w:rPr>
          <w:rFonts w:asciiTheme="majorHAnsi" w:hAnsiTheme="majorHAnsi"/>
          <w:sz w:val="22"/>
        </w:rPr>
        <w:t xml:space="preserve">ending the right knee take the </w:t>
      </w:r>
      <w:r w:rsidRPr="00883B9B">
        <w:rPr>
          <w:rFonts w:asciiTheme="majorHAnsi" w:hAnsiTheme="majorHAnsi"/>
          <w:b/>
          <w:sz w:val="22"/>
        </w:rPr>
        <w:t>right foot onto the left foot</w:t>
      </w:r>
      <w:r w:rsidRPr="00F71961">
        <w:rPr>
          <w:rFonts w:asciiTheme="majorHAnsi" w:hAnsiTheme="majorHAnsi"/>
          <w:sz w:val="22"/>
        </w:rPr>
        <w:t xml:space="preserve">, slightly bending the standing </w:t>
      </w:r>
      <w:r>
        <w:rPr>
          <w:rFonts w:asciiTheme="majorHAnsi" w:hAnsiTheme="majorHAnsi"/>
          <w:sz w:val="22"/>
        </w:rPr>
        <w:t>left leg as needed, could stay here</w:t>
      </w:r>
      <w:r w:rsidR="00825C83">
        <w:rPr>
          <w:rFonts w:asciiTheme="majorHAnsi" w:hAnsiTheme="majorHAnsi"/>
          <w:sz w:val="22"/>
        </w:rPr>
        <w:t>, placing hand against support needed</w:t>
      </w:r>
    </w:p>
    <w:p w14:paraId="6C07ED5F" w14:textId="3368858E" w:rsidR="006777F3" w:rsidRDefault="006777F3" w:rsidP="006777F3">
      <w:pPr>
        <w:pStyle w:val="Header"/>
        <w:numPr>
          <w:ilvl w:val="0"/>
          <w:numId w:val="3"/>
        </w:numPr>
        <w:tabs>
          <w:tab w:val="clear" w:pos="4320"/>
          <w:tab w:val="clear" w:pos="8640"/>
        </w:tabs>
        <w:rPr>
          <w:rFonts w:asciiTheme="majorHAnsi" w:hAnsiTheme="majorHAnsi"/>
          <w:b/>
          <w:sz w:val="22"/>
        </w:rPr>
      </w:pPr>
      <w:r w:rsidRPr="00883B9B">
        <w:rPr>
          <w:rFonts w:asciiTheme="majorHAnsi" w:hAnsiTheme="majorHAnsi"/>
          <w:b/>
          <w:sz w:val="22"/>
        </w:rPr>
        <w:t>Hips facing forwards</w:t>
      </w:r>
      <w:r>
        <w:rPr>
          <w:rFonts w:asciiTheme="majorHAnsi" w:hAnsiTheme="majorHAnsi"/>
          <w:b/>
          <w:sz w:val="22"/>
        </w:rPr>
        <w:t>, lower knee aligned with lower foot, ensuring the knee does not feel twisted or overly pressured and is not extended forwards of the foot (as for intense squat)</w:t>
      </w:r>
      <w:r w:rsidR="00825C83">
        <w:rPr>
          <w:rFonts w:asciiTheme="majorHAnsi" w:hAnsiTheme="majorHAnsi"/>
          <w:b/>
          <w:sz w:val="22"/>
        </w:rPr>
        <w:t>……</w:t>
      </w:r>
    </w:p>
    <w:p w14:paraId="4BD87A5E" w14:textId="77777777" w:rsidR="00825C83" w:rsidRDefault="00825C83" w:rsidP="00825C83">
      <w:pPr>
        <w:pStyle w:val="Header"/>
        <w:tabs>
          <w:tab w:val="clear" w:pos="4320"/>
          <w:tab w:val="clear" w:pos="8640"/>
        </w:tabs>
        <w:ind w:left="720"/>
        <w:rPr>
          <w:rFonts w:asciiTheme="majorHAnsi" w:hAnsiTheme="majorHAnsi"/>
          <w:b/>
          <w:sz w:val="22"/>
        </w:rPr>
      </w:pPr>
    </w:p>
    <w:p w14:paraId="6ACA020D" w14:textId="7207CF01" w:rsidR="006777F3" w:rsidRDefault="006777F3" w:rsidP="006777F3">
      <w:pPr>
        <w:pStyle w:val="Header"/>
        <w:numPr>
          <w:ilvl w:val="0"/>
          <w:numId w:val="3"/>
        </w:numPr>
        <w:tabs>
          <w:tab w:val="clear" w:pos="4320"/>
          <w:tab w:val="clear" w:pos="8640"/>
        </w:tabs>
        <w:rPr>
          <w:rFonts w:asciiTheme="majorHAnsi" w:hAnsiTheme="majorHAnsi"/>
          <w:sz w:val="22"/>
        </w:rPr>
      </w:pPr>
      <w:r w:rsidRPr="006777F3">
        <w:rPr>
          <w:rFonts w:asciiTheme="majorHAnsi" w:hAnsiTheme="majorHAnsi"/>
          <w:sz w:val="22"/>
        </w:rPr>
        <w:t>Keeping the torso upright, i.e. perpendicular to the ground</w:t>
      </w:r>
      <w:r>
        <w:rPr>
          <w:rFonts w:asciiTheme="majorHAnsi" w:hAnsiTheme="majorHAnsi"/>
          <w:sz w:val="22"/>
        </w:rPr>
        <w:t>, if possible bend the standing leg knee more deeply and the top leg can be wrapped around the lower leg, squeezing both legs together</w:t>
      </w:r>
    </w:p>
    <w:p w14:paraId="76AABCB5" w14:textId="5409A16B" w:rsidR="006777F3" w:rsidRDefault="006777F3" w:rsidP="006777F3">
      <w:pPr>
        <w:pStyle w:val="Header"/>
        <w:numPr>
          <w:ilvl w:val="0"/>
          <w:numId w:val="3"/>
        </w:numPr>
        <w:tabs>
          <w:tab w:val="clear" w:pos="4320"/>
          <w:tab w:val="clear" w:pos="8640"/>
        </w:tabs>
        <w:rPr>
          <w:rFonts w:asciiTheme="majorHAnsi" w:hAnsiTheme="majorHAnsi"/>
          <w:sz w:val="22"/>
        </w:rPr>
      </w:pPr>
      <w:r>
        <w:rPr>
          <w:rFonts w:asciiTheme="majorHAnsi" w:hAnsiTheme="majorHAnsi"/>
          <w:sz w:val="22"/>
        </w:rPr>
        <w:t>If possible can wrap the upper leg foot around the back of the lower leg</w:t>
      </w:r>
    </w:p>
    <w:p w14:paraId="695DF194" w14:textId="6730355F" w:rsidR="006777F3" w:rsidRDefault="006777F3" w:rsidP="006777F3">
      <w:pPr>
        <w:pStyle w:val="Header"/>
        <w:numPr>
          <w:ilvl w:val="0"/>
          <w:numId w:val="3"/>
        </w:numPr>
        <w:tabs>
          <w:tab w:val="clear" w:pos="4320"/>
          <w:tab w:val="clear" w:pos="8640"/>
        </w:tabs>
        <w:rPr>
          <w:rFonts w:asciiTheme="majorHAnsi" w:hAnsiTheme="majorHAnsi"/>
          <w:b/>
          <w:sz w:val="22"/>
        </w:rPr>
      </w:pPr>
      <w:r w:rsidRPr="00883B9B">
        <w:rPr>
          <w:rFonts w:asciiTheme="majorHAnsi" w:hAnsiTheme="majorHAnsi"/>
          <w:b/>
          <w:sz w:val="22"/>
        </w:rPr>
        <w:t>Hips facing forwards</w:t>
      </w:r>
      <w:r>
        <w:rPr>
          <w:rFonts w:asciiTheme="majorHAnsi" w:hAnsiTheme="majorHAnsi"/>
          <w:b/>
          <w:sz w:val="22"/>
        </w:rPr>
        <w:t>, lower knee aligned with lower foot, ensuring the knee does not feel twisted or overly pressured and is not extended forwards of the foot (as for intense squat)</w:t>
      </w:r>
    </w:p>
    <w:p w14:paraId="03B90D70" w14:textId="1EE7C8AB" w:rsidR="006777F3" w:rsidRDefault="003E1A5A" w:rsidP="006777F3">
      <w:pPr>
        <w:pStyle w:val="Header"/>
        <w:tabs>
          <w:tab w:val="clear" w:pos="4320"/>
          <w:tab w:val="clear" w:pos="8640"/>
        </w:tabs>
        <w:rPr>
          <w:rFonts w:asciiTheme="majorHAnsi" w:hAnsiTheme="majorHAnsi"/>
          <w:i/>
          <w:sz w:val="22"/>
        </w:rPr>
      </w:pPr>
      <w:r w:rsidRPr="00F71961">
        <w:rPr>
          <w:rFonts w:asciiTheme="majorHAnsi" w:hAnsiTheme="majorHAnsi"/>
          <w:lang w:val="en-US"/>
        </w:rPr>
        <w:drawing>
          <wp:anchor distT="0" distB="0" distL="114300" distR="114300" simplePos="0" relativeHeight="251663360" behindDoc="0" locked="0" layoutInCell="1" allowOverlap="1" wp14:anchorId="102C976E" wp14:editId="3D09FD8C">
            <wp:simplePos x="0" y="0"/>
            <wp:positionH relativeFrom="column">
              <wp:posOffset>5829300</wp:posOffset>
            </wp:positionH>
            <wp:positionV relativeFrom="paragraph">
              <wp:posOffset>154940</wp:posOffset>
            </wp:positionV>
            <wp:extent cx="534035" cy="1082675"/>
            <wp:effectExtent l="0" t="0" r="0" b="9525"/>
            <wp:wrapTight wrapText="bothSides">
              <wp:wrapPolygon edited="0">
                <wp:start x="0" y="0"/>
                <wp:lineTo x="0" y="21283"/>
                <wp:lineTo x="20547" y="21283"/>
                <wp:lineTo x="20547" y="0"/>
                <wp:lineTo x="0" y="0"/>
              </wp:wrapPolygon>
            </wp:wrapTight>
            <wp:docPr id="6" name="Picture 6" descr=":::attachments_16_01_2010 Folder:garduasana 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6_01_2010 Folder:garduasana ful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C7D1D" w14:textId="66211949" w:rsidR="006777F3" w:rsidRPr="00471AA2" w:rsidRDefault="006777F3" w:rsidP="006777F3">
      <w:pPr>
        <w:pStyle w:val="Header"/>
        <w:tabs>
          <w:tab w:val="clear" w:pos="4320"/>
          <w:tab w:val="clear" w:pos="8640"/>
        </w:tabs>
        <w:rPr>
          <w:rFonts w:asciiTheme="majorHAnsi" w:hAnsiTheme="majorHAnsi"/>
          <w:i/>
          <w:sz w:val="22"/>
        </w:rPr>
      </w:pPr>
      <w:r w:rsidRPr="00F71961">
        <w:rPr>
          <w:rFonts w:asciiTheme="majorHAnsi" w:hAnsiTheme="majorHAnsi"/>
          <w:i/>
          <w:sz w:val="22"/>
        </w:rPr>
        <w:t>Stage three</w:t>
      </w:r>
    </w:p>
    <w:p w14:paraId="2DDFB937" w14:textId="77777777" w:rsidR="006777F3" w:rsidRDefault="006777F3" w:rsidP="006777F3">
      <w:pPr>
        <w:pStyle w:val="Header"/>
        <w:numPr>
          <w:ilvl w:val="0"/>
          <w:numId w:val="3"/>
        </w:numPr>
        <w:tabs>
          <w:tab w:val="clear" w:pos="4320"/>
          <w:tab w:val="clear" w:pos="8640"/>
        </w:tabs>
        <w:rPr>
          <w:rFonts w:asciiTheme="majorHAnsi" w:hAnsiTheme="majorHAnsi"/>
          <w:sz w:val="22"/>
        </w:rPr>
      </w:pPr>
      <w:r>
        <w:rPr>
          <w:rFonts w:asciiTheme="majorHAnsi" w:hAnsiTheme="majorHAnsi"/>
          <w:sz w:val="22"/>
        </w:rPr>
        <w:t>Practice with upper and lower body simultaneously</w:t>
      </w:r>
    </w:p>
    <w:p w14:paraId="37476F93" w14:textId="77777777" w:rsidR="003E1A5A" w:rsidRDefault="006777F3" w:rsidP="006777F3">
      <w:pPr>
        <w:pStyle w:val="Header"/>
        <w:numPr>
          <w:ilvl w:val="0"/>
          <w:numId w:val="3"/>
        </w:numPr>
        <w:tabs>
          <w:tab w:val="clear" w:pos="4320"/>
          <w:tab w:val="clear" w:pos="8640"/>
        </w:tabs>
        <w:rPr>
          <w:rFonts w:asciiTheme="majorHAnsi" w:hAnsiTheme="majorHAnsi"/>
          <w:sz w:val="22"/>
        </w:rPr>
      </w:pPr>
      <w:r>
        <w:rPr>
          <w:rFonts w:asciiTheme="majorHAnsi" w:hAnsiTheme="majorHAnsi"/>
          <w:sz w:val="22"/>
        </w:rPr>
        <w:t xml:space="preserve">Here opposite sides of the body support the pose so if left leg is standing leg then the right arm is the lower arm </w:t>
      </w:r>
    </w:p>
    <w:p w14:paraId="3544963C" w14:textId="5D7D97F5" w:rsidR="006777F3" w:rsidRDefault="003E1A5A" w:rsidP="0053384E">
      <w:pPr>
        <w:pStyle w:val="Header"/>
        <w:numPr>
          <w:ilvl w:val="0"/>
          <w:numId w:val="3"/>
        </w:numPr>
        <w:tabs>
          <w:tab w:val="clear" w:pos="4320"/>
          <w:tab w:val="clear" w:pos="8640"/>
        </w:tabs>
        <w:rPr>
          <w:rFonts w:asciiTheme="majorHAnsi" w:hAnsiTheme="majorHAnsi"/>
          <w:sz w:val="22"/>
        </w:rPr>
      </w:pPr>
      <w:r>
        <w:rPr>
          <w:rFonts w:asciiTheme="majorHAnsi" w:hAnsiTheme="majorHAnsi"/>
          <w:sz w:val="22"/>
        </w:rPr>
        <w:t>All teaching points as above</w:t>
      </w:r>
    </w:p>
    <w:p w14:paraId="363B6E64" w14:textId="77777777" w:rsidR="003E1A5A" w:rsidRPr="003E1A5A" w:rsidRDefault="003E1A5A" w:rsidP="003E1A5A">
      <w:pPr>
        <w:pStyle w:val="Header"/>
        <w:tabs>
          <w:tab w:val="clear" w:pos="4320"/>
          <w:tab w:val="clear" w:pos="8640"/>
        </w:tabs>
        <w:ind w:left="360"/>
        <w:rPr>
          <w:rFonts w:asciiTheme="majorHAnsi" w:hAnsiTheme="majorHAnsi"/>
          <w:sz w:val="22"/>
        </w:rPr>
      </w:pPr>
    </w:p>
    <w:p w14:paraId="5FBC6259" w14:textId="3EE9CF33" w:rsidR="0053384E" w:rsidRPr="00F71961" w:rsidRDefault="003E1A5A" w:rsidP="0053384E">
      <w:pPr>
        <w:pStyle w:val="Header"/>
        <w:tabs>
          <w:tab w:val="clear" w:pos="4320"/>
          <w:tab w:val="clear" w:pos="8640"/>
        </w:tabs>
        <w:rPr>
          <w:rFonts w:asciiTheme="majorHAnsi" w:hAnsiTheme="majorHAnsi"/>
          <w:i/>
          <w:sz w:val="22"/>
        </w:rPr>
      </w:pPr>
      <w:r w:rsidRPr="00F71961">
        <w:rPr>
          <w:rFonts w:asciiTheme="majorHAnsi" w:hAnsiTheme="majorHAnsi"/>
          <w:lang w:val="en-US"/>
        </w:rPr>
        <w:drawing>
          <wp:anchor distT="0" distB="0" distL="114300" distR="114300" simplePos="0" relativeHeight="251660288" behindDoc="0" locked="0" layoutInCell="1" allowOverlap="1" wp14:anchorId="0F63510E" wp14:editId="2ABEB0D8">
            <wp:simplePos x="0" y="0"/>
            <wp:positionH relativeFrom="column">
              <wp:posOffset>4914900</wp:posOffset>
            </wp:positionH>
            <wp:positionV relativeFrom="paragraph">
              <wp:posOffset>48260</wp:posOffset>
            </wp:positionV>
            <wp:extent cx="1205865" cy="1006475"/>
            <wp:effectExtent l="0" t="0" r="0" b="9525"/>
            <wp:wrapTight wrapText="bothSides">
              <wp:wrapPolygon edited="0">
                <wp:start x="0" y="0"/>
                <wp:lineTo x="0" y="21259"/>
                <wp:lineTo x="20929" y="21259"/>
                <wp:lineTo x="20929" y="0"/>
                <wp:lineTo x="0" y="0"/>
              </wp:wrapPolygon>
            </wp:wrapTight>
            <wp:docPr id="3" name="Picture 3" descr=":::attachments_16_01_2010 Folder:bending eag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6_01_2010 Folder:bending eagl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i/>
          <w:sz w:val="22"/>
        </w:rPr>
        <w:t>Stage four</w:t>
      </w:r>
    </w:p>
    <w:p w14:paraId="5915D303" w14:textId="0ED93C45" w:rsidR="0053384E" w:rsidRPr="00F71961" w:rsidRDefault="0053384E" w:rsidP="0053384E">
      <w:pPr>
        <w:pStyle w:val="Header"/>
        <w:numPr>
          <w:ilvl w:val="0"/>
          <w:numId w:val="4"/>
        </w:numPr>
        <w:tabs>
          <w:tab w:val="clear" w:pos="4320"/>
          <w:tab w:val="clear" w:pos="8640"/>
        </w:tabs>
        <w:rPr>
          <w:rFonts w:asciiTheme="majorHAnsi" w:hAnsiTheme="majorHAnsi"/>
          <w:sz w:val="22"/>
        </w:rPr>
      </w:pPr>
      <w:r w:rsidRPr="00F71961">
        <w:rPr>
          <w:rFonts w:asciiTheme="majorHAnsi" w:hAnsiTheme="majorHAnsi"/>
          <w:sz w:val="22"/>
        </w:rPr>
        <w:t xml:space="preserve">For the final stage it is possible to squat more deeply so the </w:t>
      </w:r>
      <w:r w:rsidRPr="00883B9B">
        <w:rPr>
          <w:rFonts w:asciiTheme="majorHAnsi" w:hAnsiTheme="majorHAnsi"/>
          <w:b/>
          <w:sz w:val="22"/>
        </w:rPr>
        <w:t>back is now angled at around 45º as is the lower shin</w:t>
      </w:r>
      <w:r w:rsidRPr="00F71961">
        <w:rPr>
          <w:rFonts w:asciiTheme="majorHAnsi" w:hAnsiTheme="majorHAnsi"/>
          <w:sz w:val="22"/>
        </w:rPr>
        <w:t xml:space="preserve">. </w:t>
      </w:r>
    </w:p>
    <w:p w14:paraId="354CFC66" w14:textId="77777777" w:rsidR="0053384E" w:rsidRPr="00F71961" w:rsidRDefault="0053384E" w:rsidP="0053384E">
      <w:pPr>
        <w:pStyle w:val="Header"/>
        <w:numPr>
          <w:ilvl w:val="0"/>
          <w:numId w:val="4"/>
        </w:numPr>
        <w:tabs>
          <w:tab w:val="clear" w:pos="4320"/>
          <w:tab w:val="clear" w:pos="8640"/>
        </w:tabs>
        <w:rPr>
          <w:rFonts w:asciiTheme="majorHAnsi" w:hAnsiTheme="majorHAnsi"/>
          <w:sz w:val="22"/>
        </w:rPr>
      </w:pPr>
      <w:r w:rsidRPr="00F71961">
        <w:rPr>
          <w:rFonts w:asciiTheme="majorHAnsi" w:hAnsiTheme="majorHAnsi"/>
          <w:sz w:val="22"/>
        </w:rPr>
        <w:t>We can work in just the same way as for stage two but now the pose is more intense.</w:t>
      </w:r>
      <w:r w:rsidR="00F71961">
        <w:rPr>
          <w:rFonts w:asciiTheme="majorHAnsi" w:hAnsiTheme="majorHAnsi"/>
          <w:sz w:val="22"/>
        </w:rPr>
        <w:t xml:space="preserve"> </w:t>
      </w:r>
    </w:p>
    <w:p w14:paraId="657B9484" w14:textId="77777777" w:rsidR="0053384E" w:rsidRPr="00F71961" w:rsidRDefault="0053384E" w:rsidP="0053384E">
      <w:pPr>
        <w:rPr>
          <w:rFonts w:asciiTheme="majorHAnsi" w:hAnsiTheme="majorHAnsi"/>
          <w:b/>
          <w:sz w:val="22"/>
        </w:rPr>
      </w:pPr>
    </w:p>
    <w:p w14:paraId="50FD8663" w14:textId="77777777" w:rsidR="0053384E" w:rsidRPr="00F71961" w:rsidRDefault="0053384E" w:rsidP="0053384E">
      <w:pPr>
        <w:rPr>
          <w:rFonts w:asciiTheme="majorHAnsi" w:hAnsiTheme="majorHAnsi"/>
          <w:b/>
          <w:sz w:val="22"/>
        </w:rPr>
      </w:pPr>
      <w:r w:rsidRPr="00F71961">
        <w:rPr>
          <w:rFonts w:asciiTheme="majorHAnsi" w:hAnsiTheme="majorHAnsi"/>
          <w:b/>
          <w:sz w:val="22"/>
        </w:rPr>
        <w:t>Note:</w:t>
      </w:r>
    </w:p>
    <w:p w14:paraId="2919562A" w14:textId="424528B4" w:rsidR="0053384E" w:rsidRDefault="0053384E" w:rsidP="0053384E">
      <w:pPr>
        <w:pStyle w:val="BodyText2"/>
        <w:rPr>
          <w:rFonts w:asciiTheme="majorHAnsi" w:hAnsiTheme="majorHAnsi"/>
        </w:rPr>
      </w:pPr>
      <w:r w:rsidRPr="00F71961">
        <w:rPr>
          <w:rFonts w:asciiTheme="majorHAnsi" w:hAnsiTheme="majorHAnsi"/>
        </w:rPr>
        <w:t xml:space="preserve">It is always important to keep length within the spine and so students need to simultaneously lift upwards through the crown of the head as they allow the tailbone to drop to the floor, with a neutral pelvic tilt. We must ensure there is not a pronounced lumbar curve and </w:t>
      </w:r>
      <w:r w:rsidR="00F71961">
        <w:rPr>
          <w:rFonts w:asciiTheme="majorHAnsi" w:hAnsiTheme="majorHAnsi"/>
        </w:rPr>
        <w:t>where this occurs</w:t>
      </w:r>
      <w:r w:rsidRPr="00F71961">
        <w:rPr>
          <w:rFonts w:asciiTheme="majorHAnsi" w:hAnsiTheme="majorHAnsi"/>
        </w:rPr>
        <w:t xml:space="preserve"> it may be necessary to </w:t>
      </w:r>
      <w:r w:rsidR="00360009">
        <w:rPr>
          <w:rFonts w:asciiTheme="majorHAnsi" w:hAnsiTheme="majorHAnsi"/>
        </w:rPr>
        <w:t xml:space="preserve">tuck the tailbone </w:t>
      </w:r>
      <w:r w:rsidRPr="00F71961">
        <w:rPr>
          <w:rFonts w:asciiTheme="majorHAnsi" w:hAnsiTheme="majorHAnsi"/>
        </w:rPr>
        <w:t xml:space="preserve">slightly </w:t>
      </w:r>
      <w:r w:rsidR="00360009">
        <w:rPr>
          <w:rFonts w:asciiTheme="majorHAnsi" w:hAnsiTheme="majorHAnsi"/>
        </w:rPr>
        <w:t xml:space="preserve">under to </w:t>
      </w:r>
      <w:r w:rsidRPr="00F71961">
        <w:rPr>
          <w:rFonts w:asciiTheme="majorHAnsi" w:hAnsiTheme="majorHAnsi"/>
        </w:rPr>
        <w:t xml:space="preserve">create a posterior pelvic tilt so the lower back remains lengthened. </w:t>
      </w:r>
    </w:p>
    <w:p w14:paraId="72374D5D" w14:textId="77777777" w:rsidR="00360009" w:rsidRPr="00F71961" w:rsidRDefault="00360009" w:rsidP="0053384E">
      <w:pPr>
        <w:pStyle w:val="BodyText2"/>
        <w:rPr>
          <w:rFonts w:asciiTheme="majorHAnsi" w:hAnsiTheme="majorHAnsi"/>
        </w:rPr>
      </w:pPr>
    </w:p>
    <w:p w14:paraId="4C0B46B3" w14:textId="0991AB39" w:rsidR="0053384E" w:rsidRPr="00F71961" w:rsidRDefault="00360009" w:rsidP="0053384E">
      <w:pPr>
        <w:pStyle w:val="BodyText2"/>
        <w:rPr>
          <w:rFonts w:asciiTheme="majorHAnsi" w:hAnsiTheme="majorHAnsi"/>
        </w:rPr>
      </w:pPr>
      <w:r w:rsidRPr="00883B9B">
        <w:rPr>
          <w:rFonts w:asciiTheme="majorHAnsi" w:hAnsiTheme="majorHAnsi"/>
          <w:b/>
        </w:rPr>
        <w:lastRenderedPageBreak/>
        <w:t>Vulnerable Area:</w:t>
      </w:r>
      <w:r>
        <w:rPr>
          <w:rFonts w:asciiTheme="majorHAnsi" w:hAnsiTheme="majorHAnsi"/>
        </w:rPr>
        <w:t xml:space="preserve"> </w:t>
      </w:r>
      <w:r w:rsidR="0053384E" w:rsidRPr="00F71961">
        <w:rPr>
          <w:rFonts w:asciiTheme="majorHAnsi" w:hAnsiTheme="majorHAnsi"/>
        </w:rPr>
        <w:t>The standing leg knee must be aligned with the foot so the knee is not twi</w:t>
      </w:r>
      <w:r w:rsidR="00883B9B">
        <w:rPr>
          <w:rFonts w:asciiTheme="majorHAnsi" w:hAnsiTheme="majorHAnsi"/>
        </w:rPr>
        <w:t xml:space="preserve">sting or rolling to either side, avoiding uneven pressure within the kneecap and stress to lateral collateral ligaments either side of the knee. </w:t>
      </w:r>
      <w:r w:rsidR="0053384E" w:rsidRPr="00F71961">
        <w:rPr>
          <w:rFonts w:asciiTheme="majorHAnsi" w:hAnsiTheme="majorHAnsi"/>
        </w:rPr>
        <w:t xml:space="preserve"> </w:t>
      </w:r>
    </w:p>
    <w:p w14:paraId="67A418C4" w14:textId="77777777" w:rsidR="0053384E" w:rsidRPr="00F71961" w:rsidRDefault="0053384E" w:rsidP="0053384E">
      <w:pPr>
        <w:rPr>
          <w:rFonts w:asciiTheme="majorHAnsi" w:hAnsiTheme="majorHAnsi"/>
          <w:b/>
          <w:sz w:val="22"/>
        </w:rPr>
      </w:pPr>
    </w:p>
    <w:p w14:paraId="1D570BF2" w14:textId="77777777" w:rsidR="0053384E" w:rsidRDefault="0053384E" w:rsidP="0053384E">
      <w:pPr>
        <w:rPr>
          <w:rFonts w:asciiTheme="majorHAnsi" w:hAnsiTheme="majorHAnsi"/>
          <w:b/>
          <w:sz w:val="22"/>
        </w:rPr>
      </w:pPr>
      <w:r w:rsidRPr="00F71961">
        <w:rPr>
          <w:rFonts w:asciiTheme="majorHAnsi" w:hAnsiTheme="majorHAnsi"/>
          <w:b/>
          <w:sz w:val="22"/>
        </w:rPr>
        <w:t>Caution:</w:t>
      </w:r>
    </w:p>
    <w:p w14:paraId="1ED3F2C4" w14:textId="77777777" w:rsidR="00471AA2" w:rsidRPr="00F71961" w:rsidRDefault="00471AA2" w:rsidP="0053384E">
      <w:pPr>
        <w:rPr>
          <w:rFonts w:asciiTheme="majorHAnsi" w:hAnsiTheme="majorHAnsi"/>
          <w:b/>
          <w:sz w:val="22"/>
        </w:rPr>
      </w:pPr>
    </w:p>
    <w:p w14:paraId="2F71F63E" w14:textId="63EB8078" w:rsidR="0053384E" w:rsidRPr="00F71961" w:rsidRDefault="0053384E" w:rsidP="0053384E">
      <w:pPr>
        <w:rPr>
          <w:rFonts w:asciiTheme="majorHAnsi" w:hAnsiTheme="majorHAnsi"/>
          <w:sz w:val="22"/>
        </w:rPr>
      </w:pPr>
      <w:r w:rsidRPr="00F71961">
        <w:rPr>
          <w:rFonts w:asciiTheme="majorHAnsi" w:hAnsiTheme="majorHAnsi"/>
          <w:lang w:val="en-US"/>
        </w:rPr>
        <w:drawing>
          <wp:anchor distT="0" distB="0" distL="114300" distR="114300" simplePos="0" relativeHeight="251661312" behindDoc="0" locked="0" layoutInCell="1" allowOverlap="1" wp14:anchorId="7994CF58" wp14:editId="5CE34918">
            <wp:simplePos x="0" y="0"/>
            <wp:positionH relativeFrom="column">
              <wp:posOffset>-62865</wp:posOffset>
            </wp:positionH>
            <wp:positionV relativeFrom="paragraph">
              <wp:posOffset>15240</wp:posOffset>
            </wp:positionV>
            <wp:extent cx="1072515" cy="1078230"/>
            <wp:effectExtent l="0" t="0" r="0" b="0"/>
            <wp:wrapTight wrapText="bothSides">
              <wp:wrapPolygon edited="0">
                <wp:start x="0" y="0"/>
                <wp:lineTo x="0" y="20862"/>
                <wp:lineTo x="20973" y="20862"/>
                <wp:lineTo x="20973" y="0"/>
                <wp:lineTo x="0" y="0"/>
              </wp:wrapPolygon>
            </wp:wrapTight>
            <wp:docPr id="4" name="Picture 4" descr=":::attachments_16_01_2010 Folder:eagle mo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6_01_2010 Folder:eagle mod.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51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sz w:val="22"/>
        </w:rPr>
        <w:t>Sometimes a student may be structurally unable to wrap the arms fully around one another in whi</w:t>
      </w:r>
      <w:r w:rsidR="00623F77">
        <w:rPr>
          <w:rFonts w:asciiTheme="majorHAnsi" w:hAnsiTheme="majorHAnsi"/>
          <w:sz w:val="22"/>
        </w:rPr>
        <w:t>ch case it is possible to simply</w:t>
      </w:r>
      <w:r w:rsidRPr="00F71961">
        <w:rPr>
          <w:rFonts w:asciiTheme="majorHAnsi" w:hAnsiTheme="majorHAnsi"/>
          <w:sz w:val="22"/>
        </w:rPr>
        <w:t xml:space="preserve"> rest one elbow against the other and just press the back of arms together. Also some students may be unable to fully wrap legs </w:t>
      </w:r>
      <w:r w:rsidR="00623F77">
        <w:rPr>
          <w:rFonts w:asciiTheme="majorHAnsi" w:hAnsiTheme="majorHAnsi"/>
          <w:sz w:val="22"/>
        </w:rPr>
        <w:t xml:space="preserve">as is </w:t>
      </w:r>
      <w:r w:rsidRPr="00F71961">
        <w:rPr>
          <w:rFonts w:asciiTheme="majorHAnsi" w:hAnsiTheme="majorHAnsi"/>
          <w:sz w:val="22"/>
        </w:rPr>
        <w:t xml:space="preserve">often the case when a student has bulky muscles or </w:t>
      </w:r>
      <w:r w:rsidR="00623F77">
        <w:rPr>
          <w:rFonts w:asciiTheme="majorHAnsi" w:hAnsiTheme="majorHAnsi"/>
          <w:sz w:val="22"/>
        </w:rPr>
        <w:t>similar, and again they can simply press legs together without fully wrapping the legs around one another.</w:t>
      </w:r>
    </w:p>
    <w:p w14:paraId="42006C42" w14:textId="77777777" w:rsidR="0053384E" w:rsidRPr="00F71961" w:rsidRDefault="0053384E" w:rsidP="0053384E">
      <w:pPr>
        <w:rPr>
          <w:rFonts w:asciiTheme="majorHAnsi" w:hAnsiTheme="majorHAnsi"/>
          <w:sz w:val="22"/>
        </w:rPr>
      </w:pPr>
    </w:p>
    <w:p w14:paraId="0DB5ACB9" w14:textId="77777777" w:rsidR="00623F77" w:rsidRDefault="00623F77" w:rsidP="0053384E">
      <w:pPr>
        <w:rPr>
          <w:rFonts w:asciiTheme="majorHAnsi" w:hAnsiTheme="majorHAnsi"/>
          <w:b/>
          <w:sz w:val="22"/>
        </w:rPr>
      </w:pPr>
    </w:p>
    <w:p w14:paraId="44151C99" w14:textId="77777777" w:rsidR="00471AA2" w:rsidRDefault="00471AA2" w:rsidP="0053384E">
      <w:pPr>
        <w:rPr>
          <w:rFonts w:asciiTheme="majorHAnsi" w:hAnsiTheme="majorHAnsi"/>
          <w:b/>
          <w:sz w:val="22"/>
        </w:rPr>
      </w:pPr>
    </w:p>
    <w:p w14:paraId="2546019C" w14:textId="56254D7E" w:rsidR="0053384E" w:rsidRPr="00F71961" w:rsidRDefault="0053384E" w:rsidP="0053384E">
      <w:pPr>
        <w:rPr>
          <w:rFonts w:asciiTheme="majorHAnsi" w:hAnsiTheme="majorHAnsi"/>
          <w:sz w:val="22"/>
        </w:rPr>
      </w:pPr>
      <w:r w:rsidRPr="00F71961">
        <w:rPr>
          <w:rFonts w:asciiTheme="majorHAnsi" w:hAnsiTheme="majorHAnsi"/>
          <w:b/>
          <w:sz w:val="22"/>
        </w:rPr>
        <w:t>Drishti point</w:t>
      </w:r>
      <w:r w:rsidRPr="00F71961">
        <w:rPr>
          <w:rFonts w:asciiTheme="majorHAnsi" w:hAnsiTheme="majorHAnsi"/>
          <w:sz w:val="22"/>
        </w:rPr>
        <w:t>: Be aware of tip of fingers of upper hand</w:t>
      </w:r>
      <w:r w:rsidR="00360009">
        <w:rPr>
          <w:rFonts w:asciiTheme="majorHAnsi" w:hAnsiTheme="majorHAnsi"/>
          <w:sz w:val="22"/>
        </w:rPr>
        <w:t xml:space="preserve">/ floor 45º </w:t>
      </w:r>
    </w:p>
    <w:p w14:paraId="09B88B27" w14:textId="77777777" w:rsidR="0053384E" w:rsidRPr="00F71961" w:rsidRDefault="0053384E" w:rsidP="0053384E">
      <w:pPr>
        <w:ind w:left="360"/>
        <w:rPr>
          <w:rFonts w:asciiTheme="majorHAnsi" w:hAnsiTheme="majorHAnsi"/>
          <w:sz w:val="22"/>
        </w:rPr>
      </w:pPr>
    </w:p>
    <w:p w14:paraId="07BF039B" w14:textId="77777777" w:rsidR="0053384E" w:rsidRPr="00F71961" w:rsidRDefault="0053384E" w:rsidP="0053384E">
      <w:pPr>
        <w:rPr>
          <w:rFonts w:asciiTheme="majorHAnsi" w:hAnsiTheme="majorHAnsi"/>
          <w:sz w:val="22"/>
        </w:rPr>
      </w:pPr>
      <w:r w:rsidRPr="00F71961">
        <w:rPr>
          <w:rFonts w:asciiTheme="majorHAnsi" w:hAnsiTheme="majorHAnsi"/>
          <w:b/>
          <w:sz w:val="22"/>
        </w:rPr>
        <w:t>Benefits:</w:t>
      </w:r>
    </w:p>
    <w:p w14:paraId="45F9F9C5" w14:textId="77777777" w:rsidR="0053384E" w:rsidRPr="00F71961" w:rsidRDefault="0053384E" w:rsidP="0053384E">
      <w:pPr>
        <w:rPr>
          <w:rFonts w:asciiTheme="majorHAnsi" w:hAnsiTheme="majorHAnsi"/>
          <w:sz w:val="22"/>
        </w:rPr>
      </w:pPr>
      <w:r w:rsidRPr="00F71961">
        <w:rPr>
          <w:rFonts w:asciiTheme="majorHAnsi" w:hAnsiTheme="majorHAnsi"/>
          <w:sz w:val="22"/>
        </w:rPr>
        <w:t xml:space="preserve">Develops concentration </w:t>
      </w:r>
    </w:p>
    <w:p w14:paraId="21EFD7B4" w14:textId="77777777" w:rsidR="0053384E" w:rsidRPr="00F71961" w:rsidRDefault="0053384E" w:rsidP="0053384E">
      <w:pPr>
        <w:rPr>
          <w:rFonts w:asciiTheme="majorHAnsi" w:hAnsiTheme="majorHAnsi"/>
          <w:sz w:val="22"/>
        </w:rPr>
      </w:pPr>
      <w:r w:rsidRPr="00F71961">
        <w:rPr>
          <w:rFonts w:asciiTheme="majorHAnsi" w:hAnsiTheme="majorHAnsi"/>
          <w:sz w:val="22"/>
        </w:rPr>
        <w:t>Stretches upper back muscles, especially between the shoulder blades</w:t>
      </w:r>
    </w:p>
    <w:p w14:paraId="0932E5C4" w14:textId="77777777" w:rsidR="0053384E" w:rsidRPr="00F71961" w:rsidRDefault="0053384E" w:rsidP="0053384E">
      <w:pPr>
        <w:rPr>
          <w:rFonts w:asciiTheme="majorHAnsi" w:hAnsiTheme="majorHAnsi"/>
          <w:sz w:val="22"/>
        </w:rPr>
      </w:pPr>
      <w:r w:rsidRPr="00F71961">
        <w:rPr>
          <w:rFonts w:asciiTheme="majorHAnsi" w:hAnsiTheme="majorHAnsi"/>
          <w:sz w:val="22"/>
        </w:rPr>
        <w:t>Intensely tones and strengthens legs</w:t>
      </w:r>
    </w:p>
    <w:p w14:paraId="00A54DB9" w14:textId="77777777" w:rsidR="0053384E" w:rsidRPr="00F71961" w:rsidRDefault="0053384E" w:rsidP="0053384E">
      <w:pPr>
        <w:rPr>
          <w:rFonts w:asciiTheme="majorHAnsi" w:hAnsiTheme="majorHAnsi"/>
          <w:sz w:val="22"/>
        </w:rPr>
      </w:pPr>
      <w:r w:rsidRPr="00F71961">
        <w:rPr>
          <w:rFonts w:asciiTheme="majorHAnsi" w:hAnsiTheme="majorHAnsi"/>
          <w:sz w:val="22"/>
        </w:rPr>
        <w:t>Stretches the hips</w:t>
      </w:r>
    </w:p>
    <w:p w14:paraId="60A36A8D" w14:textId="77777777" w:rsidR="0053384E" w:rsidRPr="00F71961" w:rsidRDefault="0053384E" w:rsidP="0053384E">
      <w:pPr>
        <w:rPr>
          <w:rFonts w:asciiTheme="majorHAnsi" w:hAnsiTheme="majorHAnsi"/>
          <w:sz w:val="22"/>
        </w:rPr>
      </w:pPr>
    </w:p>
    <w:p w14:paraId="783B93D7" w14:textId="77777777" w:rsidR="0053384E" w:rsidRPr="00F71961" w:rsidRDefault="0053384E" w:rsidP="0053384E">
      <w:pPr>
        <w:pStyle w:val="Heading4"/>
        <w:rPr>
          <w:rFonts w:asciiTheme="majorHAnsi" w:hAnsiTheme="majorHAnsi"/>
        </w:rPr>
      </w:pPr>
      <w:r w:rsidRPr="00F71961">
        <w:rPr>
          <w:rFonts w:asciiTheme="majorHAnsi" w:hAnsiTheme="majorHAnsi"/>
        </w:rPr>
        <w:t>Good preparation</w:t>
      </w:r>
    </w:p>
    <w:p w14:paraId="20A384A3" w14:textId="06882CBF" w:rsidR="0053384E" w:rsidRPr="00F71961" w:rsidRDefault="0053384E" w:rsidP="0053384E">
      <w:pPr>
        <w:rPr>
          <w:rFonts w:asciiTheme="majorHAnsi" w:hAnsiTheme="majorHAnsi"/>
          <w:sz w:val="22"/>
        </w:rPr>
      </w:pPr>
      <w:r w:rsidRPr="00F71961">
        <w:rPr>
          <w:rFonts w:asciiTheme="majorHAnsi" w:hAnsiTheme="majorHAnsi"/>
          <w:sz w:val="22"/>
        </w:rPr>
        <w:t>Simpler bala</w:t>
      </w:r>
      <w:r w:rsidR="00360009">
        <w:rPr>
          <w:rFonts w:asciiTheme="majorHAnsi" w:hAnsiTheme="majorHAnsi"/>
          <w:sz w:val="22"/>
        </w:rPr>
        <w:t xml:space="preserve">nces, </w:t>
      </w:r>
      <w:r w:rsidR="00F11331">
        <w:rPr>
          <w:rFonts w:asciiTheme="majorHAnsi" w:hAnsiTheme="majorHAnsi"/>
          <w:sz w:val="22"/>
        </w:rPr>
        <w:t xml:space="preserve">squats, </w:t>
      </w:r>
      <w:r w:rsidR="00360009">
        <w:rPr>
          <w:rFonts w:asciiTheme="majorHAnsi" w:hAnsiTheme="majorHAnsi"/>
          <w:sz w:val="22"/>
        </w:rPr>
        <w:t>standing poses in general</w:t>
      </w:r>
      <w:r w:rsidR="00883B9B">
        <w:rPr>
          <w:rFonts w:asciiTheme="majorHAnsi" w:hAnsiTheme="majorHAnsi"/>
          <w:sz w:val="22"/>
        </w:rPr>
        <w:t xml:space="preserve"> to strengthen thighs</w:t>
      </w:r>
      <w:r w:rsidR="00BF47CB">
        <w:rPr>
          <w:rFonts w:asciiTheme="majorHAnsi" w:hAnsiTheme="majorHAnsi"/>
          <w:sz w:val="22"/>
        </w:rPr>
        <w:t xml:space="preserve"> in longer term</w:t>
      </w:r>
      <w:r w:rsidR="00360009">
        <w:rPr>
          <w:rFonts w:asciiTheme="majorHAnsi" w:hAnsiTheme="majorHAnsi"/>
          <w:sz w:val="22"/>
        </w:rPr>
        <w:t xml:space="preserve">; </w:t>
      </w:r>
      <w:r w:rsidR="00BF47CB">
        <w:rPr>
          <w:rFonts w:asciiTheme="majorHAnsi" w:hAnsiTheme="majorHAnsi"/>
          <w:sz w:val="22"/>
        </w:rPr>
        <w:t>raise awareness of pada bandha; activate core; ankle mobilisers; calf stretches; external hip releasers/hip mobilisers; shoulder joint mobilisers; raise awareness of adduction of legs/abduction; activate serratus anterior to help stabilise shoulder blades; raise awareness/tone humerus flexors (pectorialis major &amp; anterior deltoid) &amp; extensors (rhomboids, upper</w:t>
      </w:r>
      <w:r w:rsidR="00FD42B9">
        <w:rPr>
          <w:rFonts w:asciiTheme="majorHAnsi" w:hAnsiTheme="majorHAnsi"/>
          <w:sz w:val="22"/>
        </w:rPr>
        <w:t xml:space="preserve"> &amp; mid trapezius &amp; posterior deltoid)</w:t>
      </w:r>
      <w:r w:rsidR="00BF47CB">
        <w:rPr>
          <w:rFonts w:asciiTheme="majorHAnsi" w:hAnsiTheme="majorHAnsi"/>
          <w:sz w:val="22"/>
        </w:rPr>
        <w:t xml:space="preserve">; </w:t>
      </w:r>
      <w:r w:rsidR="00F11331">
        <w:rPr>
          <w:rFonts w:asciiTheme="majorHAnsi" w:hAnsiTheme="majorHAnsi"/>
          <w:sz w:val="22"/>
        </w:rPr>
        <w:t>wrist &amp; forearm mobilisers</w:t>
      </w:r>
    </w:p>
    <w:p w14:paraId="3C24197D" w14:textId="77777777" w:rsidR="0053384E" w:rsidRPr="00F71961" w:rsidRDefault="0053384E" w:rsidP="0053384E">
      <w:pPr>
        <w:rPr>
          <w:rFonts w:asciiTheme="majorHAnsi" w:hAnsiTheme="majorHAnsi"/>
          <w:b/>
          <w:sz w:val="22"/>
        </w:rPr>
      </w:pPr>
    </w:p>
    <w:p w14:paraId="4FF293B2" w14:textId="1673209A" w:rsidR="0053384E" w:rsidRPr="00F71961" w:rsidRDefault="00FD42B9" w:rsidP="0053384E">
      <w:pPr>
        <w:rPr>
          <w:rFonts w:asciiTheme="majorHAnsi" w:hAnsiTheme="majorHAnsi"/>
          <w:b/>
          <w:sz w:val="22"/>
        </w:rPr>
      </w:pPr>
      <w:r>
        <w:rPr>
          <w:rFonts w:asciiTheme="majorHAnsi" w:hAnsiTheme="majorHAnsi"/>
          <w:b/>
          <w:sz w:val="22"/>
        </w:rPr>
        <w:t>Cautions</w:t>
      </w:r>
      <w:r w:rsidR="0053384E" w:rsidRPr="00F71961">
        <w:rPr>
          <w:rFonts w:asciiTheme="majorHAnsi" w:hAnsiTheme="majorHAnsi"/>
          <w:b/>
          <w:sz w:val="22"/>
        </w:rPr>
        <w:t xml:space="preserve"> &amp; possible modifications</w:t>
      </w:r>
    </w:p>
    <w:p w14:paraId="2818F1DA" w14:textId="77777777" w:rsidR="0053384E" w:rsidRPr="00F71961" w:rsidRDefault="0053384E" w:rsidP="0053384E">
      <w:pPr>
        <w:ind w:left="360"/>
        <w:rPr>
          <w:rFonts w:asciiTheme="majorHAnsi" w:hAnsiTheme="majorHAnsi"/>
          <w:sz w:val="22"/>
        </w:rPr>
      </w:pPr>
      <w:r w:rsidRPr="00F71961">
        <w:rPr>
          <w:rFonts w:asciiTheme="majorHAnsi" w:hAnsiTheme="majorHAnsi"/>
          <w:sz w:val="22"/>
        </w:rPr>
        <w:t xml:space="preserve"> </w:t>
      </w:r>
    </w:p>
    <w:p w14:paraId="6002F808" w14:textId="77777777" w:rsidR="0053384E" w:rsidRPr="00F71961" w:rsidRDefault="0053384E" w:rsidP="0053384E">
      <w:pPr>
        <w:numPr>
          <w:ilvl w:val="0"/>
          <w:numId w:val="1"/>
        </w:numPr>
        <w:rPr>
          <w:rFonts w:asciiTheme="majorHAnsi" w:hAnsiTheme="majorHAnsi"/>
          <w:sz w:val="22"/>
        </w:rPr>
      </w:pPr>
      <w:r w:rsidRPr="00F71961">
        <w:rPr>
          <w:rFonts w:asciiTheme="majorHAnsi" w:hAnsiTheme="majorHAnsi"/>
          <w:sz w:val="22"/>
        </w:rPr>
        <w:t>Hip conditions take care working with simpler stages as a modification. Hip replacements do not cross legs across the body so work with the first stage only.</w:t>
      </w:r>
    </w:p>
    <w:p w14:paraId="6CF241D1" w14:textId="77777777" w:rsidR="0053384E" w:rsidRPr="00F71961" w:rsidRDefault="0053384E" w:rsidP="0053384E">
      <w:pPr>
        <w:numPr>
          <w:ilvl w:val="0"/>
          <w:numId w:val="1"/>
        </w:numPr>
        <w:rPr>
          <w:rFonts w:asciiTheme="majorHAnsi" w:hAnsiTheme="majorHAnsi"/>
          <w:sz w:val="22"/>
        </w:rPr>
      </w:pPr>
      <w:r w:rsidRPr="00F71961">
        <w:rPr>
          <w:rFonts w:asciiTheme="majorHAnsi" w:hAnsiTheme="majorHAnsi"/>
          <w:sz w:val="22"/>
        </w:rPr>
        <w:t>Balance problems can keep the top foot to the floor as for stage one and if helpful it is possible to work with the back to the wall.</w:t>
      </w:r>
    </w:p>
    <w:p w14:paraId="24D3D2E2" w14:textId="77777777" w:rsidR="0053384E" w:rsidRPr="00F71961" w:rsidRDefault="0053384E" w:rsidP="0053384E">
      <w:pPr>
        <w:rPr>
          <w:rFonts w:asciiTheme="majorHAnsi" w:hAnsiTheme="majorHAnsi"/>
          <w:sz w:val="22"/>
        </w:rPr>
      </w:pPr>
    </w:p>
    <w:p w14:paraId="6D4DE790" w14:textId="77777777" w:rsidR="0053384E" w:rsidRPr="00F71961" w:rsidRDefault="0053384E" w:rsidP="0053384E">
      <w:pPr>
        <w:pStyle w:val="Heading4"/>
        <w:rPr>
          <w:rFonts w:asciiTheme="majorHAnsi" w:hAnsiTheme="majorHAnsi"/>
        </w:rPr>
      </w:pPr>
      <w:r w:rsidRPr="00F71961">
        <w:rPr>
          <w:rFonts w:asciiTheme="majorHAnsi" w:hAnsiTheme="majorHAnsi"/>
        </w:rPr>
        <w:t>Simple versions and modifications</w:t>
      </w:r>
    </w:p>
    <w:p w14:paraId="60B979BE" w14:textId="0E8CB261" w:rsidR="0053384E" w:rsidRPr="00F71961" w:rsidRDefault="00FD42B9" w:rsidP="0053384E">
      <w:pPr>
        <w:pStyle w:val="BodyText2"/>
        <w:rPr>
          <w:rFonts w:asciiTheme="majorHAnsi" w:hAnsiTheme="majorHAnsi"/>
        </w:rPr>
      </w:pPr>
      <w:r>
        <w:rPr>
          <w:rFonts w:asciiTheme="majorHAnsi" w:hAnsiTheme="majorHAnsi"/>
        </w:rPr>
        <w:t>Practicing earlier</w:t>
      </w:r>
      <w:r w:rsidR="0053384E" w:rsidRPr="00F71961">
        <w:rPr>
          <w:rFonts w:asciiTheme="majorHAnsi" w:hAnsiTheme="majorHAnsi"/>
        </w:rPr>
        <w:t xml:space="preserve"> stage</w:t>
      </w:r>
      <w:r>
        <w:rPr>
          <w:rFonts w:asciiTheme="majorHAnsi" w:hAnsiTheme="majorHAnsi"/>
        </w:rPr>
        <w:t>s</w:t>
      </w:r>
      <w:r w:rsidR="0053384E" w:rsidRPr="00F71961">
        <w:rPr>
          <w:rFonts w:asciiTheme="majorHAnsi" w:hAnsiTheme="majorHAnsi"/>
        </w:rPr>
        <w:t xml:space="preserve"> will suit most conditions.</w:t>
      </w:r>
    </w:p>
    <w:p w14:paraId="468066BC" w14:textId="77777777" w:rsidR="0053384E" w:rsidRPr="00F71961" w:rsidRDefault="0053384E" w:rsidP="0053384E">
      <w:pPr>
        <w:rPr>
          <w:rFonts w:asciiTheme="majorHAnsi" w:hAnsiTheme="majorHAnsi"/>
          <w:sz w:val="22"/>
        </w:rPr>
      </w:pPr>
    </w:p>
    <w:p w14:paraId="46F205AD" w14:textId="77777777" w:rsidR="0053384E" w:rsidRPr="00F71961" w:rsidRDefault="0053384E" w:rsidP="0053384E">
      <w:pPr>
        <w:rPr>
          <w:rFonts w:asciiTheme="majorHAnsi" w:hAnsiTheme="majorHAnsi"/>
          <w:sz w:val="22"/>
        </w:rPr>
      </w:pPr>
      <w:r w:rsidRPr="00F71961">
        <w:rPr>
          <w:rFonts w:asciiTheme="majorHAnsi" w:hAnsiTheme="majorHAnsi"/>
          <w:b/>
          <w:sz w:val="22"/>
        </w:rPr>
        <w:t>Developments &amp; Variations</w:t>
      </w:r>
    </w:p>
    <w:p w14:paraId="4DD08D59" w14:textId="77777777" w:rsidR="0053384E" w:rsidRPr="00F71961" w:rsidRDefault="0053384E" w:rsidP="0053384E">
      <w:pPr>
        <w:pStyle w:val="Header"/>
        <w:tabs>
          <w:tab w:val="clear" w:pos="4320"/>
          <w:tab w:val="clear" w:pos="8640"/>
        </w:tabs>
        <w:rPr>
          <w:rFonts w:asciiTheme="majorHAnsi" w:hAnsiTheme="majorHAnsi"/>
          <w:b/>
          <w:i/>
          <w:sz w:val="22"/>
        </w:rPr>
      </w:pPr>
      <w:r w:rsidRPr="00F71961">
        <w:rPr>
          <w:rFonts w:asciiTheme="majorHAnsi" w:hAnsiTheme="majorHAnsi"/>
          <w:b/>
          <w:i/>
          <w:sz w:val="22"/>
        </w:rPr>
        <w:t>Alter the hand position</w:t>
      </w:r>
    </w:p>
    <w:p w14:paraId="54CB5E75" w14:textId="77777777" w:rsidR="0053384E" w:rsidRPr="00F71961" w:rsidRDefault="0053384E" w:rsidP="0053384E">
      <w:pPr>
        <w:pStyle w:val="Header"/>
        <w:tabs>
          <w:tab w:val="clear" w:pos="4320"/>
          <w:tab w:val="clear" w:pos="8640"/>
        </w:tabs>
        <w:rPr>
          <w:rFonts w:asciiTheme="majorHAnsi" w:hAnsiTheme="majorHAnsi"/>
          <w:sz w:val="22"/>
        </w:rPr>
      </w:pPr>
      <w:r w:rsidRPr="00F71961">
        <w:rPr>
          <w:rFonts w:asciiTheme="majorHAnsi" w:hAnsiTheme="majorHAnsi"/>
          <w:sz w:val="22"/>
        </w:rPr>
        <w:t xml:space="preserve">With fingers closed down it is often known as eagle sleeping and if we point both sets of fingers upwards then it is known as eagle awakes. </w:t>
      </w:r>
    </w:p>
    <w:p w14:paraId="18F38127" w14:textId="77777777" w:rsidR="0053384E" w:rsidRPr="00F71961" w:rsidRDefault="0053384E" w:rsidP="0053384E">
      <w:pPr>
        <w:pStyle w:val="Header"/>
        <w:tabs>
          <w:tab w:val="clear" w:pos="4320"/>
          <w:tab w:val="clear" w:pos="8640"/>
        </w:tabs>
        <w:rPr>
          <w:rFonts w:asciiTheme="majorHAnsi" w:hAnsiTheme="majorHAnsi"/>
          <w:sz w:val="22"/>
        </w:rPr>
      </w:pPr>
    </w:p>
    <w:p w14:paraId="50AE760E" w14:textId="77777777" w:rsidR="0053384E" w:rsidRPr="00F71961" w:rsidRDefault="0053384E" w:rsidP="0053384E">
      <w:pPr>
        <w:pStyle w:val="Header"/>
        <w:tabs>
          <w:tab w:val="clear" w:pos="4320"/>
          <w:tab w:val="clear" w:pos="8640"/>
        </w:tabs>
        <w:rPr>
          <w:rFonts w:asciiTheme="majorHAnsi" w:hAnsiTheme="majorHAnsi"/>
          <w:b/>
          <w:i/>
          <w:sz w:val="22"/>
        </w:rPr>
      </w:pPr>
      <w:r w:rsidRPr="00F71961">
        <w:rPr>
          <w:rFonts w:asciiTheme="majorHAnsi" w:hAnsiTheme="majorHAnsi"/>
          <w:b/>
          <w:i/>
          <w:sz w:val="22"/>
        </w:rPr>
        <w:t>Working dynamically form side to side</w:t>
      </w:r>
    </w:p>
    <w:p w14:paraId="4FF3DC77" w14:textId="77777777" w:rsidR="0053384E" w:rsidRPr="00F71961" w:rsidRDefault="0053384E" w:rsidP="0053384E">
      <w:pPr>
        <w:pStyle w:val="Header"/>
        <w:tabs>
          <w:tab w:val="clear" w:pos="4320"/>
          <w:tab w:val="clear" w:pos="8640"/>
        </w:tabs>
        <w:rPr>
          <w:rFonts w:asciiTheme="majorHAnsi" w:hAnsiTheme="majorHAnsi"/>
          <w:sz w:val="22"/>
        </w:rPr>
      </w:pPr>
      <w:r w:rsidRPr="00F71961">
        <w:rPr>
          <w:rFonts w:asciiTheme="majorHAnsi" w:hAnsiTheme="majorHAnsi"/>
          <w:sz w:val="22"/>
        </w:rPr>
        <w:t xml:space="preserve">Using the swooping outwards of arms to lead us into the pose as we cross legs and fold arms we can work from side to side, staying for a few breaths in each pose. This can work well as we build up the pose through the stages with students staying working with the correct level for them. </w:t>
      </w:r>
    </w:p>
    <w:p w14:paraId="595D91DA" w14:textId="77777777" w:rsidR="0053384E" w:rsidRPr="00F71961" w:rsidRDefault="0053384E" w:rsidP="0053384E">
      <w:pPr>
        <w:pStyle w:val="Header"/>
        <w:tabs>
          <w:tab w:val="clear" w:pos="4320"/>
          <w:tab w:val="clear" w:pos="8640"/>
        </w:tabs>
        <w:rPr>
          <w:rFonts w:asciiTheme="majorHAnsi" w:hAnsiTheme="majorHAnsi"/>
          <w:sz w:val="22"/>
        </w:rPr>
      </w:pPr>
    </w:p>
    <w:p w14:paraId="4852CA29" w14:textId="197D84A7" w:rsidR="00113E5C" w:rsidRPr="00F71961" w:rsidRDefault="00FD42B9">
      <w:pPr>
        <w:rPr>
          <w:rFonts w:asciiTheme="majorHAnsi" w:hAnsiTheme="majorHAnsi"/>
        </w:rPr>
      </w:pPr>
      <w:r>
        <w:rPr>
          <w:rFonts w:asciiTheme="majorHAnsi" w:hAnsiTheme="majorHAnsi"/>
          <w:lang w:val="en-US"/>
        </w:rPr>
        <mc:AlternateContent>
          <mc:Choice Requires="wps">
            <w:drawing>
              <wp:anchor distT="0" distB="0" distL="114300" distR="114300" simplePos="0" relativeHeight="251664384" behindDoc="0" locked="0" layoutInCell="1" allowOverlap="1" wp14:anchorId="7F56CB36" wp14:editId="6C3A615C">
                <wp:simplePos x="0" y="0"/>
                <wp:positionH relativeFrom="column">
                  <wp:posOffset>114300</wp:posOffset>
                </wp:positionH>
                <wp:positionV relativeFrom="paragraph">
                  <wp:posOffset>1130935</wp:posOffset>
                </wp:positionV>
                <wp:extent cx="27432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C9CDC" w14:textId="51EDFD05" w:rsidR="00FD42B9" w:rsidRPr="00FD42B9" w:rsidRDefault="00FD42B9">
                            <w:pPr>
                              <w:rPr>
                                <w:rFonts w:asciiTheme="majorHAnsi" w:hAnsiTheme="majorHAnsi"/>
                                <w:sz w:val="18"/>
                                <w:szCs w:val="18"/>
                              </w:rPr>
                            </w:pPr>
                            <w:r w:rsidRPr="00FD42B9">
                              <w:rPr>
                                <w:rFonts w:asciiTheme="majorHAnsi" w:hAnsiTheme="majorHAnsi"/>
                                <w:sz w:val="18"/>
                                <w:szCs w:val="18"/>
                              </w:rPr>
                              <w:t xml:space="preserve">© S Beck </w:t>
                            </w:r>
                            <w:r w:rsidR="00825C83">
                              <w:rPr>
                                <w:rFonts w:asciiTheme="majorHAnsi" w:hAnsiTheme="majorHAnsi"/>
                                <w:sz w:val="18"/>
                                <w:szCs w:val="18"/>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56CB36" id="_x0000_t202" coordsize="21600,21600" o:spt="202" path="m,l,21600r21600,l21600,xe">
                <v:stroke joinstyle="miter"/>
                <v:path gradientshapeok="t" o:connecttype="rect"/>
              </v:shapetype>
              <v:shape id="Text Box 1" o:spid="_x0000_s1026" type="#_x0000_t202" style="position:absolute;margin-left:9pt;margin-top:89.05pt;width:3in;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" filled="f" stroked="f">
                <v:textbox>
                  <w:txbxContent>
                    <w:p w14:paraId="2D9C9CDC" w14:textId="51EDFD05" w:rsidR="00FD42B9" w:rsidRPr="00FD42B9" w:rsidRDefault="00FD42B9">
                      <w:pPr>
                        <w:rPr>
                          <w:rFonts w:asciiTheme="majorHAnsi" w:hAnsiTheme="majorHAnsi"/>
                          <w:sz w:val="18"/>
                          <w:szCs w:val="18"/>
                        </w:rPr>
                      </w:pPr>
                      <w:r w:rsidRPr="00FD42B9">
                        <w:rPr>
                          <w:rFonts w:asciiTheme="majorHAnsi" w:hAnsiTheme="majorHAnsi"/>
                          <w:sz w:val="18"/>
                          <w:szCs w:val="18"/>
                        </w:rPr>
                        <w:t xml:space="preserve">© S Beck </w:t>
                      </w:r>
                      <w:r w:rsidR="00825C83">
                        <w:rPr>
                          <w:rFonts w:asciiTheme="majorHAnsi" w:hAnsiTheme="majorHAnsi"/>
                          <w:sz w:val="18"/>
                          <w:szCs w:val="18"/>
                        </w:rPr>
                        <w:t>June 2022</w:t>
                      </w:r>
                    </w:p>
                  </w:txbxContent>
                </v:textbox>
                <w10:wrap type="square"/>
              </v:shape>
            </w:pict>
          </mc:Fallback>
        </mc:AlternateContent>
      </w:r>
    </w:p>
    <w:sectPr w:rsidR="00113E5C" w:rsidRPr="00F71961" w:rsidSect="006777F3">
      <w:footerReference w:type="even" r:id="rId11"/>
      <w:footerReference w:type="default" r:id="rId12"/>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8ADE" w14:textId="77777777" w:rsidR="0061328D" w:rsidRDefault="0061328D" w:rsidP="00F71961">
      <w:r>
        <w:separator/>
      </w:r>
    </w:p>
  </w:endnote>
  <w:endnote w:type="continuationSeparator" w:id="0">
    <w:p w14:paraId="78ECFDD2" w14:textId="77777777" w:rsidR="0061328D" w:rsidRDefault="0061328D" w:rsidP="00F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Shaker 2 Light">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D184" w14:textId="77777777" w:rsidR="00BF47CB" w:rsidRDefault="00BF47CB" w:rsidP="00F11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88A38" w14:textId="77777777" w:rsidR="00BF47CB" w:rsidRDefault="00BF47CB" w:rsidP="00F71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4E02" w14:textId="77777777" w:rsidR="00BF47CB" w:rsidRDefault="00BF47CB" w:rsidP="00F11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AA2">
      <w:rPr>
        <w:rStyle w:val="PageNumber"/>
      </w:rPr>
      <w:t>1</w:t>
    </w:r>
    <w:r>
      <w:rPr>
        <w:rStyle w:val="PageNumber"/>
      </w:rPr>
      <w:fldChar w:fldCharType="end"/>
    </w:r>
  </w:p>
  <w:p w14:paraId="63FB6124" w14:textId="77777777" w:rsidR="00BF47CB" w:rsidRDefault="00BF47CB" w:rsidP="00F719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7ADC" w14:textId="77777777" w:rsidR="0061328D" w:rsidRDefault="0061328D" w:rsidP="00F71961">
      <w:r>
        <w:separator/>
      </w:r>
    </w:p>
  </w:footnote>
  <w:footnote w:type="continuationSeparator" w:id="0">
    <w:p w14:paraId="2A2E1025" w14:textId="77777777" w:rsidR="0061328D" w:rsidRDefault="0061328D" w:rsidP="00F7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709D"/>
    <w:multiLevelType w:val="hybridMultilevel"/>
    <w:tmpl w:val="18EEAD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03627"/>
    <w:multiLevelType w:val="multilevel"/>
    <w:tmpl w:val="35FEA0F4"/>
    <w:lvl w:ilvl="0">
      <w:start w:val="18"/>
      <w:numFmt w:val="decimal"/>
      <w:lvlText w:val="%1"/>
      <w:lvlJc w:val="left"/>
      <w:pPr>
        <w:tabs>
          <w:tab w:val="num" w:pos="720"/>
        </w:tabs>
        <w:ind w:left="720" w:hanging="720"/>
      </w:pPr>
      <w:rPr>
        <w:rFonts w:hint="default"/>
      </w:rPr>
    </w:lvl>
    <w:lvl w:ilvl="1">
      <w:start w:val="10"/>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1DF4001"/>
    <w:multiLevelType w:val="hybridMultilevel"/>
    <w:tmpl w:val="5AEA31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24F51"/>
    <w:multiLevelType w:val="hybridMultilevel"/>
    <w:tmpl w:val="2236C7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FA6C4A"/>
    <w:multiLevelType w:val="hybridMultilevel"/>
    <w:tmpl w:val="2D1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258202">
    <w:abstractNumId w:val="2"/>
  </w:num>
  <w:num w:numId="2" w16cid:durableId="380322631">
    <w:abstractNumId w:val="1"/>
  </w:num>
  <w:num w:numId="3" w16cid:durableId="400371336">
    <w:abstractNumId w:val="0"/>
  </w:num>
  <w:num w:numId="4" w16cid:durableId="923147032">
    <w:abstractNumId w:val="3"/>
  </w:num>
  <w:num w:numId="5" w16cid:durableId="1386104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4E"/>
    <w:rsid w:val="00113E5C"/>
    <w:rsid w:val="001A41E3"/>
    <w:rsid w:val="00360009"/>
    <w:rsid w:val="003E1A5A"/>
    <w:rsid w:val="00471AA2"/>
    <w:rsid w:val="0053384E"/>
    <w:rsid w:val="00602432"/>
    <w:rsid w:val="0061328D"/>
    <w:rsid w:val="00623F77"/>
    <w:rsid w:val="006777F3"/>
    <w:rsid w:val="00825C83"/>
    <w:rsid w:val="00883B9B"/>
    <w:rsid w:val="00895E67"/>
    <w:rsid w:val="00BF47CB"/>
    <w:rsid w:val="00D1655D"/>
    <w:rsid w:val="00F11331"/>
    <w:rsid w:val="00F31546"/>
    <w:rsid w:val="00F71961"/>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F6F06"/>
  <w14:defaultImageDpi w14:val="300"/>
  <w15:docId w15:val="{627D8D4E-6FEE-7048-A11A-172FFE61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4E"/>
    <w:rPr>
      <w:rFonts w:ascii="Times" w:eastAsia="Times" w:hAnsi="Times" w:cs="Times New Roman"/>
      <w:noProof/>
      <w:szCs w:val="20"/>
      <w:lang w:val="en-GB"/>
    </w:rPr>
  </w:style>
  <w:style w:type="paragraph" w:styleId="Heading1">
    <w:name w:val="heading 1"/>
    <w:basedOn w:val="Normal"/>
    <w:next w:val="Normal"/>
    <w:link w:val="Heading1Char"/>
    <w:qFormat/>
    <w:rsid w:val="0053384E"/>
    <w:pPr>
      <w:keepNext/>
      <w:outlineLvl w:val="0"/>
    </w:pPr>
    <w:rPr>
      <w:rFonts w:ascii="Optima" w:hAnsi="Optima"/>
      <w:b/>
      <w:sz w:val="48"/>
    </w:rPr>
  </w:style>
  <w:style w:type="paragraph" w:styleId="Heading4">
    <w:name w:val="heading 4"/>
    <w:basedOn w:val="Normal"/>
    <w:next w:val="Normal"/>
    <w:link w:val="Heading4Char"/>
    <w:qFormat/>
    <w:rsid w:val="0053384E"/>
    <w:pPr>
      <w:keepNext/>
      <w:outlineLvl w:val="3"/>
    </w:pPr>
    <w:rPr>
      <w:rFonts w:ascii="Shaker 2 Light" w:hAnsi="Shaker 2 Light"/>
      <w:b/>
      <w:sz w:val="22"/>
    </w:rPr>
  </w:style>
  <w:style w:type="paragraph" w:styleId="Heading6">
    <w:name w:val="heading 6"/>
    <w:basedOn w:val="Normal"/>
    <w:next w:val="Normal"/>
    <w:link w:val="Heading6Char"/>
    <w:qFormat/>
    <w:rsid w:val="0053384E"/>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84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3384E"/>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3384E"/>
    <w:rPr>
      <w:rFonts w:ascii="Shaker 2 Light" w:eastAsia="Times" w:hAnsi="Shaker 2 Light" w:cs="Times New Roman"/>
      <w:b/>
      <w:i/>
      <w:noProof/>
      <w:sz w:val="22"/>
      <w:szCs w:val="20"/>
      <w:lang w:val="en-GB"/>
    </w:rPr>
  </w:style>
  <w:style w:type="paragraph" w:styleId="Header">
    <w:name w:val="header"/>
    <w:basedOn w:val="Normal"/>
    <w:link w:val="HeaderChar"/>
    <w:rsid w:val="0053384E"/>
    <w:pPr>
      <w:tabs>
        <w:tab w:val="center" w:pos="4320"/>
        <w:tab w:val="right" w:pos="8640"/>
      </w:tabs>
    </w:pPr>
  </w:style>
  <w:style w:type="character" w:customStyle="1" w:styleId="HeaderChar">
    <w:name w:val="Header Char"/>
    <w:basedOn w:val="DefaultParagraphFont"/>
    <w:link w:val="Header"/>
    <w:rsid w:val="0053384E"/>
    <w:rPr>
      <w:rFonts w:ascii="Times" w:eastAsia="Times" w:hAnsi="Times" w:cs="Times New Roman"/>
      <w:noProof/>
      <w:szCs w:val="20"/>
      <w:lang w:val="en-GB"/>
    </w:rPr>
  </w:style>
  <w:style w:type="paragraph" w:styleId="BodyText2">
    <w:name w:val="Body Text 2"/>
    <w:basedOn w:val="Normal"/>
    <w:link w:val="BodyText2Char"/>
    <w:rsid w:val="0053384E"/>
    <w:rPr>
      <w:rFonts w:ascii="Shaker 2 Light" w:hAnsi="Shaker 2 Light"/>
      <w:sz w:val="22"/>
    </w:rPr>
  </w:style>
  <w:style w:type="character" w:customStyle="1" w:styleId="BodyText2Char">
    <w:name w:val="Body Text 2 Char"/>
    <w:basedOn w:val="DefaultParagraphFont"/>
    <w:link w:val="BodyText2"/>
    <w:rsid w:val="0053384E"/>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71961"/>
    <w:pPr>
      <w:tabs>
        <w:tab w:val="center" w:pos="4320"/>
        <w:tab w:val="right" w:pos="8640"/>
      </w:tabs>
    </w:pPr>
  </w:style>
  <w:style w:type="character" w:customStyle="1" w:styleId="FooterChar">
    <w:name w:val="Footer Char"/>
    <w:basedOn w:val="DefaultParagraphFont"/>
    <w:link w:val="Footer"/>
    <w:uiPriority w:val="99"/>
    <w:rsid w:val="00F71961"/>
    <w:rPr>
      <w:rFonts w:ascii="Times" w:eastAsia="Times" w:hAnsi="Times" w:cs="Times New Roman"/>
      <w:noProof/>
      <w:szCs w:val="20"/>
      <w:lang w:val="en-GB"/>
    </w:rPr>
  </w:style>
  <w:style w:type="character" w:styleId="PageNumber">
    <w:name w:val="page number"/>
    <w:basedOn w:val="DefaultParagraphFont"/>
    <w:uiPriority w:val="99"/>
    <w:semiHidden/>
    <w:unhideWhenUsed/>
    <w:rsid w:val="00F71961"/>
  </w:style>
  <w:style w:type="paragraph" w:styleId="ListParagraph">
    <w:name w:val="List Paragraph"/>
    <w:basedOn w:val="Normal"/>
    <w:uiPriority w:val="34"/>
    <w:qFormat/>
    <w:rsid w:val="0067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2017-09-13T08:54:00Z</cp:lastPrinted>
  <dcterms:created xsi:type="dcterms:W3CDTF">2022-05-17T11:49:00Z</dcterms:created>
  <dcterms:modified xsi:type="dcterms:W3CDTF">2022-06-27T12:45:00Z</dcterms:modified>
</cp:coreProperties>
</file>