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BA2C0" w14:textId="21DDC92A" w:rsidR="005753C2" w:rsidRPr="00A00A34" w:rsidRDefault="005753C2" w:rsidP="005753C2">
      <w:pPr>
        <w:rPr>
          <w:rFonts w:asciiTheme="majorHAnsi" w:hAnsiTheme="majorHAnsi"/>
          <w:b/>
          <w:bCs/>
          <w:sz w:val="22"/>
          <w:szCs w:val="22"/>
          <w:lang w:val="en-US"/>
        </w:rPr>
      </w:pPr>
      <w:bookmarkStart w:id="0" w:name="_Toc469040152"/>
      <w:r w:rsidRPr="00A00A34">
        <w:rPr>
          <w:rFonts w:asciiTheme="majorHAnsi" w:hAnsiTheme="majorHAnsi"/>
          <w:b/>
          <w:bCs/>
          <w:sz w:val="22"/>
          <w:szCs w:val="22"/>
          <w:lang w:val="en-US"/>
        </w:rPr>
        <w:t>1.1a Posture Profile (Student Template)</w:t>
      </w:r>
      <w:bookmarkEnd w:id="0"/>
      <w:r w:rsidR="000D2F18">
        <w:rPr>
          <w:rFonts w:asciiTheme="majorHAnsi" w:hAnsiTheme="majorHAnsi"/>
          <w:b/>
          <w:bCs/>
          <w:sz w:val="22"/>
          <w:szCs w:val="22"/>
          <w:lang w:val="en-US"/>
        </w:rPr>
        <w:t xml:space="preserve"> Example of Uttanasana</w:t>
      </w:r>
    </w:p>
    <w:p w14:paraId="667F9097" w14:textId="77777777" w:rsidR="005753C2" w:rsidRPr="00A00A34" w:rsidRDefault="005753C2" w:rsidP="005753C2">
      <w:pPr>
        <w:rPr>
          <w:rFonts w:asciiTheme="majorHAnsi" w:hAnsiTheme="majorHAnsi"/>
          <w:sz w:val="22"/>
          <w:szCs w:val="22"/>
          <w:lang w:val="en-US"/>
        </w:rPr>
      </w:pPr>
    </w:p>
    <w:tbl>
      <w:tblPr>
        <w:tblW w:w="9966" w:type="dxa"/>
        <w:tblInd w:w="119" w:type="dxa"/>
        <w:tblLayout w:type="fixed"/>
        <w:tblCellMar>
          <w:left w:w="0" w:type="dxa"/>
          <w:right w:w="0" w:type="dxa"/>
        </w:tblCellMar>
        <w:tblLook w:val="0000" w:firstRow="0" w:lastRow="0" w:firstColumn="0" w:lastColumn="0" w:noHBand="0" w:noVBand="0"/>
      </w:tblPr>
      <w:tblGrid>
        <w:gridCol w:w="2406"/>
        <w:gridCol w:w="2610"/>
        <w:gridCol w:w="4950"/>
      </w:tblGrid>
      <w:tr w:rsidR="005753C2" w:rsidRPr="00A00A34" w14:paraId="31949A42" w14:textId="77777777" w:rsidTr="00280B52">
        <w:trPr>
          <w:trHeight w:val="20"/>
        </w:trPr>
        <w:tc>
          <w:tcPr>
            <w:tcW w:w="5016" w:type="dxa"/>
            <w:gridSpan w:val="2"/>
            <w:tcBorders>
              <w:top w:val="single" w:sz="4" w:space="0" w:color="000000"/>
              <w:left w:val="single" w:sz="4" w:space="0" w:color="000000"/>
              <w:bottom w:val="single" w:sz="4" w:space="0" w:color="000000"/>
              <w:right w:val="single" w:sz="4" w:space="0" w:color="000000"/>
            </w:tcBorders>
          </w:tcPr>
          <w:p w14:paraId="46DADFD3" w14:textId="77777777" w:rsidR="005753C2" w:rsidRPr="00A00A34" w:rsidRDefault="005753C2" w:rsidP="005753C2">
            <w:pPr>
              <w:rPr>
                <w:rFonts w:asciiTheme="majorHAnsi" w:hAnsiTheme="majorHAnsi"/>
                <w:b/>
                <w:sz w:val="22"/>
                <w:szCs w:val="22"/>
                <w:lang w:val="en-US"/>
              </w:rPr>
            </w:pPr>
            <w:r w:rsidRPr="00A00A34">
              <w:rPr>
                <w:rFonts w:asciiTheme="majorHAnsi" w:hAnsiTheme="majorHAnsi"/>
                <w:b/>
                <w:sz w:val="22"/>
                <w:szCs w:val="22"/>
                <w:lang w:val="en-US"/>
              </w:rPr>
              <w:t>Name of Student Teacher:</w:t>
            </w:r>
          </w:p>
          <w:p w14:paraId="55C97BDD" w14:textId="77777777" w:rsidR="005753C2" w:rsidRPr="00A00A34" w:rsidRDefault="005753C2" w:rsidP="005753C2">
            <w:pPr>
              <w:rPr>
                <w:rFonts w:asciiTheme="majorHAnsi" w:hAnsiTheme="majorHAnsi"/>
                <w:b/>
                <w:bCs/>
                <w:sz w:val="22"/>
                <w:szCs w:val="22"/>
                <w:lang w:val="en-US"/>
              </w:rPr>
            </w:pPr>
          </w:p>
        </w:tc>
        <w:tc>
          <w:tcPr>
            <w:tcW w:w="4950" w:type="dxa"/>
            <w:tcBorders>
              <w:top w:val="single" w:sz="4" w:space="0" w:color="000000"/>
              <w:left w:val="single" w:sz="4" w:space="0" w:color="000000"/>
              <w:bottom w:val="single" w:sz="4" w:space="0" w:color="000000"/>
              <w:right w:val="single" w:sz="4" w:space="0" w:color="000000"/>
            </w:tcBorders>
          </w:tcPr>
          <w:p w14:paraId="2DA1C1CD"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sz w:val="22"/>
                <w:szCs w:val="22"/>
                <w:lang w:val="en-US"/>
              </w:rPr>
              <w:t>Date of submission of profile:</w:t>
            </w:r>
          </w:p>
        </w:tc>
      </w:tr>
      <w:tr w:rsidR="005753C2" w:rsidRPr="00A00A34" w14:paraId="17371F30" w14:textId="77777777" w:rsidTr="00280B52">
        <w:trPr>
          <w:trHeight w:val="20"/>
        </w:trPr>
        <w:tc>
          <w:tcPr>
            <w:tcW w:w="24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EEA614"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Asana Sanskrit Name:</w:t>
            </w:r>
          </w:p>
        </w:tc>
        <w:tc>
          <w:tcPr>
            <w:tcW w:w="7560" w:type="dxa"/>
            <w:gridSpan w:val="2"/>
            <w:tcBorders>
              <w:top w:val="single" w:sz="4" w:space="0" w:color="000000"/>
              <w:left w:val="single" w:sz="4" w:space="0" w:color="000000"/>
              <w:bottom w:val="single" w:sz="4" w:space="0" w:color="000000"/>
              <w:right w:val="single" w:sz="4" w:space="0" w:color="000000"/>
            </w:tcBorders>
          </w:tcPr>
          <w:p w14:paraId="5A660769" w14:textId="77777777" w:rsidR="005753C2" w:rsidRPr="00A00A34" w:rsidRDefault="00280B52" w:rsidP="005753C2">
            <w:pPr>
              <w:rPr>
                <w:rFonts w:asciiTheme="majorHAnsi" w:hAnsiTheme="majorHAnsi"/>
                <w:sz w:val="22"/>
                <w:szCs w:val="22"/>
                <w:lang w:val="en-US"/>
              </w:rPr>
            </w:pPr>
            <w:r w:rsidRPr="00A00A34">
              <w:rPr>
                <w:rFonts w:asciiTheme="majorHAnsi" w:hAnsiTheme="majorHAnsi" w:cs="Arial"/>
                <w:b/>
                <w:sz w:val="22"/>
                <w:szCs w:val="22"/>
              </w:rPr>
              <w:t xml:space="preserve">Uttanasana   </w:t>
            </w:r>
            <w:r w:rsidRPr="00A00A34">
              <w:rPr>
                <w:rFonts w:asciiTheme="majorHAnsi" w:hAnsiTheme="majorHAnsi" w:cs="Arial"/>
                <w:sz w:val="22"/>
                <w:szCs w:val="22"/>
                <w:lang w:val="en-US"/>
              </w:rPr>
              <w:t>Pronounced oo-taahn-aah-suh-nah</w:t>
            </w:r>
          </w:p>
        </w:tc>
      </w:tr>
      <w:tr w:rsidR="005753C2" w:rsidRPr="00A00A34" w14:paraId="7550488B" w14:textId="77777777" w:rsidTr="00280B52">
        <w:trPr>
          <w:trHeight w:val="20"/>
        </w:trPr>
        <w:tc>
          <w:tcPr>
            <w:tcW w:w="24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B43853"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bCs/>
                <w:sz w:val="22"/>
                <w:szCs w:val="22"/>
                <w:lang w:val="en-US"/>
              </w:rPr>
              <w:t>Common English Name:</w:t>
            </w:r>
          </w:p>
        </w:tc>
        <w:tc>
          <w:tcPr>
            <w:tcW w:w="7560" w:type="dxa"/>
            <w:gridSpan w:val="2"/>
            <w:tcBorders>
              <w:top w:val="single" w:sz="4" w:space="0" w:color="000000"/>
              <w:left w:val="single" w:sz="4" w:space="0" w:color="000000"/>
              <w:bottom w:val="single" w:sz="4" w:space="0" w:color="000000"/>
              <w:right w:val="single" w:sz="4" w:space="0" w:color="000000"/>
            </w:tcBorders>
          </w:tcPr>
          <w:p w14:paraId="74E1915B" w14:textId="77777777" w:rsidR="00280B52" w:rsidRPr="00A00A34" w:rsidRDefault="00280B52" w:rsidP="00280B52">
            <w:pPr>
              <w:rPr>
                <w:rFonts w:asciiTheme="majorHAnsi" w:hAnsiTheme="majorHAnsi" w:cs="Arial"/>
                <w:sz w:val="22"/>
                <w:szCs w:val="22"/>
              </w:rPr>
            </w:pPr>
            <w:r w:rsidRPr="00A00A34">
              <w:rPr>
                <w:rFonts w:asciiTheme="majorHAnsi" w:hAnsiTheme="majorHAnsi"/>
                <w:sz w:val="22"/>
                <w:szCs w:val="22"/>
                <w:lang w:val="en-US"/>
              </w:rPr>
              <w:t xml:space="preserve"> </w:t>
            </w:r>
            <w:r w:rsidRPr="00A00A34">
              <w:rPr>
                <w:rFonts w:asciiTheme="majorHAnsi" w:hAnsiTheme="majorHAnsi" w:cs="Arial"/>
                <w:sz w:val="22"/>
                <w:szCs w:val="22"/>
              </w:rPr>
              <w:t>The Intense Pose or Standing Forward bend</w:t>
            </w:r>
          </w:p>
          <w:p w14:paraId="0C923BA9" w14:textId="77777777" w:rsidR="00280B52" w:rsidRPr="00A00A34" w:rsidRDefault="00280B52" w:rsidP="00280B52">
            <w:pPr>
              <w:rPr>
                <w:rFonts w:asciiTheme="majorHAnsi" w:hAnsiTheme="majorHAnsi" w:cs="Arial"/>
                <w:sz w:val="22"/>
                <w:szCs w:val="22"/>
              </w:rPr>
            </w:pPr>
            <w:r w:rsidRPr="00A00A34">
              <w:rPr>
                <w:rFonts w:asciiTheme="majorHAnsi" w:hAnsiTheme="majorHAnsi" w:cs="Arial"/>
                <w:sz w:val="22"/>
                <w:szCs w:val="22"/>
              </w:rPr>
              <w:t xml:space="preserve"> </w:t>
            </w:r>
            <w:r w:rsidR="00054334" w:rsidRPr="00A00A34">
              <w:rPr>
                <w:rFonts w:asciiTheme="majorHAnsi" w:hAnsiTheme="majorHAnsi" w:cs="Arial"/>
                <w:sz w:val="22"/>
                <w:szCs w:val="22"/>
              </w:rPr>
              <w:t>[</w:t>
            </w:r>
            <w:r w:rsidRPr="00A00A34">
              <w:rPr>
                <w:rFonts w:asciiTheme="majorHAnsi" w:hAnsiTheme="majorHAnsi" w:cs="Arial"/>
                <w:sz w:val="22"/>
                <w:szCs w:val="22"/>
              </w:rPr>
              <w:t>The Intense Pose: the word ‘ut’ means intensity and the word ’tan’ to lengthen or strengthen in Sanskrit</w:t>
            </w:r>
            <w:r w:rsidR="00054334" w:rsidRPr="00A00A34">
              <w:rPr>
                <w:rFonts w:asciiTheme="majorHAnsi" w:hAnsiTheme="majorHAnsi" w:cs="Arial"/>
                <w:sz w:val="22"/>
                <w:szCs w:val="22"/>
              </w:rPr>
              <w:t>]</w:t>
            </w:r>
            <w:r w:rsidRPr="00A00A34">
              <w:rPr>
                <w:rFonts w:asciiTheme="majorHAnsi" w:hAnsiTheme="majorHAnsi" w:cs="Arial"/>
                <w:sz w:val="22"/>
                <w:szCs w:val="22"/>
              </w:rPr>
              <w:t xml:space="preserve"> </w:t>
            </w:r>
          </w:p>
          <w:p w14:paraId="61076F93" w14:textId="77777777" w:rsidR="005753C2" w:rsidRPr="00A00A34" w:rsidRDefault="005753C2" w:rsidP="005753C2">
            <w:pPr>
              <w:rPr>
                <w:rFonts w:asciiTheme="majorHAnsi" w:hAnsiTheme="majorHAnsi"/>
                <w:sz w:val="22"/>
                <w:szCs w:val="22"/>
                <w:lang w:val="en-US"/>
              </w:rPr>
            </w:pPr>
          </w:p>
        </w:tc>
      </w:tr>
      <w:tr w:rsidR="005753C2" w:rsidRPr="00A00A34" w14:paraId="152B700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FBFD26"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bCs/>
                <w:sz w:val="22"/>
                <w:szCs w:val="22"/>
                <w:lang w:val="en-US"/>
              </w:rPr>
              <w:t>Diagram or Picture</w:t>
            </w:r>
          </w:p>
        </w:tc>
      </w:tr>
      <w:tr w:rsidR="005753C2" w:rsidRPr="00A00A34" w14:paraId="04A1E99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442C4B1B" w14:textId="610D1CA9" w:rsidR="002A082C" w:rsidRDefault="00280B52" w:rsidP="005753C2">
            <w:pPr>
              <w:rPr>
                <w:rFonts w:asciiTheme="majorHAnsi" w:hAnsiTheme="majorHAnsi" w:cs="Arial"/>
                <w:b/>
                <w:i/>
                <w:color w:val="1F497D" w:themeColor="text2"/>
                <w:sz w:val="22"/>
                <w:szCs w:val="22"/>
              </w:rPr>
            </w:pPr>
            <w:r w:rsidRPr="00A00A34">
              <w:rPr>
                <w:rFonts w:asciiTheme="majorHAnsi" w:hAnsiTheme="majorHAnsi"/>
                <w:sz w:val="22"/>
                <w:szCs w:val="22"/>
                <w:lang w:val="en-US"/>
              </w:rPr>
              <w:t>(own photo)</w:t>
            </w:r>
            <w:r w:rsidR="008F6DF9">
              <w:rPr>
                <w:rFonts w:asciiTheme="majorHAnsi" w:hAnsiTheme="majorHAnsi"/>
                <w:sz w:val="22"/>
                <w:szCs w:val="22"/>
                <w:lang w:val="en-US"/>
              </w:rPr>
              <w:t xml:space="preserve">  </w:t>
            </w:r>
            <w:r w:rsidR="002A082C">
              <w:rPr>
                <w:rFonts w:asciiTheme="majorHAnsi" w:hAnsiTheme="majorHAnsi" w:cs="Arial"/>
                <w:b/>
                <w:i/>
                <w:color w:val="1F497D" w:themeColor="text2"/>
                <w:sz w:val="22"/>
                <w:szCs w:val="22"/>
              </w:rPr>
              <w:t>Note: y</w:t>
            </w:r>
            <w:r w:rsidR="008F6DF9" w:rsidRPr="000F28E4">
              <w:rPr>
                <w:rFonts w:asciiTheme="majorHAnsi" w:hAnsiTheme="majorHAnsi" w:cs="Arial"/>
                <w:b/>
                <w:i/>
                <w:color w:val="1F497D" w:themeColor="text2"/>
                <w:sz w:val="22"/>
                <w:szCs w:val="22"/>
              </w:rPr>
              <w:t>ou will need to give a source for any image</w:t>
            </w:r>
            <w:r w:rsidR="00BA1405" w:rsidRPr="000F28E4">
              <w:rPr>
                <w:rFonts w:asciiTheme="majorHAnsi" w:hAnsiTheme="majorHAnsi" w:cs="Arial"/>
                <w:b/>
                <w:i/>
                <w:color w:val="1F497D" w:themeColor="text2"/>
                <w:sz w:val="22"/>
                <w:szCs w:val="22"/>
              </w:rPr>
              <w:t xml:space="preserve"> copied and pasted</w:t>
            </w:r>
            <w:r w:rsidR="002A082C">
              <w:rPr>
                <w:rFonts w:asciiTheme="majorHAnsi" w:hAnsiTheme="majorHAnsi" w:cs="Arial"/>
                <w:b/>
                <w:i/>
                <w:color w:val="1F497D" w:themeColor="text2"/>
                <w:sz w:val="22"/>
                <w:szCs w:val="22"/>
              </w:rPr>
              <w:t xml:space="preserve"> from the internet as shown in the final box of this profile,</w:t>
            </w:r>
            <w:r w:rsidR="008F6DF9" w:rsidRPr="000F28E4">
              <w:rPr>
                <w:rFonts w:asciiTheme="majorHAnsi" w:hAnsiTheme="majorHAnsi" w:cs="Arial"/>
                <w:b/>
                <w:i/>
                <w:color w:val="1F497D" w:themeColor="text2"/>
                <w:sz w:val="22"/>
                <w:szCs w:val="22"/>
              </w:rPr>
              <w:t xml:space="preserve"> </w:t>
            </w:r>
            <w:r w:rsidR="002A082C">
              <w:rPr>
                <w:rFonts w:asciiTheme="majorHAnsi" w:hAnsiTheme="majorHAnsi" w:cs="Arial"/>
                <w:b/>
                <w:i/>
                <w:color w:val="1F497D" w:themeColor="text2"/>
                <w:sz w:val="22"/>
                <w:szCs w:val="22"/>
              </w:rPr>
              <w:t>for example:</w:t>
            </w:r>
          </w:p>
          <w:p w14:paraId="1F8CBB94" w14:textId="77777777" w:rsidR="002A082C" w:rsidRDefault="00560C32" w:rsidP="005753C2">
            <w:pPr>
              <w:rPr>
                <w:rFonts w:asciiTheme="majorHAnsi" w:hAnsiTheme="majorHAnsi" w:cs="Arial"/>
                <w:b/>
                <w:i/>
                <w:color w:val="1F497D" w:themeColor="text2"/>
                <w:sz w:val="22"/>
                <w:szCs w:val="22"/>
              </w:rPr>
            </w:pPr>
            <w:r>
              <w:rPr>
                <w:rFonts w:asciiTheme="majorHAnsi" w:hAnsiTheme="majorHAnsi" w:cs="Arial"/>
                <w:b/>
                <w:i/>
                <w:color w:val="1F497D" w:themeColor="text2"/>
                <w:sz w:val="22"/>
                <w:szCs w:val="22"/>
              </w:rPr>
              <w:t xml:space="preserve"> </w:t>
            </w:r>
          </w:p>
          <w:p w14:paraId="3E7477A2" w14:textId="7504CD8B" w:rsidR="005753C2" w:rsidRDefault="00560C32" w:rsidP="005753C2">
            <w:pPr>
              <w:rPr>
                <w:rFonts w:asciiTheme="majorHAnsi" w:hAnsiTheme="majorHAnsi" w:cs="Arial"/>
                <w:b/>
                <w:i/>
                <w:color w:val="1F497D" w:themeColor="text2"/>
                <w:sz w:val="22"/>
                <w:szCs w:val="22"/>
              </w:rPr>
            </w:pPr>
            <w:r>
              <w:rPr>
                <w:rFonts w:asciiTheme="majorHAnsi" w:hAnsiTheme="majorHAnsi" w:cs="Arial"/>
                <w:b/>
                <w:i/>
                <w:color w:val="1F497D" w:themeColor="text2"/>
                <w:sz w:val="22"/>
                <w:szCs w:val="22"/>
              </w:rPr>
              <w:t>Lee, Cyndi (8</w:t>
            </w:r>
            <w:r w:rsidRPr="00560C32">
              <w:rPr>
                <w:rFonts w:asciiTheme="majorHAnsi" w:hAnsiTheme="majorHAnsi" w:cs="Arial"/>
                <w:b/>
                <w:i/>
                <w:color w:val="1F497D" w:themeColor="text2"/>
                <w:sz w:val="22"/>
                <w:szCs w:val="22"/>
                <w:vertAlign w:val="superscript"/>
              </w:rPr>
              <w:t>th</w:t>
            </w:r>
            <w:r>
              <w:rPr>
                <w:rFonts w:asciiTheme="majorHAnsi" w:hAnsiTheme="majorHAnsi" w:cs="Arial"/>
                <w:b/>
                <w:i/>
                <w:color w:val="1F497D" w:themeColor="text2"/>
                <w:sz w:val="22"/>
                <w:szCs w:val="22"/>
              </w:rPr>
              <w:t xml:space="preserve"> December 2010) More than a Toe Touch: Standing Forward bend </w:t>
            </w:r>
            <w:hyperlink r:id="rId8" w:history="1">
              <w:r w:rsidRPr="00F84052">
                <w:rPr>
                  <w:rStyle w:val="Hyperlink"/>
                  <w:rFonts w:asciiTheme="majorHAnsi" w:hAnsiTheme="majorHAnsi" w:cs="Arial"/>
                  <w:b/>
                  <w:i/>
                  <w:sz w:val="22"/>
                  <w:szCs w:val="22"/>
                </w:rPr>
                <w:t>www.yogajournal.com/practice/standing-forward-bend</w:t>
              </w:r>
            </w:hyperlink>
            <w:r>
              <w:rPr>
                <w:rFonts w:asciiTheme="majorHAnsi" w:hAnsiTheme="majorHAnsi" w:cs="Arial"/>
                <w:b/>
                <w:i/>
                <w:color w:val="1F497D" w:themeColor="text2"/>
                <w:sz w:val="22"/>
                <w:szCs w:val="22"/>
              </w:rPr>
              <w:t xml:space="preserve"> (accessed on 16th January 2018)</w:t>
            </w:r>
          </w:p>
          <w:p w14:paraId="59CE5A99" w14:textId="59CCC3E8" w:rsidR="00560C32" w:rsidRDefault="00560C32" w:rsidP="005753C2">
            <w:pPr>
              <w:rPr>
                <w:rFonts w:asciiTheme="majorHAnsi" w:hAnsiTheme="majorHAnsi" w:cs="Arial"/>
                <w:b/>
                <w:i/>
                <w:color w:val="1F497D" w:themeColor="text2"/>
                <w:sz w:val="22"/>
                <w:szCs w:val="22"/>
              </w:rPr>
            </w:pPr>
          </w:p>
          <w:p w14:paraId="675724A4" w14:textId="7736A408" w:rsidR="00560C32" w:rsidRDefault="00560C32" w:rsidP="00560C32">
            <w:pPr>
              <w:rPr>
                <w:rFonts w:asciiTheme="majorHAnsi" w:hAnsiTheme="majorHAnsi"/>
                <w:color w:val="1F497D" w:themeColor="text2"/>
                <w:sz w:val="22"/>
                <w:szCs w:val="22"/>
              </w:rPr>
            </w:pPr>
          </w:p>
          <w:p w14:paraId="44EC0C63" w14:textId="473F528D" w:rsidR="00560C32" w:rsidRPr="00A00A34" w:rsidRDefault="00990919" w:rsidP="00990919">
            <w:pPr>
              <w:tabs>
                <w:tab w:val="left" w:pos="2811"/>
              </w:tabs>
              <w:rPr>
                <w:rFonts w:asciiTheme="majorHAnsi" w:hAnsiTheme="majorHAnsi"/>
                <w:sz w:val="22"/>
                <w:szCs w:val="22"/>
                <w:lang w:val="en-US"/>
              </w:rPr>
            </w:pPr>
            <w:r>
              <w:rPr>
                <w:rFonts w:asciiTheme="majorHAnsi" w:hAnsiTheme="majorHAnsi"/>
                <w:sz w:val="22"/>
                <w:szCs w:val="22"/>
                <w:lang w:val="en-US"/>
              </w:rPr>
              <w:tab/>
            </w:r>
          </w:p>
          <w:p w14:paraId="151E4E35" w14:textId="56B4EFA3" w:rsidR="005753C2" w:rsidRPr="00A00A34" w:rsidRDefault="005753C2" w:rsidP="005753C2">
            <w:pPr>
              <w:rPr>
                <w:rFonts w:asciiTheme="majorHAnsi" w:hAnsiTheme="majorHAnsi"/>
                <w:sz w:val="22"/>
                <w:szCs w:val="22"/>
                <w:lang w:val="en-US"/>
              </w:rPr>
            </w:pPr>
          </w:p>
          <w:p w14:paraId="46AAFE40" w14:textId="77777777" w:rsidR="005753C2" w:rsidRPr="00A00A34" w:rsidRDefault="005753C2" w:rsidP="005753C2">
            <w:pPr>
              <w:rPr>
                <w:rFonts w:asciiTheme="majorHAnsi" w:hAnsiTheme="majorHAnsi"/>
                <w:sz w:val="22"/>
                <w:szCs w:val="22"/>
                <w:lang w:val="en-US"/>
              </w:rPr>
            </w:pPr>
          </w:p>
          <w:p w14:paraId="28E8C387" w14:textId="1F846F47" w:rsidR="005753C2" w:rsidRPr="00A00A34" w:rsidRDefault="00B158F3" w:rsidP="005753C2">
            <w:pPr>
              <w:rPr>
                <w:rFonts w:asciiTheme="majorHAnsi" w:hAnsiTheme="majorHAnsi"/>
                <w:sz w:val="22"/>
                <w:szCs w:val="22"/>
                <w:lang w:val="en-US"/>
              </w:rPr>
            </w:pPr>
            <w:r>
              <w:rPr>
                <w:rFonts w:asciiTheme="majorHAnsi" w:hAnsiTheme="majorHAnsi"/>
                <w:color w:val="1F497D" w:themeColor="text2"/>
                <w:sz w:val="22"/>
                <w:szCs w:val="22"/>
                <w:lang w:val="en-US"/>
              </w:rPr>
              <mc:AlternateContent>
                <mc:Choice Requires="wps">
                  <w:drawing>
                    <wp:anchor distT="0" distB="0" distL="114300" distR="114300" simplePos="0" relativeHeight="251670528" behindDoc="0" locked="0" layoutInCell="1" allowOverlap="1" wp14:anchorId="26C032F8" wp14:editId="3CF5C73A">
                      <wp:simplePos x="0" y="0"/>
                      <wp:positionH relativeFrom="column">
                        <wp:posOffset>2553335</wp:posOffset>
                      </wp:positionH>
                      <wp:positionV relativeFrom="paragraph">
                        <wp:posOffset>-699770</wp:posOffset>
                      </wp:positionV>
                      <wp:extent cx="27432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713E85" w14:textId="4B3BFFBE" w:rsidR="00B158F3" w:rsidRPr="00B158F3" w:rsidRDefault="00B158F3" w:rsidP="00B158F3">
                                  <w:pPr>
                                    <w:pBdr>
                                      <w:top w:val="single" w:sz="4" w:space="1" w:color="808080"/>
                                      <w:left w:val="single" w:sz="4" w:space="4" w:color="808080"/>
                                      <w:bottom w:val="single" w:sz="4" w:space="1" w:color="808080"/>
                                      <w:right w:val="single" w:sz="4" w:space="4" w:color="808080"/>
                                    </w:pBdr>
                                    <w:rPr>
                                      <w:rFonts w:asciiTheme="majorHAnsi" w:hAnsiTheme="majorHAnsi"/>
                                      <w:b/>
                                      <w:i/>
                                      <w:color w:val="1F497D" w:themeColor="text2"/>
                                      <w:sz w:val="22"/>
                                      <w:szCs w:val="22"/>
                                    </w:rPr>
                                  </w:pPr>
                                  <w:r w:rsidRPr="00B158F3">
                                    <w:rPr>
                                      <w:rFonts w:asciiTheme="majorHAnsi" w:hAnsiTheme="majorHAnsi"/>
                                      <w:b/>
                                      <w:i/>
                                      <w:color w:val="1F497D" w:themeColor="text2"/>
                                      <w:sz w:val="22"/>
                                      <w:szCs w:val="22"/>
                                    </w:rPr>
                                    <w:t>Note: Please check with me as to your choice of the peak asana as there are often different versions.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01.05pt;margin-top:-55.05pt;width:3in;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oc0CAAAO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" filled="f" stroked="f">
                      <v:textbox>
                        <w:txbxContent>
                          <w:p w14:paraId="6B713E85" w14:textId="4B3BFFBE" w:rsidR="00B158F3" w:rsidRPr="00B158F3" w:rsidRDefault="00B158F3" w:rsidP="00B158F3">
                            <w:pPr>
                              <w:pBdr>
                                <w:top w:val="single" w:sz="4" w:space="1" w:color="808080"/>
                                <w:left w:val="single" w:sz="4" w:space="4" w:color="808080"/>
                                <w:bottom w:val="single" w:sz="4" w:space="1" w:color="808080"/>
                                <w:right w:val="single" w:sz="4" w:space="4" w:color="808080"/>
                              </w:pBdr>
                              <w:rPr>
                                <w:rFonts w:asciiTheme="majorHAnsi" w:hAnsiTheme="majorHAnsi"/>
                                <w:b/>
                                <w:i/>
                                <w:color w:val="1F497D" w:themeColor="text2"/>
                                <w:sz w:val="22"/>
                                <w:szCs w:val="22"/>
                              </w:rPr>
                            </w:pPr>
                            <w:r w:rsidRPr="00B158F3">
                              <w:rPr>
                                <w:rFonts w:asciiTheme="majorHAnsi" w:hAnsiTheme="majorHAnsi"/>
                                <w:b/>
                                <w:i/>
                                <w:color w:val="1F497D" w:themeColor="text2"/>
                                <w:sz w:val="22"/>
                                <w:szCs w:val="22"/>
                              </w:rPr>
                              <w:t>Note: Please check with me as to your choice of the peak asana as there are often different versions.</w:t>
                            </w:r>
                          </w:p>
                        </w:txbxContent>
                      </v:textbox>
                      <w10:wrap type="square"/>
                    </v:shape>
                  </w:pict>
                </mc:Fallback>
              </mc:AlternateContent>
            </w:r>
            <w:r w:rsidR="002A082C" w:rsidRPr="00A00A34">
              <w:rPr>
                <w:rFonts w:ascii="Arial" w:hAnsi="Arial" w:cs="Arial"/>
                <w:sz w:val="22"/>
                <w:szCs w:val="22"/>
                <w:lang w:val="en-US"/>
              </w:rPr>
              <w:drawing>
                <wp:anchor distT="0" distB="0" distL="114300" distR="114300" simplePos="0" relativeHeight="251659264" behindDoc="0" locked="0" layoutInCell="1" allowOverlap="1" wp14:anchorId="0EB250C4" wp14:editId="7DB9CDCF">
                  <wp:simplePos x="0" y="0"/>
                  <wp:positionH relativeFrom="column">
                    <wp:posOffset>-75565</wp:posOffset>
                  </wp:positionH>
                  <wp:positionV relativeFrom="paragraph">
                    <wp:posOffset>-1271270</wp:posOffset>
                  </wp:positionV>
                  <wp:extent cx="914400" cy="1156970"/>
                  <wp:effectExtent l="0" t="0" r="0" b="11430"/>
                  <wp:wrapThrough wrapText="bothSides">
                    <wp:wrapPolygon edited="0">
                      <wp:start x="0" y="0"/>
                      <wp:lineTo x="0" y="21339"/>
                      <wp:lineTo x="21000" y="21339"/>
                      <wp:lineTo x="21000" y="0"/>
                      <wp:lineTo x="0" y="0"/>
                    </wp:wrapPolygon>
                  </wp:wrapThrough>
                  <wp:docPr id="10" name="Picture 10" descr="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753C2" w:rsidRPr="00A00A34" w14:paraId="1133C8B6"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9F2C8"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Starting Point</w:t>
            </w:r>
          </w:p>
        </w:tc>
      </w:tr>
      <w:tr w:rsidR="005753C2" w:rsidRPr="00A00A34" w14:paraId="1F47679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A7B0BB" w14:textId="77777777" w:rsidR="00054334" w:rsidRPr="00A00A34" w:rsidRDefault="00054334" w:rsidP="00054334">
            <w:pPr>
              <w:ind w:left="360"/>
              <w:jc w:val="both"/>
              <w:rPr>
                <w:rFonts w:asciiTheme="majorHAnsi" w:hAnsiTheme="majorHAnsi"/>
                <w:bCs/>
                <w:sz w:val="22"/>
                <w:szCs w:val="22"/>
              </w:rPr>
            </w:pPr>
          </w:p>
          <w:p w14:paraId="2E7B161B" w14:textId="331A05F9" w:rsidR="00C45E26" w:rsidRPr="009D6FEA" w:rsidRDefault="009D6FEA" w:rsidP="009D6FEA">
            <w:pPr>
              <w:pStyle w:val="ListParagraph"/>
              <w:numPr>
                <w:ilvl w:val="0"/>
                <w:numId w:val="11"/>
              </w:numPr>
              <w:rPr>
                <w:rFonts w:asciiTheme="majorHAnsi" w:hAnsiTheme="majorHAnsi"/>
                <w:bCs/>
                <w:sz w:val="22"/>
                <w:szCs w:val="22"/>
              </w:rPr>
            </w:pPr>
            <w:r>
              <w:rPr>
                <w:rFonts w:asciiTheme="majorHAnsi" w:hAnsiTheme="majorHAnsi"/>
                <w:bCs/>
                <w:sz w:val="22"/>
                <w:szCs w:val="22"/>
              </w:rPr>
              <w:t>Centre in T</w:t>
            </w:r>
            <w:r w:rsidR="00280B52" w:rsidRPr="009D6FEA">
              <w:rPr>
                <w:rFonts w:asciiTheme="majorHAnsi" w:hAnsiTheme="majorHAnsi"/>
                <w:bCs/>
                <w:sz w:val="22"/>
                <w:szCs w:val="22"/>
              </w:rPr>
              <w:t>adasana</w:t>
            </w:r>
            <w:r>
              <w:rPr>
                <w:rFonts w:asciiTheme="majorHAnsi" w:hAnsiTheme="majorHAnsi"/>
                <w:bCs/>
                <w:sz w:val="22"/>
                <w:szCs w:val="22"/>
              </w:rPr>
              <w:t>, Mountain Pose,</w:t>
            </w:r>
            <w:r w:rsidR="00280B52" w:rsidRPr="009D6FEA">
              <w:rPr>
                <w:rFonts w:asciiTheme="majorHAnsi" w:hAnsiTheme="majorHAnsi"/>
                <w:bCs/>
                <w:sz w:val="22"/>
                <w:szCs w:val="22"/>
              </w:rPr>
              <w:t xml:space="preserve"> with feet hip width apart, feet aligned forwards. </w:t>
            </w:r>
          </w:p>
          <w:p w14:paraId="5E33BBC4" w14:textId="3617CA38" w:rsidR="00280B52" w:rsidRPr="009D6FEA" w:rsidRDefault="00637F49" w:rsidP="009D6FEA">
            <w:pPr>
              <w:pStyle w:val="ListParagraph"/>
              <w:numPr>
                <w:ilvl w:val="0"/>
                <w:numId w:val="11"/>
              </w:numPr>
              <w:rPr>
                <w:rFonts w:asciiTheme="majorHAnsi" w:hAnsiTheme="majorHAnsi"/>
                <w:bCs/>
                <w:sz w:val="22"/>
                <w:szCs w:val="22"/>
              </w:rPr>
            </w:pPr>
            <w:r>
              <w:rPr>
                <w:rFonts w:asciiTheme="majorHAnsi" w:hAnsiTheme="majorHAnsi"/>
                <w:bCs/>
                <w:sz w:val="22"/>
                <w:szCs w:val="22"/>
              </w:rPr>
              <w:t>Find Pada B</w:t>
            </w:r>
            <w:r w:rsidR="00280B52" w:rsidRPr="009D6FEA">
              <w:rPr>
                <w:rFonts w:asciiTheme="majorHAnsi" w:hAnsiTheme="majorHAnsi"/>
                <w:bCs/>
                <w:sz w:val="22"/>
                <w:szCs w:val="22"/>
              </w:rPr>
              <w:t>andha, the foot lock, by balancing the weight of the body equally through all four corners of the feet</w:t>
            </w:r>
          </w:p>
          <w:p w14:paraId="49B5A6A0" w14:textId="77777777" w:rsidR="00637F49" w:rsidRDefault="00280B52" w:rsidP="009D6FEA">
            <w:pPr>
              <w:pStyle w:val="ListParagraph"/>
              <w:numPr>
                <w:ilvl w:val="0"/>
                <w:numId w:val="11"/>
              </w:numPr>
              <w:rPr>
                <w:rFonts w:asciiTheme="majorHAnsi" w:hAnsiTheme="majorHAnsi"/>
                <w:bCs/>
                <w:sz w:val="22"/>
                <w:szCs w:val="22"/>
              </w:rPr>
            </w:pPr>
            <w:r w:rsidRPr="009D6FEA">
              <w:rPr>
                <w:rFonts w:asciiTheme="majorHAnsi" w:hAnsiTheme="majorHAnsi"/>
                <w:bCs/>
                <w:sz w:val="22"/>
                <w:szCs w:val="22"/>
              </w:rPr>
              <w:t xml:space="preserve">Let there be a gentle firming of the thigh muscles, ensuring the pelvis stays in a neutral position. </w:t>
            </w:r>
          </w:p>
          <w:p w14:paraId="77856924" w14:textId="1D703E7A" w:rsidR="008F6DF9" w:rsidRPr="009D6FEA" w:rsidRDefault="00637F49" w:rsidP="009D6FEA">
            <w:pPr>
              <w:pStyle w:val="ListParagraph"/>
              <w:numPr>
                <w:ilvl w:val="0"/>
                <w:numId w:val="11"/>
              </w:numPr>
              <w:rPr>
                <w:rFonts w:asciiTheme="majorHAnsi" w:hAnsiTheme="majorHAnsi"/>
                <w:bCs/>
                <w:sz w:val="22"/>
                <w:szCs w:val="22"/>
              </w:rPr>
            </w:pPr>
            <w:r>
              <w:rPr>
                <w:rFonts w:asciiTheme="majorHAnsi" w:hAnsiTheme="majorHAnsi"/>
                <w:bCs/>
                <w:sz w:val="22"/>
                <w:szCs w:val="22"/>
              </w:rPr>
              <w:t>Adopt a gentle Mula B</w:t>
            </w:r>
            <w:r w:rsidR="00280B52" w:rsidRPr="009D6FEA">
              <w:rPr>
                <w:rFonts w:asciiTheme="majorHAnsi" w:hAnsiTheme="majorHAnsi"/>
                <w:bCs/>
                <w:sz w:val="22"/>
                <w:szCs w:val="22"/>
              </w:rPr>
              <w:t xml:space="preserve">andha becoming aware of rooting downwards as you lift upwards through the crown. </w:t>
            </w:r>
          </w:p>
          <w:p w14:paraId="01B73323" w14:textId="4B7B61F2" w:rsidR="00280B52" w:rsidRPr="009D6FEA" w:rsidRDefault="00637F49" w:rsidP="009D6FEA">
            <w:pPr>
              <w:pStyle w:val="ListParagraph"/>
              <w:numPr>
                <w:ilvl w:val="0"/>
                <w:numId w:val="11"/>
              </w:numPr>
              <w:rPr>
                <w:rFonts w:asciiTheme="majorHAnsi" w:hAnsiTheme="majorHAnsi"/>
                <w:bCs/>
                <w:sz w:val="22"/>
                <w:szCs w:val="22"/>
              </w:rPr>
            </w:pPr>
            <w:r>
              <w:rPr>
                <w:rFonts w:asciiTheme="majorHAnsi" w:hAnsiTheme="majorHAnsi"/>
                <w:bCs/>
                <w:sz w:val="22"/>
                <w:szCs w:val="22"/>
              </w:rPr>
              <w:t>Attune to</w:t>
            </w:r>
            <w:r w:rsidR="008F6DF9" w:rsidRPr="009D6FEA">
              <w:rPr>
                <w:rFonts w:asciiTheme="majorHAnsi" w:hAnsiTheme="majorHAnsi"/>
                <w:bCs/>
                <w:sz w:val="22"/>
                <w:szCs w:val="22"/>
              </w:rPr>
              <w:t xml:space="preserve"> the breath</w:t>
            </w:r>
            <w:r w:rsidR="00280B52" w:rsidRPr="009D6FEA">
              <w:rPr>
                <w:rFonts w:asciiTheme="majorHAnsi" w:hAnsiTheme="majorHAnsi"/>
                <w:bCs/>
                <w:sz w:val="22"/>
                <w:szCs w:val="22"/>
              </w:rPr>
              <w:t>.</w:t>
            </w:r>
          </w:p>
          <w:p w14:paraId="633910D3" w14:textId="77777777" w:rsidR="005753C2" w:rsidRPr="00A00A34" w:rsidRDefault="005753C2" w:rsidP="005753C2">
            <w:pPr>
              <w:rPr>
                <w:rFonts w:asciiTheme="majorHAnsi" w:hAnsiTheme="majorHAnsi"/>
                <w:b/>
                <w:bCs/>
                <w:sz w:val="22"/>
                <w:szCs w:val="22"/>
                <w:lang w:val="en-US"/>
              </w:rPr>
            </w:pPr>
          </w:p>
        </w:tc>
      </w:tr>
      <w:tr w:rsidR="005753C2" w:rsidRPr="00A00A34" w14:paraId="5579266E"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5DC5C7"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Key Joints &amp; their action moving in to this pose :</w:t>
            </w:r>
          </w:p>
        </w:tc>
      </w:tr>
      <w:tr w:rsidR="005753C2" w:rsidRPr="00A00A34" w14:paraId="3CC8FCA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FFDEAD3" w14:textId="08BF626D" w:rsidR="00EA31D0" w:rsidRDefault="008F6DF9" w:rsidP="00EA31D0">
            <w:pPr>
              <w:rPr>
                <w:rFonts w:asciiTheme="majorHAnsi" w:hAnsiTheme="majorHAnsi" w:cs="Arial"/>
                <w:b/>
                <w:i/>
                <w:color w:val="1F497D" w:themeColor="text2"/>
                <w:sz w:val="22"/>
                <w:szCs w:val="22"/>
              </w:rPr>
            </w:pPr>
            <w:r w:rsidRPr="007E6AA6">
              <w:rPr>
                <w:rFonts w:asciiTheme="majorHAnsi" w:hAnsiTheme="majorHAnsi" w:cs="Arial"/>
                <w:b/>
                <w:i/>
                <w:color w:val="1F497D" w:themeColor="text2"/>
                <w:sz w:val="22"/>
                <w:szCs w:val="22"/>
              </w:rPr>
              <w:t>Choose the key joints only. Give the movement and the articulation</w:t>
            </w:r>
            <w:r w:rsidR="001E251D" w:rsidRPr="007E6AA6">
              <w:rPr>
                <w:rFonts w:asciiTheme="majorHAnsi" w:hAnsiTheme="majorHAnsi" w:cs="Arial"/>
                <w:b/>
                <w:i/>
                <w:color w:val="1F497D" w:themeColor="text2"/>
                <w:sz w:val="22"/>
                <w:szCs w:val="22"/>
              </w:rPr>
              <w:t xml:space="preserve"> using your handouts &amp; notes on The Anatomical Terms of Movement and The Major Joints of the Body</w:t>
            </w:r>
          </w:p>
          <w:p w14:paraId="4F117542" w14:textId="77777777" w:rsidR="002A082C" w:rsidRPr="007E6AA6" w:rsidRDefault="002A082C" w:rsidP="00EA31D0">
            <w:pPr>
              <w:rPr>
                <w:rFonts w:asciiTheme="majorHAnsi" w:hAnsiTheme="majorHAnsi"/>
                <w:bCs/>
                <w:sz w:val="22"/>
                <w:szCs w:val="22"/>
              </w:rPr>
            </w:pPr>
          </w:p>
          <w:p w14:paraId="0F030CB2" w14:textId="76A85EF7" w:rsidR="000D2F18" w:rsidRPr="000D2F18" w:rsidRDefault="000D2F18" w:rsidP="00A00A34">
            <w:pPr>
              <w:pStyle w:val="ListParagraph"/>
              <w:numPr>
                <w:ilvl w:val="0"/>
                <w:numId w:val="8"/>
              </w:numPr>
              <w:rPr>
                <w:rFonts w:asciiTheme="majorHAnsi" w:hAnsiTheme="majorHAnsi"/>
                <w:bCs/>
                <w:sz w:val="22"/>
                <w:szCs w:val="22"/>
                <w:lang w:val="en-US"/>
              </w:rPr>
            </w:pPr>
            <w:r w:rsidRPr="00A00A34">
              <w:rPr>
                <w:rFonts w:asciiTheme="majorHAnsi" w:hAnsiTheme="majorHAnsi"/>
                <w:bCs/>
                <w:sz w:val="22"/>
                <w:szCs w:val="22"/>
                <w:lang w:val="en-US"/>
              </w:rPr>
              <w:t>Flexion through elevation or abduction of arms at shoulders</w:t>
            </w:r>
            <w:r>
              <w:rPr>
                <w:rFonts w:asciiTheme="majorHAnsi" w:hAnsiTheme="majorHAnsi"/>
                <w:bCs/>
                <w:sz w:val="22"/>
                <w:szCs w:val="22"/>
                <w:lang w:val="en-US"/>
              </w:rPr>
              <w:t xml:space="preserve"> i.e. arms raised up forwards or out to sides respectively</w:t>
            </w:r>
          </w:p>
          <w:p w14:paraId="09AD6FC0" w14:textId="77777777" w:rsidR="00A00A34" w:rsidRPr="00A00A34" w:rsidRDefault="00A00A34" w:rsidP="00A00A34">
            <w:pPr>
              <w:pStyle w:val="ListParagraph"/>
              <w:numPr>
                <w:ilvl w:val="0"/>
                <w:numId w:val="8"/>
              </w:numPr>
              <w:rPr>
                <w:rFonts w:asciiTheme="majorHAnsi" w:hAnsiTheme="majorHAnsi"/>
                <w:bCs/>
                <w:sz w:val="22"/>
                <w:szCs w:val="22"/>
              </w:rPr>
            </w:pPr>
            <w:r w:rsidRPr="00A00A34">
              <w:rPr>
                <w:rFonts w:asciiTheme="majorHAnsi" w:hAnsiTheme="majorHAnsi"/>
                <w:bCs/>
                <w:sz w:val="22"/>
                <w:szCs w:val="22"/>
                <w:lang w:val="en-US"/>
              </w:rPr>
              <w:t xml:space="preserve">Flexion of torso at hips </w:t>
            </w:r>
            <w:r w:rsidRPr="00A00A34">
              <w:rPr>
                <w:rFonts w:asciiTheme="majorHAnsi" w:hAnsiTheme="majorHAnsi"/>
                <w:bCs/>
                <w:sz w:val="22"/>
                <w:szCs w:val="22"/>
              </w:rPr>
              <w:t>(the head of the femur articulating with the acetabulum of the hips)</w:t>
            </w:r>
          </w:p>
          <w:p w14:paraId="353B58F4" w14:textId="076935C9" w:rsidR="00A00A34" w:rsidRPr="00A00A34" w:rsidRDefault="00A00A34" w:rsidP="00A00A34">
            <w:pPr>
              <w:pStyle w:val="ListParagraph"/>
              <w:numPr>
                <w:ilvl w:val="0"/>
                <w:numId w:val="8"/>
              </w:numPr>
              <w:rPr>
                <w:rFonts w:asciiTheme="majorHAnsi" w:hAnsiTheme="majorHAnsi"/>
                <w:bCs/>
                <w:sz w:val="22"/>
                <w:szCs w:val="22"/>
              </w:rPr>
            </w:pPr>
            <w:r w:rsidRPr="00A00A34">
              <w:rPr>
                <w:rFonts w:asciiTheme="majorHAnsi" w:hAnsiTheme="majorHAnsi"/>
                <w:bCs/>
                <w:sz w:val="22"/>
                <w:szCs w:val="22"/>
              </w:rPr>
              <w:t xml:space="preserve">Extension of whole length of the spine with small amounts of flexion </w:t>
            </w:r>
            <w:r w:rsidR="005D43D5">
              <w:rPr>
                <w:rFonts w:asciiTheme="majorHAnsi" w:hAnsiTheme="majorHAnsi"/>
                <w:bCs/>
                <w:sz w:val="22"/>
                <w:szCs w:val="22"/>
              </w:rPr>
              <w:t xml:space="preserve">between vertebrae </w:t>
            </w:r>
            <w:r w:rsidRPr="00A00A34">
              <w:rPr>
                <w:rFonts w:asciiTheme="majorHAnsi" w:hAnsiTheme="majorHAnsi"/>
                <w:bCs/>
                <w:sz w:val="22"/>
                <w:szCs w:val="22"/>
              </w:rPr>
              <w:t>(vertebrae articulating with one another)</w:t>
            </w:r>
          </w:p>
          <w:p w14:paraId="0B70ABBD" w14:textId="2293E4AD" w:rsidR="00EA31D0" w:rsidRPr="00A00A34" w:rsidRDefault="00EA31D0" w:rsidP="00EA31D0">
            <w:pPr>
              <w:pStyle w:val="ListParagraph"/>
              <w:numPr>
                <w:ilvl w:val="0"/>
                <w:numId w:val="8"/>
              </w:numPr>
              <w:rPr>
                <w:rFonts w:asciiTheme="majorHAnsi" w:hAnsiTheme="majorHAnsi"/>
                <w:bCs/>
                <w:sz w:val="22"/>
                <w:szCs w:val="22"/>
              </w:rPr>
            </w:pPr>
            <w:r w:rsidRPr="00A00A34">
              <w:rPr>
                <w:rFonts w:asciiTheme="majorHAnsi" w:hAnsiTheme="majorHAnsi"/>
                <w:bCs/>
                <w:sz w:val="22"/>
                <w:szCs w:val="22"/>
              </w:rPr>
              <w:t>Extension of the lower legs at the knees (femur articulates with the tibia)</w:t>
            </w:r>
            <w:r w:rsidR="00BA1405">
              <w:rPr>
                <w:rFonts w:asciiTheme="majorHAnsi" w:hAnsiTheme="majorHAnsi"/>
                <w:bCs/>
                <w:sz w:val="22"/>
                <w:szCs w:val="22"/>
              </w:rPr>
              <w:t>, may need to have some flexion at this joint</w:t>
            </w:r>
          </w:p>
          <w:p w14:paraId="4D010FD3" w14:textId="77777777" w:rsidR="005753C2" w:rsidRPr="000D2F18" w:rsidRDefault="005753C2" w:rsidP="000D2F18">
            <w:pPr>
              <w:ind w:left="360"/>
              <w:rPr>
                <w:rFonts w:asciiTheme="majorHAnsi" w:hAnsiTheme="majorHAnsi"/>
                <w:b/>
                <w:bCs/>
                <w:sz w:val="22"/>
                <w:szCs w:val="22"/>
                <w:lang w:val="en-US"/>
              </w:rPr>
            </w:pPr>
          </w:p>
        </w:tc>
      </w:tr>
      <w:tr w:rsidR="005753C2" w:rsidRPr="00A00A34" w14:paraId="337031C4"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9154D5"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bCs/>
                <w:sz w:val="22"/>
                <w:szCs w:val="22"/>
                <w:lang w:val="en-US"/>
              </w:rPr>
              <w:t>Key muscles and their actions in this pose – consider what is stretching, contracting, fixators and synergists</w:t>
            </w:r>
          </w:p>
        </w:tc>
      </w:tr>
      <w:tr w:rsidR="00BA1405" w:rsidRPr="00A00A34" w14:paraId="55CAB111"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12F9EA7" w14:textId="6EBFEDC1" w:rsidR="001E251D" w:rsidRDefault="001E251D" w:rsidP="00BA1405">
            <w:pPr>
              <w:rPr>
                <w:rFonts w:asciiTheme="majorHAnsi" w:hAnsiTheme="majorHAnsi" w:cs="Arial"/>
                <w:b/>
                <w:i/>
                <w:color w:val="1F497D" w:themeColor="text2"/>
                <w:sz w:val="22"/>
                <w:szCs w:val="22"/>
              </w:rPr>
            </w:pPr>
            <w:r w:rsidRPr="001E251D">
              <w:rPr>
                <w:rFonts w:asciiTheme="majorHAnsi" w:hAnsiTheme="majorHAnsi" w:cs="Arial"/>
                <w:b/>
                <w:i/>
                <w:color w:val="1F497D" w:themeColor="text2"/>
                <w:sz w:val="22"/>
                <w:szCs w:val="22"/>
              </w:rPr>
              <w:t xml:space="preserve">Here describe the main </w:t>
            </w:r>
            <w:r w:rsidR="00A35C8F" w:rsidRPr="00A35C8F">
              <w:rPr>
                <w:rFonts w:asciiTheme="majorHAnsi" w:hAnsiTheme="majorHAnsi" w:cs="Arial"/>
                <w:b/>
                <w:i/>
                <w:color w:val="1F497D" w:themeColor="text2"/>
                <w:sz w:val="22"/>
                <w:szCs w:val="22"/>
                <w:u w:val="single"/>
              </w:rPr>
              <w:t>key</w:t>
            </w:r>
            <w:r w:rsidR="00A35C8F">
              <w:rPr>
                <w:rFonts w:asciiTheme="majorHAnsi" w:hAnsiTheme="majorHAnsi" w:cs="Arial"/>
                <w:b/>
                <w:i/>
                <w:color w:val="1F497D" w:themeColor="text2"/>
                <w:sz w:val="22"/>
                <w:szCs w:val="22"/>
              </w:rPr>
              <w:t xml:space="preserve"> </w:t>
            </w:r>
            <w:r w:rsidRPr="003E02A0">
              <w:rPr>
                <w:rFonts w:asciiTheme="majorHAnsi" w:hAnsiTheme="majorHAnsi" w:cs="Arial"/>
                <w:b/>
                <w:i/>
                <w:color w:val="1F497D" w:themeColor="text2"/>
                <w:sz w:val="22"/>
                <w:szCs w:val="22"/>
                <w:u w:val="single"/>
              </w:rPr>
              <w:t xml:space="preserve">muscles </w:t>
            </w:r>
            <w:r w:rsidR="00A35C8F" w:rsidRPr="003E02A0">
              <w:rPr>
                <w:rFonts w:asciiTheme="majorHAnsi" w:hAnsiTheme="majorHAnsi" w:cs="Arial"/>
                <w:b/>
                <w:i/>
                <w:color w:val="1F497D" w:themeColor="text2"/>
                <w:sz w:val="22"/>
                <w:szCs w:val="22"/>
                <w:u w:val="single"/>
              </w:rPr>
              <w:t>only</w:t>
            </w:r>
            <w:r w:rsidR="00A35C8F">
              <w:rPr>
                <w:rFonts w:asciiTheme="majorHAnsi" w:hAnsiTheme="majorHAnsi" w:cs="Arial"/>
                <w:b/>
                <w:i/>
                <w:color w:val="1F497D" w:themeColor="text2"/>
                <w:sz w:val="22"/>
                <w:szCs w:val="22"/>
              </w:rPr>
              <w:t xml:space="preserve"> using a box for each area; remember fixators are muscles that help to stabilise another part of the body as it moves or is held &amp; synergists are</w:t>
            </w:r>
            <w:r w:rsidR="00160D83">
              <w:rPr>
                <w:rFonts w:asciiTheme="majorHAnsi" w:hAnsiTheme="majorHAnsi" w:cs="Arial"/>
                <w:b/>
                <w:i/>
                <w:color w:val="1F497D" w:themeColor="text2"/>
                <w:sz w:val="22"/>
                <w:szCs w:val="22"/>
              </w:rPr>
              <w:t xml:space="preserve"> muscles that assist the prime mover (agonist) or neutralise undesired movement.</w:t>
            </w:r>
          </w:p>
          <w:p w14:paraId="073DE9F4" w14:textId="77777777" w:rsidR="003E02A0" w:rsidRPr="001E251D" w:rsidRDefault="003E02A0" w:rsidP="00BA1405">
            <w:pPr>
              <w:rPr>
                <w:rFonts w:asciiTheme="majorHAnsi" w:hAnsiTheme="majorHAnsi" w:cs="Arial"/>
                <w:b/>
                <w:i/>
                <w:color w:val="1F497D" w:themeColor="text2"/>
                <w:sz w:val="22"/>
                <w:szCs w:val="22"/>
              </w:rPr>
            </w:pPr>
          </w:p>
          <w:p w14:paraId="5BF7C1C6" w14:textId="2FF7EC55" w:rsidR="00BA1405" w:rsidRPr="00BA1405" w:rsidRDefault="003E02A0" w:rsidP="00BA1405">
            <w:pPr>
              <w:rPr>
                <w:rFonts w:asciiTheme="majorHAnsi" w:hAnsiTheme="majorHAnsi" w:cs="Arial"/>
                <w:b/>
                <w:sz w:val="22"/>
                <w:szCs w:val="22"/>
              </w:rPr>
            </w:pPr>
            <w:r>
              <w:rPr>
                <w:rFonts w:asciiTheme="majorHAnsi" w:hAnsiTheme="majorHAnsi" w:cs="Arial"/>
                <w:b/>
                <w:sz w:val="22"/>
                <w:szCs w:val="22"/>
              </w:rPr>
              <w:t xml:space="preserve">1) </w:t>
            </w:r>
            <w:r w:rsidR="00BA1405" w:rsidRPr="00BA1405">
              <w:rPr>
                <w:rFonts w:asciiTheme="majorHAnsi" w:hAnsiTheme="majorHAnsi" w:cs="Arial"/>
                <w:b/>
                <w:sz w:val="22"/>
                <w:szCs w:val="22"/>
              </w:rPr>
              <w:t xml:space="preserve">Extension of legs at the knees </w:t>
            </w:r>
          </w:p>
          <w:p w14:paraId="4AD1B8A6" w14:textId="508D1C47" w:rsidR="00BA1405" w:rsidRPr="00BA1405" w:rsidRDefault="00BA1405" w:rsidP="00BA1405">
            <w:pPr>
              <w:rPr>
                <w:rFonts w:asciiTheme="majorHAnsi" w:hAnsiTheme="majorHAnsi" w:cs="Arial"/>
                <w:sz w:val="22"/>
                <w:szCs w:val="22"/>
              </w:rPr>
            </w:pPr>
            <w:r>
              <w:rPr>
                <w:rFonts w:asciiTheme="majorHAnsi" w:hAnsiTheme="majorHAnsi" w:cs="Arial"/>
                <w:b/>
                <w:sz w:val="22"/>
                <w:szCs w:val="22"/>
              </w:rPr>
              <w:t>Key muscles contracting</w:t>
            </w:r>
            <w:r w:rsidRPr="00BA1405">
              <w:rPr>
                <w:rFonts w:asciiTheme="majorHAnsi" w:hAnsiTheme="majorHAnsi" w:cs="Arial"/>
                <w:b/>
                <w:sz w:val="22"/>
                <w:szCs w:val="22"/>
              </w:rPr>
              <w:t xml:space="preserve">: </w:t>
            </w:r>
            <w:r w:rsidRPr="00BA1405">
              <w:rPr>
                <w:rFonts w:asciiTheme="majorHAnsi" w:hAnsiTheme="majorHAnsi" w:cs="Arial"/>
                <w:sz w:val="22"/>
                <w:szCs w:val="22"/>
              </w:rPr>
              <w:t>Quadriceps</w:t>
            </w:r>
          </w:p>
          <w:p w14:paraId="6AA58B79" w14:textId="3CE2D08F" w:rsidR="00BA1405" w:rsidRDefault="00BA1405" w:rsidP="00BA1405">
            <w:pPr>
              <w:rPr>
                <w:rFonts w:asciiTheme="majorHAnsi" w:hAnsiTheme="majorHAnsi" w:cs="Arial"/>
                <w:sz w:val="22"/>
                <w:szCs w:val="22"/>
              </w:rPr>
            </w:pPr>
            <w:r w:rsidRPr="00BA1405">
              <w:rPr>
                <w:rFonts w:asciiTheme="majorHAnsi" w:hAnsiTheme="majorHAnsi" w:cs="Arial"/>
                <w:b/>
                <w:sz w:val="22"/>
                <w:szCs w:val="22"/>
              </w:rPr>
              <w:t>Key</w:t>
            </w:r>
            <w:r>
              <w:rPr>
                <w:rFonts w:asciiTheme="majorHAnsi" w:hAnsiTheme="majorHAnsi" w:cs="Arial"/>
                <w:b/>
                <w:sz w:val="22"/>
                <w:szCs w:val="22"/>
              </w:rPr>
              <w:t xml:space="preserve"> muscles stretching: </w:t>
            </w:r>
            <w:r w:rsidRPr="00BA1405">
              <w:rPr>
                <w:rFonts w:asciiTheme="majorHAnsi" w:hAnsiTheme="majorHAnsi" w:cs="Arial"/>
                <w:sz w:val="22"/>
                <w:szCs w:val="22"/>
              </w:rPr>
              <w:t>Hamstrings</w:t>
            </w:r>
            <w:r w:rsidR="002A082C">
              <w:rPr>
                <w:rFonts w:asciiTheme="majorHAnsi" w:hAnsiTheme="majorHAnsi" w:cs="Arial"/>
                <w:sz w:val="22"/>
                <w:szCs w:val="22"/>
              </w:rPr>
              <w:t xml:space="preserve"> (&amp; also adductors attached to sitting bones)</w:t>
            </w:r>
          </w:p>
          <w:p w14:paraId="7CCE8912" w14:textId="77777777" w:rsidR="002A082C" w:rsidRDefault="003E02A0" w:rsidP="00BA1405">
            <w:pPr>
              <w:rPr>
                <w:rFonts w:asciiTheme="majorHAnsi" w:hAnsiTheme="majorHAnsi" w:cs="Arial"/>
                <w:sz w:val="22"/>
                <w:szCs w:val="22"/>
              </w:rPr>
            </w:pPr>
            <w:r w:rsidRPr="003E02A0">
              <w:rPr>
                <w:rFonts w:asciiTheme="majorHAnsi" w:hAnsiTheme="majorHAnsi" w:cs="Arial"/>
                <w:b/>
                <w:sz w:val="22"/>
                <w:szCs w:val="22"/>
              </w:rPr>
              <w:lastRenderedPageBreak/>
              <w:t>Fixators</w:t>
            </w:r>
            <w:r>
              <w:rPr>
                <w:rFonts w:asciiTheme="majorHAnsi" w:hAnsiTheme="majorHAnsi" w:cs="Arial"/>
                <w:b/>
                <w:sz w:val="22"/>
                <w:szCs w:val="22"/>
              </w:rPr>
              <w:t xml:space="preserve"> &amp; Synergists</w:t>
            </w:r>
            <w:r w:rsidRPr="003E02A0">
              <w:rPr>
                <w:rFonts w:asciiTheme="majorHAnsi" w:hAnsiTheme="majorHAnsi" w:cs="Arial"/>
                <w:b/>
                <w:sz w:val="22"/>
                <w:szCs w:val="22"/>
              </w:rPr>
              <w:t>:</w:t>
            </w:r>
            <w:r>
              <w:rPr>
                <w:rFonts w:asciiTheme="majorHAnsi" w:hAnsiTheme="majorHAnsi" w:cs="Arial"/>
                <w:b/>
                <w:sz w:val="22"/>
                <w:szCs w:val="22"/>
              </w:rPr>
              <w:t xml:space="preserve"> </w:t>
            </w:r>
            <w:r w:rsidRPr="00BA1405">
              <w:rPr>
                <w:rFonts w:asciiTheme="majorHAnsi" w:hAnsiTheme="majorHAnsi" w:cs="Arial"/>
                <w:sz w:val="22"/>
                <w:szCs w:val="22"/>
              </w:rPr>
              <w:t>When in the asana the muscles of legs and feet will generally contract and relax as needed to maintain balance</w:t>
            </w:r>
            <w:r w:rsidR="007E6AA6">
              <w:rPr>
                <w:rFonts w:asciiTheme="majorHAnsi" w:hAnsiTheme="majorHAnsi" w:cs="Arial"/>
                <w:sz w:val="22"/>
                <w:szCs w:val="22"/>
              </w:rPr>
              <w:t>, to include the gastrocnemius, and anterior &amp; posterior tibialis of the lower legs</w:t>
            </w:r>
            <w:r w:rsidRPr="00BA1405">
              <w:rPr>
                <w:rFonts w:asciiTheme="majorHAnsi" w:hAnsiTheme="majorHAnsi" w:cs="Arial"/>
                <w:sz w:val="22"/>
                <w:szCs w:val="22"/>
              </w:rPr>
              <w:t xml:space="preserve">. </w:t>
            </w:r>
            <w:r w:rsidR="002A082C">
              <w:rPr>
                <w:rFonts w:asciiTheme="majorHAnsi" w:hAnsiTheme="majorHAnsi" w:cs="Arial"/>
                <w:sz w:val="22"/>
                <w:szCs w:val="22"/>
              </w:rPr>
              <w:t xml:space="preserve">The lower leg calf muscles, especially the gastrocnemius must also be stretched if tight. </w:t>
            </w:r>
          </w:p>
          <w:p w14:paraId="59C7F2F1" w14:textId="1A6D7BF1" w:rsidR="003E02A0" w:rsidRDefault="003E02A0" w:rsidP="00BA1405">
            <w:pPr>
              <w:rPr>
                <w:rFonts w:asciiTheme="majorHAnsi" w:hAnsiTheme="majorHAnsi" w:cs="Arial"/>
                <w:sz w:val="22"/>
                <w:szCs w:val="22"/>
              </w:rPr>
            </w:pPr>
            <w:r w:rsidRPr="00BA1405">
              <w:rPr>
                <w:rFonts w:asciiTheme="majorHAnsi" w:hAnsiTheme="majorHAnsi" w:cs="Arial"/>
                <w:sz w:val="22"/>
                <w:szCs w:val="22"/>
              </w:rPr>
              <w:t>Also the adductors help to stabilise the pose, as do the hamstrings and iliopsoas</w:t>
            </w:r>
            <w:r w:rsidR="007E6AA6">
              <w:rPr>
                <w:rFonts w:asciiTheme="majorHAnsi" w:hAnsiTheme="majorHAnsi" w:cs="Arial"/>
                <w:sz w:val="22"/>
                <w:szCs w:val="22"/>
              </w:rPr>
              <w:t>.</w:t>
            </w:r>
          </w:p>
          <w:p w14:paraId="6937B476" w14:textId="5FDF7220" w:rsidR="0031796A" w:rsidRPr="00A00A34" w:rsidRDefault="0031796A" w:rsidP="0031796A">
            <w:pPr>
              <w:rPr>
                <w:rFonts w:asciiTheme="majorHAnsi" w:hAnsiTheme="majorHAnsi" w:cs="Arial"/>
                <w:sz w:val="22"/>
                <w:szCs w:val="22"/>
              </w:rPr>
            </w:pPr>
            <w:r w:rsidRPr="00A00A34">
              <w:rPr>
                <w:rFonts w:asciiTheme="majorHAnsi" w:hAnsiTheme="majorHAnsi" w:cs="Arial"/>
                <w:b/>
                <w:sz w:val="22"/>
                <w:szCs w:val="22"/>
              </w:rPr>
              <w:t xml:space="preserve">Controlling movement (eccentric contraction): </w:t>
            </w:r>
            <w:r w:rsidRPr="00A00A34">
              <w:rPr>
                <w:rFonts w:asciiTheme="majorHAnsi" w:hAnsiTheme="majorHAnsi" w:cs="Arial"/>
                <w:sz w:val="22"/>
                <w:szCs w:val="22"/>
              </w:rPr>
              <w:t xml:space="preserve">Gravity does most of the work where the </w:t>
            </w:r>
            <w:r w:rsidR="000D2F18">
              <w:rPr>
                <w:rFonts w:asciiTheme="majorHAnsi" w:hAnsiTheme="majorHAnsi" w:cs="Arial"/>
                <w:sz w:val="22"/>
                <w:szCs w:val="22"/>
              </w:rPr>
              <w:t xml:space="preserve">posterior </w:t>
            </w:r>
            <w:r>
              <w:rPr>
                <w:rFonts w:asciiTheme="majorHAnsi" w:hAnsiTheme="majorHAnsi" w:cs="Arial"/>
                <w:sz w:val="22"/>
                <w:szCs w:val="22"/>
              </w:rPr>
              <w:t>lowe</w:t>
            </w:r>
            <w:r w:rsidRPr="00A00A34">
              <w:rPr>
                <w:rFonts w:asciiTheme="majorHAnsi" w:hAnsiTheme="majorHAnsi" w:cs="Arial"/>
                <w:sz w:val="22"/>
                <w:szCs w:val="22"/>
              </w:rPr>
              <w:t>r body muscles must simply relax to enter the pose, with muscles at the back o</w:t>
            </w:r>
            <w:r>
              <w:rPr>
                <w:rFonts w:asciiTheme="majorHAnsi" w:hAnsiTheme="majorHAnsi" w:cs="Arial"/>
                <w:sz w:val="22"/>
                <w:szCs w:val="22"/>
              </w:rPr>
              <w:t>f the body (i.e. the hamstrings</w:t>
            </w:r>
            <w:r w:rsidRPr="00A00A34">
              <w:rPr>
                <w:rFonts w:asciiTheme="majorHAnsi" w:hAnsiTheme="majorHAnsi" w:cs="Arial"/>
                <w:sz w:val="22"/>
                <w:szCs w:val="22"/>
              </w:rPr>
              <w:t xml:space="preserve"> and gastrocnemius) acting as brakes to slow the movement against gravity as ne</w:t>
            </w:r>
            <w:r>
              <w:rPr>
                <w:rFonts w:asciiTheme="majorHAnsi" w:hAnsiTheme="majorHAnsi" w:cs="Arial"/>
                <w:sz w:val="22"/>
                <w:szCs w:val="22"/>
              </w:rPr>
              <w:t xml:space="preserve">eded i.e. eccentric contraction where </w:t>
            </w:r>
            <w:r w:rsidR="002A082C">
              <w:rPr>
                <w:rFonts w:asciiTheme="majorHAnsi" w:hAnsiTheme="majorHAnsi" w:cs="Arial"/>
                <w:sz w:val="22"/>
                <w:szCs w:val="22"/>
              </w:rPr>
              <w:t>some muscle fibres</w:t>
            </w:r>
            <w:r>
              <w:rPr>
                <w:rFonts w:asciiTheme="majorHAnsi" w:hAnsiTheme="majorHAnsi" w:cs="Arial"/>
                <w:sz w:val="22"/>
                <w:szCs w:val="22"/>
              </w:rPr>
              <w:t xml:space="preserve"> </w:t>
            </w:r>
            <w:r w:rsidR="002A082C">
              <w:rPr>
                <w:rFonts w:asciiTheme="majorHAnsi" w:hAnsiTheme="majorHAnsi" w:cs="Arial"/>
                <w:sz w:val="22"/>
                <w:szCs w:val="22"/>
              </w:rPr>
              <w:t xml:space="preserve">stay partially contracted as the muscle </w:t>
            </w:r>
            <w:r>
              <w:rPr>
                <w:rFonts w:asciiTheme="majorHAnsi" w:hAnsiTheme="majorHAnsi" w:cs="Arial"/>
                <w:sz w:val="22"/>
                <w:szCs w:val="22"/>
              </w:rPr>
              <w:t>lengthen</w:t>
            </w:r>
            <w:r w:rsidR="002A082C">
              <w:rPr>
                <w:rFonts w:asciiTheme="majorHAnsi" w:hAnsiTheme="majorHAnsi" w:cs="Arial"/>
                <w:sz w:val="22"/>
                <w:szCs w:val="22"/>
              </w:rPr>
              <w:t>s</w:t>
            </w:r>
            <w:r>
              <w:rPr>
                <w:rFonts w:asciiTheme="majorHAnsi" w:hAnsiTheme="majorHAnsi" w:cs="Arial"/>
                <w:sz w:val="22"/>
                <w:szCs w:val="22"/>
              </w:rPr>
              <w:t xml:space="preserve"> slowly.</w:t>
            </w:r>
          </w:p>
          <w:p w14:paraId="2303F0C0" w14:textId="77777777" w:rsidR="0031796A" w:rsidRPr="003E02A0" w:rsidRDefault="0031796A" w:rsidP="00BA1405">
            <w:pPr>
              <w:rPr>
                <w:rFonts w:asciiTheme="majorHAnsi" w:hAnsiTheme="majorHAnsi" w:cs="Arial"/>
                <w:b/>
                <w:sz w:val="22"/>
                <w:szCs w:val="22"/>
              </w:rPr>
            </w:pPr>
          </w:p>
          <w:p w14:paraId="1A980A2A" w14:textId="30A281E6" w:rsidR="00BA1405" w:rsidRPr="00BA1405" w:rsidRDefault="00BA1405" w:rsidP="003E02A0">
            <w:pPr>
              <w:rPr>
                <w:rFonts w:asciiTheme="majorHAnsi" w:hAnsiTheme="majorHAnsi" w:cs="Arial"/>
                <w:b/>
                <w:i/>
                <w:color w:val="1F497D" w:themeColor="text2"/>
                <w:sz w:val="22"/>
                <w:szCs w:val="22"/>
              </w:rPr>
            </w:pPr>
          </w:p>
        </w:tc>
      </w:tr>
      <w:tr w:rsidR="00A00A34" w:rsidRPr="00A00A34" w14:paraId="115E4682"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956BCE6" w14:textId="55324142" w:rsidR="00BA1405" w:rsidRDefault="003E02A0" w:rsidP="00A00A34">
            <w:pPr>
              <w:rPr>
                <w:rFonts w:asciiTheme="majorHAnsi" w:hAnsiTheme="majorHAnsi" w:cs="Arial"/>
                <w:b/>
                <w:sz w:val="22"/>
                <w:szCs w:val="22"/>
              </w:rPr>
            </w:pPr>
            <w:r>
              <w:rPr>
                <w:rFonts w:asciiTheme="majorHAnsi" w:hAnsiTheme="majorHAnsi" w:cs="Arial"/>
                <w:b/>
                <w:sz w:val="22"/>
                <w:szCs w:val="22"/>
              </w:rPr>
              <w:lastRenderedPageBreak/>
              <w:t>2) Flex</w:t>
            </w:r>
            <w:r w:rsidR="00BA1405" w:rsidRPr="00BA1405">
              <w:rPr>
                <w:rFonts w:asciiTheme="majorHAnsi" w:hAnsiTheme="majorHAnsi" w:cs="Arial"/>
                <w:b/>
                <w:sz w:val="22"/>
                <w:szCs w:val="22"/>
              </w:rPr>
              <w:t>ion of torso at hips</w:t>
            </w:r>
          </w:p>
          <w:p w14:paraId="37C19657" w14:textId="727F979C" w:rsidR="00BA1405" w:rsidRDefault="00BA1405" w:rsidP="00A00A34">
            <w:pPr>
              <w:rPr>
                <w:rFonts w:asciiTheme="majorHAnsi" w:hAnsiTheme="majorHAnsi" w:cs="Arial"/>
                <w:b/>
                <w:sz w:val="22"/>
                <w:szCs w:val="22"/>
              </w:rPr>
            </w:pPr>
            <w:r>
              <w:rPr>
                <w:rFonts w:asciiTheme="majorHAnsi" w:hAnsiTheme="majorHAnsi" w:cs="Arial"/>
                <w:b/>
                <w:sz w:val="22"/>
                <w:szCs w:val="22"/>
              </w:rPr>
              <w:t>Key muscles contracting</w:t>
            </w:r>
            <w:r w:rsidRPr="00BA1405">
              <w:rPr>
                <w:rFonts w:asciiTheme="majorHAnsi" w:hAnsiTheme="majorHAnsi" w:cs="Arial"/>
                <w:b/>
                <w:sz w:val="22"/>
                <w:szCs w:val="22"/>
              </w:rPr>
              <w:t>:</w:t>
            </w:r>
            <w:r>
              <w:rPr>
                <w:rFonts w:asciiTheme="majorHAnsi" w:hAnsiTheme="majorHAnsi" w:cs="Arial"/>
                <w:b/>
                <w:sz w:val="22"/>
                <w:szCs w:val="22"/>
              </w:rPr>
              <w:t xml:space="preserve"> </w:t>
            </w:r>
            <w:r w:rsidRPr="00A00A34">
              <w:rPr>
                <w:rFonts w:asciiTheme="majorHAnsi" w:hAnsiTheme="majorHAnsi" w:cs="Arial"/>
                <w:sz w:val="22"/>
                <w:szCs w:val="22"/>
              </w:rPr>
              <w:t xml:space="preserve">the Iliopsoas, rectus femoris </w:t>
            </w:r>
            <w:r>
              <w:rPr>
                <w:rFonts w:asciiTheme="majorHAnsi" w:hAnsiTheme="majorHAnsi" w:cs="Arial"/>
                <w:sz w:val="22"/>
                <w:szCs w:val="22"/>
              </w:rPr>
              <w:t xml:space="preserve">(the quadriceps muscle that crossing both the knee &amp; hip joints) </w:t>
            </w:r>
            <w:r w:rsidRPr="00A00A34">
              <w:rPr>
                <w:rFonts w:asciiTheme="majorHAnsi" w:hAnsiTheme="majorHAnsi" w:cs="Arial"/>
                <w:sz w:val="22"/>
                <w:szCs w:val="22"/>
              </w:rPr>
              <w:t>&amp; rectus abdominis create the movement of flexion and</w:t>
            </w:r>
            <w:r w:rsidRPr="00A00A34">
              <w:rPr>
                <w:rFonts w:asciiTheme="majorHAnsi" w:hAnsiTheme="majorHAnsi" w:cs="Arial"/>
                <w:b/>
                <w:sz w:val="22"/>
                <w:szCs w:val="22"/>
              </w:rPr>
              <w:t xml:space="preserve"> </w:t>
            </w:r>
            <w:r w:rsidRPr="00A00A34">
              <w:rPr>
                <w:rFonts w:asciiTheme="majorHAnsi" w:hAnsiTheme="majorHAnsi" w:cs="Arial"/>
                <w:sz w:val="22"/>
                <w:szCs w:val="22"/>
              </w:rPr>
              <w:t>gravity plays the main role of lowering the body</w:t>
            </w:r>
          </w:p>
          <w:p w14:paraId="1D8354C8" w14:textId="1A20AC52" w:rsidR="00BA1405" w:rsidRPr="00BA1405" w:rsidRDefault="00BA1405" w:rsidP="00A00A34">
            <w:pPr>
              <w:rPr>
                <w:rFonts w:asciiTheme="majorHAnsi" w:hAnsiTheme="majorHAnsi" w:cs="Arial"/>
                <w:b/>
                <w:sz w:val="22"/>
                <w:szCs w:val="22"/>
              </w:rPr>
            </w:pPr>
            <w:r w:rsidRPr="00BA1405">
              <w:rPr>
                <w:rFonts w:asciiTheme="majorHAnsi" w:hAnsiTheme="majorHAnsi" w:cs="Arial"/>
                <w:b/>
                <w:sz w:val="22"/>
                <w:szCs w:val="22"/>
              </w:rPr>
              <w:t>Key</w:t>
            </w:r>
            <w:r>
              <w:rPr>
                <w:rFonts w:asciiTheme="majorHAnsi" w:hAnsiTheme="majorHAnsi" w:cs="Arial"/>
                <w:b/>
                <w:sz w:val="22"/>
                <w:szCs w:val="22"/>
              </w:rPr>
              <w:t xml:space="preserve"> muscles stretching:  </w:t>
            </w:r>
            <w:r>
              <w:rPr>
                <w:rFonts w:asciiTheme="majorHAnsi" w:hAnsiTheme="majorHAnsi" w:cs="Arial"/>
                <w:sz w:val="22"/>
                <w:szCs w:val="22"/>
              </w:rPr>
              <w:t>Spinal muscles especially the erector spinae</w:t>
            </w:r>
            <w:r w:rsidR="007E6AA6">
              <w:rPr>
                <w:rFonts w:asciiTheme="majorHAnsi" w:hAnsiTheme="majorHAnsi" w:cs="Arial"/>
                <w:sz w:val="22"/>
                <w:szCs w:val="22"/>
              </w:rPr>
              <w:t>, the spinal extensors</w:t>
            </w:r>
            <w:r w:rsidR="00C94DAE">
              <w:rPr>
                <w:rFonts w:asciiTheme="majorHAnsi" w:hAnsiTheme="majorHAnsi" w:cs="Arial"/>
                <w:sz w:val="22"/>
                <w:szCs w:val="22"/>
              </w:rPr>
              <w:t>;  also the gluteus muscles, especially the gluteus medius and minimus and the deep external hip rotators</w:t>
            </w:r>
          </w:p>
          <w:p w14:paraId="4C5CC567" w14:textId="1A2A1490" w:rsidR="00A00A34" w:rsidRPr="00A00A34" w:rsidRDefault="00A00A34" w:rsidP="00A00A34">
            <w:pPr>
              <w:rPr>
                <w:rFonts w:asciiTheme="majorHAnsi" w:hAnsiTheme="majorHAnsi" w:cs="Arial"/>
                <w:sz w:val="22"/>
                <w:szCs w:val="22"/>
              </w:rPr>
            </w:pPr>
            <w:r w:rsidRPr="00A00A34">
              <w:rPr>
                <w:rFonts w:asciiTheme="majorHAnsi" w:hAnsiTheme="majorHAnsi" w:cs="Arial"/>
                <w:b/>
                <w:sz w:val="22"/>
                <w:szCs w:val="22"/>
              </w:rPr>
              <w:t xml:space="preserve">Controlling movement (eccentric contraction): </w:t>
            </w:r>
            <w:r w:rsidRPr="00A00A34">
              <w:rPr>
                <w:rFonts w:asciiTheme="majorHAnsi" w:hAnsiTheme="majorHAnsi" w:cs="Arial"/>
                <w:sz w:val="22"/>
                <w:szCs w:val="22"/>
              </w:rPr>
              <w:t xml:space="preserve">Gravity does most of the work where the </w:t>
            </w:r>
            <w:r w:rsidR="000D2F18">
              <w:rPr>
                <w:rFonts w:asciiTheme="majorHAnsi" w:hAnsiTheme="majorHAnsi" w:cs="Arial"/>
                <w:sz w:val="22"/>
                <w:szCs w:val="22"/>
              </w:rPr>
              <w:t xml:space="preserve">posterior </w:t>
            </w:r>
            <w:r w:rsidRPr="00A00A34">
              <w:rPr>
                <w:rFonts w:asciiTheme="majorHAnsi" w:hAnsiTheme="majorHAnsi" w:cs="Arial"/>
                <w:sz w:val="22"/>
                <w:szCs w:val="22"/>
              </w:rPr>
              <w:t xml:space="preserve">upper body muscles must simply relax to enter the pose, with muscles at the back of the body (i.e. the </w:t>
            </w:r>
            <w:r w:rsidR="0031796A">
              <w:rPr>
                <w:rFonts w:asciiTheme="majorHAnsi" w:hAnsiTheme="majorHAnsi" w:cs="Arial"/>
                <w:sz w:val="22"/>
                <w:szCs w:val="22"/>
              </w:rPr>
              <w:t>erector spinae, gluteus muscles and</w:t>
            </w:r>
            <w:r w:rsidRPr="00A00A34">
              <w:rPr>
                <w:rFonts w:asciiTheme="majorHAnsi" w:hAnsiTheme="majorHAnsi" w:cs="Arial"/>
                <w:sz w:val="22"/>
                <w:szCs w:val="22"/>
              </w:rPr>
              <w:t xml:space="preserve"> external hip rotators) acting as brakes to slow the movement against gravity as ne</w:t>
            </w:r>
            <w:r w:rsidR="0031796A">
              <w:rPr>
                <w:rFonts w:asciiTheme="majorHAnsi" w:hAnsiTheme="majorHAnsi" w:cs="Arial"/>
                <w:sz w:val="22"/>
                <w:szCs w:val="22"/>
              </w:rPr>
              <w:t xml:space="preserve">eded i.e. eccentric contraction where </w:t>
            </w:r>
            <w:r w:rsidR="002A082C">
              <w:rPr>
                <w:rFonts w:asciiTheme="majorHAnsi" w:hAnsiTheme="majorHAnsi" w:cs="Arial"/>
                <w:sz w:val="22"/>
                <w:szCs w:val="22"/>
              </w:rPr>
              <w:t>some muscle fibres stay partially contracted as the muscle lengthens slowly.</w:t>
            </w:r>
          </w:p>
          <w:p w14:paraId="6C624782" w14:textId="77777777" w:rsidR="00A00A34" w:rsidRPr="00A00A34" w:rsidRDefault="00A00A34" w:rsidP="005753C2">
            <w:pPr>
              <w:rPr>
                <w:rFonts w:asciiTheme="majorHAnsi" w:hAnsiTheme="majorHAnsi"/>
                <w:b/>
                <w:bCs/>
                <w:sz w:val="22"/>
                <w:szCs w:val="22"/>
                <w:lang w:val="en-US"/>
              </w:rPr>
            </w:pPr>
          </w:p>
        </w:tc>
      </w:tr>
      <w:tr w:rsidR="005753C2" w:rsidRPr="00A00A34" w14:paraId="34CE4AEC"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7C806E3" w14:textId="67ED6DC7" w:rsidR="005753C2" w:rsidRDefault="002A082C" w:rsidP="00D711CC">
            <w:pPr>
              <w:rPr>
                <w:rFonts w:asciiTheme="majorHAnsi" w:hAnsiTheme="majorHAnsi"/>
                <w:b/>
                <w:bCs/>
                <w:i/>
                <w:color w:val="1F497D" w:themeColor="text2"/>
                <w:sz w:val="22"/>
                <w:szCs w:val="22"/>
                <w:lang w:val="en-US"/>
              </w:rPr>
            </w:pPr>
            <w:r w:rsidRPr="002A082C">
              <w:rPr>
                <w:rFonts w:asciiTheme="majorHAnsi" w:hAnsiTheme="majorHAnsi"/>
                <w:b/>
                <w:bCs/>
                <w:i/>
                <w:color w:val="1F497D" w:themeColor="text2"/>
                <w:sz w:val="22"/>
                <w:szCs w:val="22"/>
                <w:lang w:val="en-US"/>
              </w:rPr>
              <w:t>Use extra boxes for more key muscles</w:t>
            </w:r>
            <w:r w:rsidR="008E0DC4">
              <w:rPr>
                <w:rFonts w:asciiTheme="majorHAnsi" w:hAnsiTheme="majorHAnsi"/>
                <w:b/>
                <w:bCs/>
                <w:i/>
                <w:color w:val="1F497D" w:themeColor="text2"/>
                <w:sz w:val="22"/>
                <w:szCs w:val="22"/>
                <w:lang w:val="en-US"/>
              </w:rPr>
              <w:t xml:space="preserve"> if needed</w:t>
            </w:r>
          </w:p>
          <w:p w14:paraId="016C5A3B" w14:textId="5F4BBE15" w:rsidR="002A082C" w:rsidRPr="002A082C" w:rsidRDefault="002A082C" w:rsidP="00D711CC">
            <w:pPr>
              <w:rPr>
                <w:rFonts w:asciiTheme="majorHAnsi" w:hAnsiTheme="majorHAnsi"/>
                <w:b/>
                <w:bCs/>
                <w:i/>
                <w:color w:val="1F497D" w:themeColor="text2"/>
                <w:sz w:val="22"/>
                <w:szCs w:val="22"/>
                <w:lang w:val="en-US"/>
              </w:rPr>
            </w:pPr>
          </w:p>
        </w:tc>
      </w:tr>
      <w:tr w:rsidR="005753C2" w:rsidRPr="00A00A34" w14:paraId="1B00C9E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1D1022"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sz w:val="22"/>
                <w:szCs w:val="22"/>
                <w:lang w:val="en-US"/>
              </w:rPr>
              <w:t>Other physical factors: such as Breath, Core/Bandha, Strength, Fascia</w:t>
            </w:r>
          </w:p>
        </w:tc>
      </w:tr>
      <w:tr w:rsidR="005753C2" w:rsidRPr="00A00A34" w14:paraId="5674A2EC"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84D462F" w14:textId="29BC54E0" w:rsidR="005753C2" w:rsidRPr="00A00A34" w:rsidRDefault="005753C2" w:rsidP="005753C2">
            <w:pPr>
              <w:rPr>
                <w:rFonts w:asciiTheme="majorHAnsi" w:hAnsiTheme="majorHAnsi"/>
                <w:b/>
                <w:bCs/>
                <w:sz w:val="22"/>
                <w:szCs w:val="22"/>
                <w:lang w:val="en-US"/>
              </w:rPr>
            </w:pPr>
          </w:p>
          <w:p w14:paraId="178A2835" w14:textId="0765D01C" w:rsidR="005753C2" w:rsidRPr="002A082C" w:rsidRDefault="00924C10" w:rsidP="002A082C">
            <w:pPr>
              <w:pStyle w:val="ListParagraph"/>
              <w:numPr>
                <w:ilvl w:val="0"/>
                <w:numId w:val="15"/>
              </w:numPr>
              <w:rPr>
                <w:rFonts w:asciiTheme="majorHAnsi" w:hAnsiTheme="majorHAnsi"/>
                <w:bCs/>
                <w:sz w:val="22"/>
                <w:szCs w:val="22"/>
                <w:lang w:val="en-US"/>
              </w:rPr>
            </w:pPr>
            <w:r w:rsidRPr="002A082C">
              <w:rPr>
                <w:rFonts w:asciiTheme="majorHAnsi" w:hAnsiTheme="majorHAnsi"/>
                <w:bCs/>
                <w:sz w:val="22"/>
                <w:szCs w:val="22"/>
                <w:lang w:val="en-US"/>
              </w:rPr>
              <w:t>The breath can be used to enter and leave the pose</w:t>
            </w:r>
            <w:r w:rsidR="005D43D5" w:rsidRPr="002A082C">
              <w:rPr>
                <w:rFonts w:asciiTheme="majorHAnsi" w:hAnsiTheme="majorHAnsi"/>
                <w:bCs/>
                <w:sz w:val="22"/>
                <w:szCs w:val="22"/>
                <w:lang w:val="en-US"/>
              </w:rPr>
              <w:t>, exhaling to lower</w:t>
            </w:r>
            <w:r w:rsidR="00C94DAE" w:rsidRPr="002A082C">
              <w:rPr>
                <w:rFonts w:asciiTheme="majorHAnsi" w:hAnsiTheme="majorHAnsi"/>
                <w:bCs/>
                <w:sz w:val="22"/>
                <w:szCs w:val="22"/>
                <w:lang w:val="en-US"/>
              </w:rPr>
              <w:t xml:space="preserve"> </w:t>
            </w:r>
            <w:r w:rsidR="00D711CC" w:rsidRPr="002A082C">
              <w:rPr>
                <w:rFonts w:asciiTheme="majorHAnsi" w:hAnsiTheme="majorHAnsi"/>
                <w:bCs/>
                <w:sz w:val="22"/>
                <w:szCs w:val="22"/>
                <w:lang w:val="en-US"/>
              </w:rPr>
              <w:t>into the pose and inhaling to lift out of</w:t>
            </w:r>
            <w:r w:rsidR="002A082C">
              <w:rPr>
                <w:rFonts w:asciiTheme="majorHAnsi" w:hAnsiTheme="majorHAnsi"/>
                <w:bCs/>
                <w:sz w:val="22"/>
                <w:szCs w:val="22"/>
                <w:lang w:val="en-US"/>
              </w:rPr>
              <w:t xml:space="preserve"> </w:t>
            </w:r>
            <w:r w:rsidR="00D711CC" w:rsidRPr="002A082C">
              <w:rPr>
                <w:rFonts w:asciiTheme="majorHAnsi" w:hAnsiTheme="majorHAnsi"/>
                <w:bCs/>
                <w:sz w:val="22"/>
                <w:szCs w:val="22"/>
                <w:lang w:val="en-US"/>
              </w:rPr>
              <w:t xml:space="preserve">the pose, </w:t>
            </w:r>
            <w:r w:rsidR="00C94DAE" w:rsidRPr="002A082C">
              <w:rPr>
                <w:rFonts w:asciiTheme="majorHAnsi" w:hAnsiTheme="majorHAnsi"/>
                <w:bCs/>
                <w:sz w:val="22"/>
                <w:szCs w:val="22"/>
                <w:lang w:val="en-US"/>
              </w:rPr>
              <w:t xml:space="preserve">and </w:t>
            </w:r>
            <w:r w:rsidR="00D711CC" w:rsidRPr="002A082C">
              <w:rPr>
                <w:rFonts w:asciiTheme="majorHAnsi" w:hAnsiTheme="majorHAnsi"/>
                <w:bCs/>
                <w:sz w:val="22"/>
                <w:szCs w:val="22"/>
                <w:lang w:val="en-US"/>
              </w:rPr>
              <w:t xml:space="preserve">when in the pose the breath will inevitably move us so that we can utilise the inhale to renew the length within the spine and the exhale to </w:t>
            </w:r>
            <w:r w:rsidR="00C94DAE" w:rsidRPr="002A082C">
              <w:rPr>
                <w:rFonts w:asciiTheme="majorHAnsi" w:hAnsiTheme="majorHAnsi"/>
                <w:bCs/>
                <w:sz w:val="22"/>
                <w:szCs w:val="22"/>
                <w:lang w:val="en-US"/>
              </w:rPr>
              <w:t>gradually relax into the posture</w:t>
            </w:r>
            <w:r w:rsidR="00D711CC" w:rsidRPr="002A082C">
              <w:rPr>
                <w:rFonts w:asciiTheme="majorHAnsi" w:hAnsiTheme="majorHAnsi"/>
                <w:bCs/>
                <w:sz w:val="22"/>
                <w:szCs w:val="22"/>
                <w:lang w:val="en-US"/>
              </w:rPr>
              <w:t>; if we stay in the pose however we can expect the breath to become slower and finer, which will help to relax the nervous system.</w:t>
            </w:r>
          </w:p>
          <w:p w14:paraId="6D7E84DF" w14:textId="15C2ACE0" w:rsidR="00C94DAE" w:rsidRPr="002A082C" w:rsidRDefault="00C94DAE" w:rsidP="002A082C">
            <w:pPr>
              <w:pStyle w:val="ListParagraph"/>
              <w:numPr>
                <w:ilvl w:val="0"/>
                <w:numId w:val="15"/>
              </w:numPr>
              <w:rPr>
                <w:rFonts w:asciiTheme="majorHAnsi" w:hAnsiTheme="majorHAnsi"/>
                <w:bCs/>
                <w:sz w:val="22"/>
                <w:szCs w:val="22"/>
                <w:lang w:val="en-US"/>
              </w:rPr>
            </w:pPr>
            <w:r w:rsidRPr="002A082C">
              <w:rPr>
                <w:rFonts w:asciiTheme="majorHAnsi" w:hAnsiTheme="majorHAnsi"/>
                <w:bCs/>
                <w:sz w:val="22"/>
                <w:szCs w:val="22"/>
                <w:lang w:val="en-US"/>
              </w:rPr>
              <w:t xml:space="preserve">Mula bandha helps to </w:t>
            </w:r>
            <w:r w:rsidR="00D711CC" w:rsidRPr="002A082C">
              <w:rPr>
                <w:rFonts w:asciiTheme="majorHAnsi" w:hAnsiTheme="majorHAnsi"/>
                <w:bCs/>
                <w:sz w:val="22"/>
                <w:szCs w:val="22"/>
                <w:lang w:val="en-US"/>
              </w:rPr>
              <w:t>keep length in the spine and raise awareness of the need to engage the core muscles wh</w:t>
            </w:r>
            <w:r w:rsidR="000D2F18">
              <w:rPr>
                <w:rFonts w:asciiTheme="majorHAnsi" w:hAnsiTheme="majorHAnsi"/>
                <w:bCs/>
                <w:sz w:val="22"/>
                <w:szCs w:val="22"/>
                <w:lang w:val="en-US"/>
              </w:rPr>
              <w:t>en entering and exiting the pos</w:t>
            </w:r>
            <w:r w:rsidR="00D711CC" w:rsidRPr="002A082C">
              <w:rPr>
                <w:rFonts w:asciiTheme="majorHAnsi" w:hAnsiTheme="majorHAnsi"/>
                <w:bCs/>
                <w:sz w:val="22"/>
                <w:szCs w:val="22"/>
                <w:lang w:val="en-US"/>
              </w:rPr>
              <w:t>e</w:t>
            </w:r>
          </w:p>
          <w:p w14:paraId="0368B07E" w14:textId="646A0DCE" w:rsidR="00D711CC" w:rsidRPr="002A082C" w:rsidRDefault="00D711CC" w:rsidP="002A082C">
            <w:pPr>
              <w:pStyle w:val="ListParagraph"/>
              <w:numPr>
                <w:ilvl w:val="0"/>
                <w:numId w:val="15"/>
              </w:numPr>
              <w:rPr>
                <w:rFonts w:asciiTheme="majorHAnsi" w:hAnsiTheme="majorHAnsi"/>
                <w:bCs/>
                <w:sz w:val="22"/>
                <w:szCs w:val="22"/>
                <w:lang w:val="en-US"/>
              </w:rPr>
            </w:pPr>
            <w:r w:rsidRPr="002A082C">
              <w:rPr>
                <w:rFonts w:asciiTheme="majorHAnsi" w:hAnsiTheme="majorHAnsi"/>
                <w:bCs/>
                <w:sz w:val="22"/>
                <w:szCs w:val="22"/>
                <w:lang w:val="en-US"/>
              </w:rPr>
              <w:t>Strength is required to control the lowering into and lifting out of the pose, especially of the back muscles and abdominal muscles so longer term preparation is required for these muscles.</w:t>
            </w:r>
          </w:p>
          <w:p w14:paraId="2A353666" w14:textId="77777777" w:rsidR="005753C2" w:rsidRPr="00A00A34" w:rsidRDefault="005753C2" w:rsidP="005753C2">
            <w:pPr>
              <w:rPr>
                <w:rFonts w:asciiTheme="majorHAnsi" w:hAnsiTheme="majorHAnsi"/>
                <w:b/>
                <w:bCs/>
                <w:sz w:val="22"/>
                <w:szCs w:val="22"/>
                <w:lang w:val="en-US"/>
              </w:rPr>
            </w:pPr>
          </w:p>
        </w:tc>
      </w:tr>
      <w:tr w:rsidR="005753C2" w:rsidRPr="00A00A34" w14:paraId="7FBE9D68"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B1698"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Limiting Factors Including Muscles, Joints and Common Conditions Affecting this Posture (Areas for Caution)</w:t>
            </w:r>
          </w:p>
        </w:tc>
      </w:tr>
      <w:tr w:rsidR="005753C2" w:rsidRPr="00A00A34" w14:paraId="16137B2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EA996F7" w14:textId="733A233C" w:rsidR="005753C2" w:rsidRPr="00C52E4F" w:rsidRDefault="00C52E4F" w:rsidP="005753C2">
            <w:pPr>
              <w:rPr>
                <w:rFonts w:asciiTheme="majorHAnsi" w:hAnsiTheme="majorHAnsi"/>
                <w:b/>
                <w:bCs/>
                <w:i/>
                <w:color w:val="1F497D" w:themeColor="text2"/>
                <w:sz w:val="22"/>
                <w:szCs w:val="22"/>
                <w:lang w:val="en-US"/>
              </w:rPr>
            </w:pPr>
            <w:r w:rsidRPr="00C52E4F">
              <w:rPr>
                <w:rFonts w:asciiTheme="majorHAnsi" w:hAnsiTheme="majorHAnsi"/>
                <w:b/>
                <w:bCs/>
                <w:i/>
                <w:color w:val="1F497D" w:themeColor="text2"/>
                <w:sz w:val="22"/>
                <w:szCs w:val="22"/>
                <w:lang w:val="en-US"/>
              </w:rPr>
              <w:t>For areas of cautions refer to our handouts on Principles of Forward Bending, twisting etc. and also</w:t>
            </w:r>
            <w:r>
              <w:rPr>
                <w:rFonts w:asciiTheme="majorHAnsi" w:hAnsiTheme="majorHAnsi"/>
                <w:b/>
                <w:bCs/>
                <w:i/>
                <w:color w:val="1F497D" w:themeColor="text2"/>
                <w:sz w:val="22"/>
                <w:szCs w:val="22"/>
                <w:lang w:val="en-US"/>
              </w:rPr>
              <w:t xml:space="preserve"> to </w:t>
            </w:r>
            <w:r w:rsidRPr="00C52E4F">
              <w:rPr>
                <w:rFonts w:asciiTheme="majorHAnsi" w:hAnsiTheme="majorHAnsi"/>
                <w:b/>
                <w:bCs/>
                <w:i/>
                <w:color w:val="1F497D" w:themeColor="text2"/>
                <w:sz w:val="22"/>
                <w:szCs w:val="22"/>
                <w:lang w:val="en-US"/>
              </w:rPr>
              <w:t xml:space="preserve"> handouts on Cautions </w:t>
            </w:r>
            <w:r>
              <w:rPr>
                <w:rFonts w:asciiTheme="majorHAnsi" w:hAnsiTheme="majorHAnsi"/>
                <w:b/>
                <w:bCs/>
                <w:i/>
                <w:color w:val="1F497D" w:themeColor="text2"/>
                <w:sz w:val="22"/>
                <w:szCs w:val="22"/>
                <w:lang w:val="en-US"/>
              </w:rPr>
              <w:t>which will be</w:t>
            </w:r>
            <w:r w:rsidRPr="00C52E4F">
              <w:rPr>
                <w:rFonts w:asciiTheme="majorHAnsi" w:hAnsiTheme="majorHAnsi"/>
                <w:b/>
                <w:bCs/>
                <w:i/>
                <w:color w:val="1F497D" w:themeColor="text2"/>
                <w:sz w:val="22"/>
                <w:szCs w:val="22"/>
                <w:lang w:val="en-US"/>
              </w:rPr>
              <w:t xml:space="preserve"> given</w:t>
            </w:r>
            <w:r>
              <w:rPr>
                <w:rFonts w:asciiTheme="majorHAnsi" w:hAnsiTheme="majorHAnsi"/>
                <w:b/>
                <w:bCs/>
                <w:i/>
                <w:color w:val="1F497D" w:themeColor="text2"/>
                <w:sz w:val="22"/>
                <w:szCs w:val="22"/>
                <w:lang w:val="en-US"/>
              </w:rPr>
              <w:t xml:space="preserve"> soon</w:t>
            </w:r>
            <w:r w:rsidRPr="00C52E4F">
              <w:rPr>
                <w:rFonts w:asciiTheme="majorHAnsi" w:hAnsiTheme="majorHAnsi"/>
                <w:b/>
                <w:bCs/>
                <w:i/>
                <w:color w:val="1F497D" w:themeColor="text2"/>
                <w:sz w:val="22"/>
                <w:szCs w:val="22"/>
                <w:lang w:val="en-US"/>
              </w:rPr>
              <w:t>.</w:t>
            </w:r>
            <w:r>
              <w:rPr>
                <w:rFonts w:asciiTheme="majorHAnsi" w:hAnsiTheme="majorHAnsi"/>
                <w:b/>
                <w:bCs/>
                <w:i/>
                <w:color w:val="1F497D" w:themeColor="text2"/>
                <w:sz w:val="22"/>
                <w:szCs w:val="22"/>
                <w:lang w:val="en-US"/>
              </w:rPr>
              <w:t xml:space="preserve"> Many of the same cautions apply for different asana so other profiles may also be useful.</w:t>
            </w:r>
          </w:p>
          <w:p w14:paraId="40B6620A" w14:textId="2FDBE1CA" w:rsidR="00C52E4F" w:rsidRPr="00A00A34" w:rsidRDefault="00C52E4F" w:rsidP="005753C2">
            <w:pPr>
              <w:rPr>
                <w:rFonts w:asciiTheme="majorHAnsi" w:hAnsiTheme="majorHAnsi"/>
                <w:b/>
                <w:bCs/>
                <w:sz w:val="22"/>
                <w:szCs w:val="22"/>
                <w:lang w:val="en-US"/>
              </w:rPr>
            </w:pPr>
          </w:p>
          <w:p w14:paraId="5B11690E" w14:textId="72A18E09" w:rsidR="00054334" w:rsidRPr="00A00A34" w:rsidRDefault="00054334" w:rsidP="00054334">
            <w:pPr>
              <w:contextualSpacing/>
              <w:rPr>
                <w:rFonts w:asciiTheme="majorHAnsi" w:hAnsiTheme="majorHAnsi" w:cs="Arial"/>
                <w:b/>
                <w:sz w:val="22"/>
                <w:szCs w:val="22"/>
              </w:rPr>
            </w:pPr>
            <w:r w:rsidRPr="00A00A34">
              <w:rPr>
                <w:rFonts w:asciiTheme="majorHAnsi" w:hAnsiTheme="majorHAnsi" w:cs="Arial"/>
                <w:b/>
                <w:sz w:val="22"/>
                <w:szCs w:val="22"/>
              </w:rPr>
              <w:t>Key Limitations:</w:t>
            </w:r>
            <w:r w:rsidR="005D43D5">
              <w:rPr>
                <w:rFonts w:asciiTheme="majorHAnsi" w:hAnsiTheme="majorHAnsi" w:cs="Arial"/>
                <w:b/>
                <w:sz w:val="22"/>
                <w:szCs w:val="22"/>
              </w:rPr>
              <w:t>-</w:t>
            </w:r>
          </w:p>
          <w:p w14:paraId="45F82A6F" w14:textId="77777777" w:rsidR="00054334" w:rsidRPr="00A00A34" w:rsidRDefault="00054334" w:rsidP="00054334">
            <w:pPr>
              <w:contextualSpacing/>
              <w:rPr>
                <w:rFonts w:asciiTheme="majorHAnsi" w:hAnsiTheme="majorHAnsi" w:cs="Arial"/>
                <w:sz w:val="22"/>
                <w:szCs w:val="22"/>
              </w:rPr>
            </w:pPr>
            <w:r w:rsidRPr="00A00A34">
              <w:rPr>
                <w:rFonts w:asciiTheme="majorHAnsi" w:hAnsiTheme="majorHAnsi" w:cs="Arial"/>
                <w:sz w:val="22"/>
                <w:szCs w:val="22"/>
              </w:rPr>
              <w:t>Tight hamstrings, tight back muscles and tight hips rotators. Also possibly tight gluteal muscles.</w:t>
            </w:r>
          </w:p>
          <w:p w14:paraId="5C80B0D3" w14:textId="77777777" w:rsidR="00054334" w:rsidRPr="00A00A34" w:rsidRDefault="00054334" w:rsidP="00054334">
            <w:pPr>
              <w:contextualSpacing/>
              <w:rPr>
                <w:rFonts w:asciiTheme="majorHAnsi" w:hAnsiTheme="majorHAnsi" w:cs="Arial"/>
                <w:sz w:val="22"/>
                <w:szCs w:val="22"/>
              </w:rPr>
            </w:pPr>
          </w:p>
          <w:p w14:paraId="500C79F3" w14:textId="686ECEB6" w:rsidR="00054334" w:rsidRPr="00A00A34" w:rsidRDefault="00054334" w:rsidP="00054334">
            <w:pPr>
              <w:contextualSpacing/>
              <w:rPr>
                <w:rFonts w:asciiTheme="majorHAnsi" w:hAnsiTheme="majorHAnsi" w:cs="Arial"/>
                <w:sz w:val="22"/>
                <w:szCs w:val="22"/>
              </w:rPr>
            </w:pPr>
            <w:r w:rsidRPr="00A00A34">
              <w:rPr>
                <w:rFonts w:asciiTheme="majorHAnsi" w:hAnsiTheme="majorHAnsi" w:cs="Arial"/>
                <w:sz w:val="22"/>
                <w:szCs w:val="22"/>
              </w:rPr>
              <w:t>Some students may find there is a structural limitation for forward flexion and where this is experienced at the front of the body, e.g. at the front area of the hips then this will be a natural limitation, when it is experienced at the back of the body then overtime students will be able to flex more deeply as their muscles relax and lengthen. Also some students may find their legs are proportionately long relative to the torso and/or arms and this may mean they will not be able to easily touch the floor or work by binding hands to feet.</w:t>
            </w:r>
          </w:p>
          <w:p w14:paraId="09AF3D51" w14:textId="77777777" w:rsidR="005753C2" w:rsidRDefault="005753C2" w:rsidP="005753C2">
            <w:pPr>
              <w:rPr>
                <w:rFonts w:asciiTheme="majorHAnsi" w:hAnsiTheme="majorHAnsi"/>
                <w:b/>
                <w:bCs/>
                <w:lang w:val="en-US"/>
              </w:rPr>
            </w:pPr>
          </w:p>
          <w:p w14:paraId="18669A11" w14:textId="77777777" w:rsidR="00C52E4F" w:rsidRDefault="00C52E4F" w:rsidP="005753C2">
            <w:pPr>
              <w:rPr>
                <w:rFonts w:asciiTheme="majorHAnsi" w:hAnsiTheme="majorHAnsi"/>
                <w:b/>
                <w:bCs/>
                <w:lang w:val="en-US"/>
              </w:rPr>
            </w:pPr>
          </w:p>
          <w:p w14:paraId="33313134" w14:textId="77777777" w:rsidR="00C52E4F" w:rsidRPr="00F2286C" w:rsidRDefault="00C52E4F" w:rsidP="005753C2">
            <w:pPr>
              <w:rPr>
                <w:rFonts w:asciiTheme="majorHAnsi" w:hAnsiTheme="majorHAnsi"/>
                <w:b/>
                <w:bCs/>
                <w:lang w:val="en-US"/>
              </w:rPr>
            </w:pPr>
          </w:p>
          <w:p w14:paraId="22CFFE55" w14:textId="1ACAD6DD" w:rsidR="00054334" w:rsidRPr="00F2286C" w:rsidRDefault="005D43D5" w:rsidP="00054334">
            <w:pPr>
              <w:contextualSpacing/>
              <w:rPr>
                <w:rFonts w:asciiTheme="majorHAnsi" w:hAnsiTheme="majorHAnsi" w:cs="Arial"/>
                <w:b/>
              </w:rPr>
            </w:pPr>
            <w:r w:rsidRPr="00F2286C">
              <w:rPr>
                <w:rFonts w:asciiTheme="majorHAnsi" w:hAnsiTheme="majorHAnsi" w:cs="Arial"/>
                <w:b/>
              </w:rPr>
              <w:t>Areas for Caution:-</w:t>
            </w:r>
          </w:p>
          <w:p w14:paraId="205CB54F" w14:textId="7679BFD1"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Hamstring injury or stiffness:</w:t>
            </w:r>
            <w:r w:rsidR="00F2286C">
              <w:rPr>
                <w:rFonts w:asciiTheme="majorHAnsi" w:hAnsiTheme="majorHAnsi" w:cs="Arial"/>
                <w:sz w:val="22"/>
                <w:szCs w:val="22"/>
              </w:rPr>
              <w:t xml:space="preserve"> Bend knees or can practice halfway (</w:t>
            </w:r>
            <w:r w:rsidR="00F2286C" w:rsidRPr="00A00A34">
              <w:rPr>
                <w:rFonts w:asciiTheme="majorHAnsi" w:hAnsiTheme="majorHAnsi" w:cs="Arial"/>
                <w:sz w:val="22"/>
                <w:szCs w:val="22"/>
              </w:rPr>
              <w:t>Ardha Uttanasana</w:t>
            </w:r>
            <w:r w:rsidR="00F2286C">
              <w:rPr>
                <w:rFonts w:asciiTheme="majorHAnsi" w:hAnsiTheme="majorHAnsi" w:cs="Arial"/>
                <w:sz w:val="22"/>
                <w:szCs w:val="22"/>
              </w:rPr>
              <w:t xml:space="preserve">) </w:t>
            </w:r>
            <w:r w:rsidR="00705CA2">
              <w:rPr>
                <w:rFonts w:asciiTheme="majorHAnsi" w:hAnsiTheme="majorHAnsi" w:cs="Arial"/>
                <w:sz w:val="22"/>
                <w:szCs w:val="22"/>
              </w:rPr>
              <w:t xml:space="preserve">with </w:t>
            </w:r>
            <w:r w:rsidR="00F2286C">
              <w:rPr>
                <w:rFonts w:asciiTheme="majorHAnsi" w:hAnsiTheme="majorHAnsi" w:cs="Arial"/>
                <w:sz w:val="22"/>
                <w:szCs w:val="22"/>
              </w:rPr>
              <w:t>straight</w:t>
            </w:r>
            <w:r w:rsidR="00705CA2">
              <w:rPr>
                <w:rFonts w:asciiTheme="majorHAnsi" w:hAnsiTheme="majorHAnsi" w:cs="Arial"/>
                <w:sz w:val="22"/>
                <w:szCs w:val="22"/>
              </w:rPr>
              <w:t>/bent legs</w:t>
            </w:r>
          </w:p>
          <w:p w14:paraId="1FA4548B" w14:textId="4CE3EA4A"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Heart conditions, Hypertension &amp; Mature Diabetic,</w:t>
            </w:r>
            <w:r w:rsidRPr="00A00A34">
              <w:rPr>
                <w:rFonts w:asciiTheme="majorHAnsi" w:hAnsiTheme="majorHAnsi" w:cs="Arial"/>
                <w:sz w:val="22"/>
                <w:szCs w:val="22"/>
              </w:rPr>
              <w:t xml:space="preserve"> </w:t>
            </w:r>
            <w:r w:rsidRPr="00A00A34">
              <w:rPr>
                <w:rFonts w:asciiTheme="majorHAnsi" w:hAnsiTheme="majorHAnsi" w:cs="Arial"/>
                <w:b/>
                <w:sz w:val="22"/>
                <w:szCs w:val="22"/>
              </w:rPr>
              <w:t>Eye and Ear ailments:</w:t>
            </w:r>
            <w:r w:rsidRPr="00A00A34">
              <w:rPr>
                <w:rFonts w:asciiTheme="majorHAnsi" w:hAnsiTheme="majorHAnsi" w:cs="Arial"/>
                <w:sz w:val="22"/>
                <w:szCs w:val="22"/>
              </w:rPr>
              <w:t xml:space="preserve"> Do not kee</w:t>
            </w:r>
            <w:r w:rsidR="00F2286C">
              <w:rPr>
                <w:rFonts w:asciiTheme="majorHAnsi" w:hAnsiTheme="majorHAnsi" w:cs="Arial"/>
                <w:sz w:val="22"/>
                <w:szCs w:val="22"/>
              </w:rPr>
              <w:t>p the head down below the heart;</w:t>
            </w:r>
            <w:r w:rsidRPr="00A00A34">
              <w:rPr>
                <w:rFonts w:asciiTheme="majorHAnsi" w:hAnsiTheme="majorHAnsi" w:cs="Arial"/>
                <w:sz w:val="22"/>
                <w:szCs w:val="22"/>
              </w:rPr>
              <w:t xml:space="preserve"> can stay in Ardha Uttanasana, half forward bend.</w:t>
            </w:r>
          </w:p>
          <w:p w14:paraId="7E4C1EDA" w14:textId="7F71581E" w:rsidR="00054334" w:rsidRPr="00A00A34" w:rsidRDefault="00054334" w:rsidP="00054334">
            <w:pPr>
              <w:contextualSpacing/>
              <w:rPr>
                <w:rFonts w:asciiTheme="majorHAnsi" w:hAnsiTheme="majorHAnsi" w:cs="Arial"/>
                <w:sz w:val="22"/>
                <w:szCs w:val="22"/>
              </w:rPr>
            </w:pPr>
            <w:r w:rsidRPr="00A00A34">
              <w:rPr>
                <w:rFonts w:asciiTheme="majorHAnsi" w:hAnsiTheme="majorHAnsi" w:cs="Arial"/>
                <w:b/>
                <w:sz w:val="22"/>
                <w:szCs w:val="22"/>
              </w:rPr>
              <w:t>Herniated discs:</w:t>
            </w:r>
            <w:r w:rsidRPr="00A00A34">
              <w:rPr>
                <w:rFonts w:asciiTheme="majorHAnsi" w:hAnsiTheme="majorHAnsi" w:cs="Arial"/>
                <w:sz w:val="22"/>
                <w:szCs w:val="22"/>
              </w:rPr>
              <w:t xml:space="preserve"> Avoid forward bends for at least 3 to 6 months, take an alternative</w:t>
            </w:r>
            <w:r w:rsidR="00F2286C">
              <w:rPr>
                <w:rFonts w:asciiTheme="majorHAnsi" w:hAnsiTheme="majorHAnsi" w:cs="Arial"/>
                <w:sz w:val="22"/>
                <w:szCs w:val="22"/>
              </w:rPr>
              <w:t xml:space="preserve"> pose</w:t>
            </w:r>
          </w:p>
          <w:p w14:paraId="4948808A" w14:textId="55E6500D"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Hiatus Hernia:</w:t>
            </w:r>
            <w:r w:rsidRPr="00A00A34">
              <w:rPr>
                <w:rFonts w:asciiTheme="majorHAnsi" w:hAnsiTheme="majorHAnsi" w:cs="Arial"/>
                <w:sz w:val="22"/>
                <w:szCs w:val="22"/>
              </w:rPr>
              <w:t xml:space="preserve"> </w:t>
            </w:r>
            <w:r w:rsidR="00F2286C">
              <w:rPr>
                <w:rFonts w:asciiTheme="majorHAnsi" w:hAnsiTheme="majorHAnsi" w:cs="Arial"/>
                <w:sz w:val="22"/>
                <w:szCs w:val="22"/>
              </w:rPr>
              <w:t>Practice</w:t>
            </w:r>
            <w:r w:rsidR="00F2286C" w:rsidRPr="00A00A34">
              <w:rPr>
                <w:rFonts w:asciiTheme="majorHAnsi" w:hAnsiTheme="majorHAnsi" w:cs="Arial"/>
                <w:sz w:val="22"/>
                <w:szCs w:val="22"/>
              </w:rPr>
              <w:t xml:space="preserve"> </w:t>
            </w:r>
            <w:r w:rsidRPr="00A00A34">
              <w:rPr>
                <w:rFonts w:asciiTheme="majorHAnsi" w:hAnsiTheme="majorHAnsi" w:cs="Arial"/>
                <w:sz w:val="22"/>
                <w:szCs w:val="22"/>
              </w:rPr>
              <w:t>half way only</w:t>
            </w:r>
            <w:r w:rsidR="00C42B61">
              <w:rPr>
                <w:rFonts w:asciiTheme="majorHAnsi" w:hAnsiTheme="majorHAnsi" w:cs="Arial"/>
                <w:sz w:val="22"/>
                <w:szCs w:val="22"/>
              </w:rPr>
              <w:t xml:space="preserve"> (acid reflux)</w:t>
            </w:r>
            <w:r w:rsidRPr="00A00A34">
              <w:rPr>
                <w:rFonts w:asciiTheme="majorHAnsi" w:hAnsiTheme="majorHAnsi" w:cs="Arial"/>
                <w:sz w:val="22"/>
                <w:szCs w:val="22"/>
              </w:rPr>
              <w:t>, can use a chair</w:t>
            </w:r>
            <w:r w:rsidR="00F2286C">
              <w:rPr>
                <w:rFonts w:asciiTheme="majorHAnsi" w:hAnsiTheme="majorHAnsi" w:cs="Arial"/>
                <w:sz w:val="22"/>
                <w:szCs w:val="22"/>
              </w:rPr>
              <w:t xml:space="preserve"> as support for hands</w:t>
            </w:r>
          </w:p>
          <w:p w14:paraId="4A0379BA" w14:textId="4C904366" w:rsidR="00BA1405" w:rsidRPr="00A00A34" w:rsidRDefault="00BA1405" w:rsidP="00054334">
            <w:pPr>
              <w:rPr>
                <w:rFonts w:asciiTheme="majorHAnsi" w:hAnsiTheme="majorHAnsi" w:cs="Arial"/>
                <w:sz w:val="22"/>
                <w:szCs w:val="22"/>
              </w:rPr>
            </w:pPr>
            <w:r w:rsidRPr="00BA1405">
              <w:rPr>
                <w:rFonts w:asciiTheme="majorHAnsi" w:hAnsiTheme="majorHAnsi" w:cs="Arial"/>
                <w:b/>
                <w:sz w:val="22"/>
                <w:szCs w:val="22"/>
              </w:rPr>
              <w:t>Hyper</w:t>
            </w:r>
            <w:r w:rsidR="0065048F">
              <w:rPr>
                <w:rFonts w:asciiTheme="majorHAnsi" w:hAnsiTheme="majorHAnsi" w:cs="Arial"/>
                <w:b/>
                <w:sz w:val="22"/>
                <w:szCs w:val="22"/>
              </w:rPr>
              <w:t>e</w:t>
            </w:r>
            <w:r w:rsidRPr="00BA1405">
              <w:rPr>
                <w:rFonts w:asciiTheme="majorHAnsi" w:hAnsiTheme="majorHAnsi" w:cs="Arial"/>
                <w:b/>
                <w:sz w:val="22"/>
                <w:szCs w:val="22"/>
              </w:rPr>
              <w:t>xtension of knee</w:t>
            </w:r>
            <w:r w:rsidR="00F2286C">
              <w:rPr>
                <w:rFonts w:asciiTheme="majorHAnsi" w:hAnsiTheme="majorHAnsi" w:cs="Arial"/>
                <w:sz w:val="22"/>
                <w:szCs w:val="22"/>
              </w:rPr>
              <w:t>: K</w:t>
            </w:r>
            <w:r>
              <w:rPr>
                <w:rFonts w:asciiTheme="majorHAnsi" w:hAnsiTheme="majorHAnsi" w:cs="Arial"/>
                <w:sz w:val="22"/>
                <w:szCs w:val="22"/>
              </w:rPr>
              <w:t>eep a micro bend in the knee and keep weight distributed through whole foot.</w:t>
            </w:r>
          </w:p>
          <w:p w14:paraId="0063B24E" w14:textId="37C0BAE6" w:rsidR="00054334" w:rsidRPr="00A00A34" w:rsidRDefault="00705CA2" w:rsidP="00054334">
            <w:pPr>
              <w:rPr>
                <w:rFonts w:asciiTheme="majorHAnsi" w:hAnsiTheme="majorHAnsi" w:cs="Arial"/>
                <w:sz w:val="22"/>
                <w:szCs w:val="22"/>
              </w:rPr>
            </w:pPr>
            <w:r>
              <w:rPr>
                <w:rFonts w:asciiTheme="majorHAnsi" w:hAnsiTheme="majorHAnsi" w:cs="Arial"/>
                <w:b/>
                <w:sz w:val="22"/>
                <w:szCs w:val="22"/>
              </w:rPr>
              <w:t>Low B</w:t>
            </w:r>
            <w:r w:rsidR="00054334" w:rsidRPr="00A00A34">
              <w:rPr>
                <w:rFonts w:asciiTheme="majorHAnsi" w:hAnsiTheme="majorHAnsi" w:cs="Arial"/>
                <w:b/>
                <w:sz w:val="22"/>
                <w:szCs w:val="22"/>
              </w:rPr>
              <w:t>ack conditions, Sciatica &amp; General Discomfort</w:t>
            </w:r>
            <w:r w:rsidR="00054334" w:rsidRPr="00A00A34">
              <w:rPr>
                <w:rFonts w:asciiTheme="majorHAnsi" w:hAnsiTheme="majorHAnsi" w:cs="Arial"/>
                <w:sz w:val="22"/>
                <w:szCs w:val="22"/>
              </w:rPr>
              <w:t xml:space="preserve">: Bend knees or can </w:t>
            </w:r>
            <w:r>
              <w:rPr>
                <w:rFonts w:asciiTheme="majorHAnsi" w:hAnsiTheme="majorHAnsi" w:cs="Arial"/>
                <w:sz w:val="22"/>
                <w:szCs w:val="22"/>
              </w:rPr>
              <w:t>practice</w:t>
            </w:r>
            <w:r w:rsidRPr="00A00A34">
              <w:rPr>
                <w:rFonts w:asciiTheme="majorHAnsi" w:hAnsiTheme="majorHAnsi" w:cs="Arial"/>
                <w:sz w:val="22"/>
                <w:szCs w:val="22"/>
              </w:rPr>
              <w:t xml:space="preserve"> </w:t>
            </w:r>
            <w:r>
              <w:rPr>
                <w:rFonts w:asciiTheme="majorHAnsi" w:hAnsiTheme="majorHAnsi" w:cs="Arial"/>
                <w:sz w:val="22"/>
                <w:szCs w:val="22"/>
              </w:rPr>
              <w:t>half forward bend;</w:t>
            </w:r>
            <w:r w:rsidR="00054334" w:rsidRPr="00A00A34">
              <w:rPr>
                <w:rFonts w:asciiTheme="majorHAnsi" w:hAnsiTheme="majorHAnsi" w:cs="Arial"/>
                <w:sz w:val="22"/>
                <w:szCs w:val="22"/>
              </w:rPr>
              <w:t xml:space="preserve"> hand</w:t>
            </w:r>
            <w:r>
              <w:rPr>
                <w:rFonts w:asciiTheme="majorHAnsi" w:hAnsiTheme="majorHAnsi" w:cs="Arial"/>
                <w:sz w:val="22"/>
                <w:szCs w:val="22"/>
              </w:rPr>
              <w:t>s</w:t>
            </w:r>
            <w:r w:rsidR="00054334" w:rsidRPr="00A00A34">
              <w:rPr>
                <w:rFonts w:asciiTheme="majorHAnsi" w:hAnsiTheme="majorHAnsi" w:cs="Arial"/>
                <w:sz w:val="22"/>
                <w:szCs w:val="22"/>
              </w:rPr>
              <w:t xml:space="preserve"> to chair if needed</w:t>
            </w:r>
            <w:r>
              <w:rPr>
                <w:rFonts w:asciiTheme="majorHAnsi" w:hAnsiTheme="majorHAnsi" w:cs="Arial"/>
                <w:sz w:val="22"/>
                <w:szCs w:val="22"/>
              </w:rPr>
              <w:t xml:space="preserve"> for support</w:t>
            </w:r>
          </w:p>
          <w:p w14:paraId="0BBC18E8" w14:textId="37458E5D"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Low blood pressure:</w:t>
            </w:r>
            <w:r w:rsidRPr="00A00A34">
              <w:rPr>
                <w:rFonts w:asciiTheme="majorHAnsi" w:hAnsiTheme="majorHAnsi" w:cs="Arial"/>
                <w:sz w:val="22"/>
                <w:szCs w:val="22"/>
              </w:rPr>
              <w:t xml:space="preserve"> Take care moving between different heights, may need to take several breaths working </w:t>
            </w:r>
            <w:r w:rsidR="00705CA2">
              <w:rPr>
                <w:rFonts w:asciiTheme="majorHAnsi" w:hAnsiTheme="majorHAnsi" w:cs="Arial"/>
                <w:sz w:val="22"/>
                <w:szCs w:val="22"/>
              </w:rPr>
              <w:t>downwards and upwards or stay</w:t>
            </w:r>
            <w:r w:rsidRPr="00A00A34">
              <w:rPr>
                <w:rFonts w:asciiTheme="majorHAnsi" w:hAnsiTheme="majorHAnsi" w:cs="Arial"/>
                <w:sz w:val="22"/>
                <w:szCs w:val="22"/>
              </w:rPr>
              <w:t xml:space="preserve"> at half forward bend</w:t>
            </w:r>
          </w:p>
          <w:p w14:paraId="4A142318" w14:textId="5E8461B2"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Osteoporosis:</w:t>
            </w:r>
            <w:r w:rsidRPr="00A00A34">
              <w:rPr>
                <w:rFonts w:asciiTheme="majorHAnsi" w:hAnsiTheme="majorHAnsi" w:cs="Arial"/>
                <w:sz w:val="22"/>
                <w:szCs w:val="22"/>
              </w:rPr>
              <w:t xml:space="preserve"> </w:t>
            </w:r>
            <w:r w:rsidR="00705CA2">
              <w:rPr>
                <w:rFonts w:asciiTheme="majorHAnsi" w:hAnsiTheme="majorHAnsi" w:cs="Arial"/>
                <w:sz w:val="22"/>
                <w:szCs w:val="22"/>
              </w:rPr>
              <w:t>Practice</w:t>
            </w:r>
            <w:r w:rsidRPr="00A00A34">
              <w:rPr>
                <w:rFonts w:asciiTheme="majorHAnsi" w:hAnsiTheme="majorHAnsi" w:cs="Arial"/>
                <w:sz w:val="22"/>
                <w:szCs w:val="22"/>
              </w:rPr>
              <w:t xml:space="preserve"> cautiously with knees bent as can overly compress spinal vertebrae</w:t>
            </w:r>
          </w:p>
          <w:p w14:paraId="01933B63" w14:textId="65ED8829"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Posterior hip replacement:</w:t>
            </w:r>
            <w:r w:rsidRPr="00A00A34">
              <w:rPr>
                <w:rFonts w:asciiTheme="majorHAnsi" w:hAnsiTheme="majorHAnsi" w:cs="Arial"/>
                <w:sz w:val="22"/>
                <w:szCs w:val="22"/>
              </w:rPr>
              <w:t xml:space="preserve"> </w:t>
            </w:r>
            <w:r w:rsidR="00705CA2">
              <w:rPr>
                <w:rFonts w:asciiTheme="majorHAnsi" w:hAnsiTheme="majorHAnsi" w:cs="Arial"/>
                <w:sz w:val="22"/>
                <w:szCs w:val="22"/>
              </w:rPr>
              <w:t>Practice</w:t>
            </w:r>
            <w:r w:rsidR="00705CA2" w:rsidRPr="00A00A34">
              <w:rPr>
                <w:rFonts w:asciiTheme="majorHAnsi" w:hAnsiTheme="majorHAnsi" w:cs="Arial"/>
                <w:sz w:val="22"/>
                <w:szCs w:val="22"/>
              </w:rPr>
              <w:t xml:space="preserve"> </w:t>
            </w:r>
            <w:r w:rsidRPr="00A00A34">
              <w:rPr>
                <w:rFonts w:asciiTheme="majorHAnsi" w:hAnsiTheme="majorHAnsi" w:cs="Arial"/>
                <w:sz w:val="22"/>
                <w:szCs w:val="22"/>
              </w:rPr>
              <w:t>to half way only, can use a chair for support</w:t>
            </w:r>
            <w:r w:rsidR="00705CA2">
              <w:rPr>
                <w:rFonts w:asciiTheme="majorHAnsi" w:hAnsiTheme="majorHAnsi" w:cs="Arial"/>
                <w:sz w:val="22"/>
                <w:szCs w:val="22"/>
              </w:rPr>
              <w:t xml:space="preserve"> for hands</w:t>
            </w:r>
          </w:p>
          <w:p w14:paraId="0859E9D5" w14:textId="4B9232E7" w:rsidR="00054334" w:rsidRPr="00A00A34" w:rsidRDefault="00054334" w:rsidP="00054334">
            <w:pPr>
              <w:rPr>
                <w:rFonts w:asciiTheme="majorHAnsi" w:hAnsiTheme="majorHAnsi" w:cs="Arial"/>
                <w:sz w:val="22"/>
                <w:szCs w:val="22"/>
              </w:rPr>
            </w:pPr>
            <w:r w:rsidRPr="00A00A34">
              <w:rPr>
                <w:rFonts w:asciiTheme="majorHAnsi" w:hAnsiTheme="majorHAnsi" w:cs="Arial"/>
                <w:b/>
                <w:sz w:val="22"/>
                <w:szCs w:val="22"/>
              </w:rPr>
              <w:t>Pregnancy:</w:t>
            </w:r>
            <w:r w:rsidRPr="00A00A34">
              <w:rPr>
                <w:rFonts w:asciiTheme="majorHAnsi" w:hAnsiTheme="majorHAnsi" w:cs="Arial"/>
                <w:sz w:val="22"/>
                <w:szCs w:val="22"/>
              </w:rPr>
              <w:t xml:space="preserve"> </w:t>
            </w:r>
            <w:r w:rsidR="00705CA2">
              <w:rPr>
                <w:rFonts w:asciiTheme="majorHAnsi" w:hAnsiTheme="majorHAnsi" w:cs="Arial"/>
                <w:sz w:val="22"/>
                <w:szCs w:val="22"/>
              </w:rPr>
              <w:t>Practice</w:t>
            </w:r>
            <w:r w:rsidR="00705CA2" w:rsidRPr="00A00A34">
              <w:rPr>
                <w:rFonts w:asciiTheme="majorHAnsi" w:hAnsiTheme="majorHAnsi" w:cs="Arial"/>
                <w:sz w:val="22"/>
                <w:szCs w:val="22"/>
              </w:rPr>
              <w:t xml:space="preserve"> </w:t>
            </w:r>
            <w:r w:rsidRPr="00A00A34">
              <w:rPr>
                <w:rFonts w:asciiTheme="majorHAnsi" w:hAnsiTheme="majorHAnsi" w:cs="Arial"/>
                <w:sz w:val="22"/>
                <w:szCs w:val="22"/>
              </w:rPr>
              <w:t>with caution, half</w:t>
            </w:r>
            <w:r w:rsidR="00E64D54">
              <w:rPr>
                <w:rFonts w:asciiTheme="majorHAnsi" w:hAnsiTheme="majorHAnsi" w:cs="Arial"/>
                <w:sz w:val="22"/>
                <w:szCs w:val="22"/>
              </w:rPr>
              <w:t xml:space="preserve"> </w:t>
            </w:r>
            <w:r w:rsidRPr="00A00A34">
              <w:rPr>
                <w:rFonts w:asciiTheme="majorHAnsi" w:hAnsiTheme="majorHAnsi" w:cs="Arial"/>
                <w:sz w:val="22"/>
                <w:szCs w:val="22"/>
              </w:rPr>
              <w:t>wa</w:t>
            </w:r>
            <w:r w:rsidR="00705CA2">
              <w:rPr>
                <w:rFonts w:asciiTheme="majorHAnsi" w:hAnsiTheme="majorHAnsi" w:cs="Arial"/>
                <w:sz w:val="22"/>
                <w:szCs w:val="22"/>
              </w:rPr>
              <w:t xml:space="preserve">y with hands to chair can be </w:t>
            </w:r>
            <w:r w:rsidRPr="00A00A34">
              <w:rPr>
                <w:rFonts w:asciiTheme="majorHAnsi" w:hAnsiTheme="majorHAnsi" w:cs="Arial"/>
                <w:sz w:val="22"/>
                <w:szCs w:val="22"/>
              </w:rPr>
              <w:t>helpful – no prolonged stay</w:t>
            </w:r>
          </w:p>
          <w:p w14:paraId="7C6C51F0" w14:textId="77777777" w:rsidR="00054334" w:rsidRDefault="00054334" w:rsidP="00054334">
            <w:pPr>
              <w:contextualSpacing/>
              <w:rPr>
                <w:rFonts w:asciiTheme="majorHAnsi" w:hAnsiTheme="majorHAnsi" w:cs="Arial"/>
                <w:sz w:val="22"/>
                <w:szCs w:val="22"/>
              </w:rPr>
            </w:pPr>
            <w:r w:rsidRPr="00A00A34">
              <w:rPr>
                <w:rFonts w:asciiTheme="majorHAnsi" w:hAnsiTheme="majorHAnsi" w:cs="Arial"/>
                <w:b/>
                <w:sz w:val="22"/>
                <w:szCs w:val="22"/>
              </w:rPr>
              <w:t>Sacro-iliac strain:</w:t>
            </w:r>
            <w:r w:rsidRPr="00A00A34">
              <w:rPr>
                <w:rFonts w:asciiTheme="majorHAnsi" w:hAnsiTheme="majorHAnsi" w:cs="Arial"/>
                <w:sz w:val="22"/>
                <w:szCs w:val="22"/>
              </w:rPr>
              <w:t xml:space="preserve"> Limit flexion, practicing with bent knees</w:t>
            </w:r>
          </w:p>
          <w:p w14:paraId="34D8D9C2" w14:textId="7E26A43D" w:rsidR="000D2F18" w:rsidRPr="00A00A34" w:rsidRDefault="000D2F18" w:rsidP="000D2F18">
            <w:pPr>
              <w:rPr>
                <w:rFonts w:asciiTheme="majorHAnsi" w:hAnsiTheme="majorHAnsi" w:cs="Arial"/>
                <w:sz w:val="22"/>
                <w:szCs w:val="22"/>
              </w:rPr>
            </w:pPr>
            <w:r w:rsidRPr="000D2F18">
              <w:rPr>
                <w:rFonts w:asciiTheme="majorHAnsi" w:hAnsiTheme="majorHAnsi" w:cs="Arial"/>
                <w:b/>
                <w:sz w:val="22"/>
                <w:szCs w:val="22"/>
              </w:rPr>
              <w:t>Vertigo:</w:t>
            </w:r>
            <w:r>
              <w:rPr>
                <w:rFonts w:asciiTheme="majorHAnsi" w:hAnsiTheme="majorHAnsi" w:cs="Arial"/>
                <w:sz w:val="22"/>
                <w:szCs w:val="22"/>
              </w:rPr>
              <w:t xml:space="preserve"> </w:t>
            </w:r>
            <w:r w:rsidRPr="00A00A34">
              <w:rPr>
                <w:rFonts w:asciiTheme="majorHAnsi" w:hAnsiTheme="majorHAnsi" w:cs="Arial"/>
                <w:sz w:val="22"/>
                <w:szCs w:val="22"/>
              </w:rPr>
              <w:t xml:space="preserve">Take care moving between different heights, may need to take several breaths working </w:t>
            </w:r>
            <w:r>
              <w:rPr>
                <w:rFonts w:asciiTheme="majorHAnsi" w:hAnsiTheme="majorHAnsi" w:cs="Arial"/>
                <w:sz w:val="22"/>
                <w:szCs w:val="22"/>
              </w:rPr>
              <w:t>downwards and upwards or stay</w:t>
            </w:r>
            <w:r w:rsidRPr="00A00A34">
              <w:rPr>
                <w:rFonts w:asciiTheme="majorHAnsi" w:hAnsiTheme="majorHAnsi" w:cs="Arial"/>
                <w:sz w:val="22"/>
                <w:szCs w:val="22"/>
              </w:rPr>
              <w:t xml:space="preserve"> at half forward bend</w:t>
            </w:r>
          </w:p>
          <w:p w14:paraId="6EB36FCF" w14:textId="74D54584" w:rsidR="000D2F18" w:rsidRDefault="000D2F18" w:rsidP="00054334">
            <w:pPr>
              <w:contextualSpacing/>
              <w:rPr>
                <w:rFonts w:asciiTheme="majorHAnsi" w:hAnsiTheme="majorHAnsi" w:cs="Arial"/>
                <w:sz w:val="22"/>
                <w:szCs w:val="22"/>
              </w:rPr>
            </w:pPr>
          </w:p>
          <w:p w14:paraId="55A8FA5D" w14:textId="4E18E14D" w:rsidR="00705CA2" w:rsidRDefault="00705CA2" w:rsidP="00054334">
            <w:pPr>
              <w:contextualSpacing/>
              <w:rPr>
                <w:rFonts w:asciiTheme="majorHAnsi" w:hAnsiTheme="majorHAnsi" w:cs="Arial"/>
                <w:sz w:val="22"/>
                <w:szCs w:val="22"/>
              </w:rPr>
            </w:pPr>
            <w:r>
              <w:rPr>
                <w:rFonts w:asciiTheme="majorHAnsi" w:hAnsiTheme="majorHAnsi" w:cs="Arial"/>
                <w:sz w:val="22"/>
                <w:szCs w:val="22"/>
              </w:rPr>
              <w:t>So main modificat</w:t>
            </w:r>
            <w:r w:rsidR="00E64D54">
              <w:rPr>
                <w:rFonts w:asciiTheme="majorHAnsi" w:hAnsiTheme="majorHAnsi" w:cs="Arial"/>
                <w:sz w:val="22"/>
                <w:szCs w:val="22"/>
              </w:rPr>
              <w:t>i</w:t>
            </w:r>
            <w:r>
              <w:rPr>
                <w:rFonts w:asciiTheme="majorHAnsi" w:hAnsiTheme="majorHAnsi" w:cs="Arial"/>
                <w:sz w:val="22"/>
                <w:szCs w:val="22"/>
              </w:rPr>
              <w:t xml:space="preserve">ons </w:t>
            </w:r>
            <w:r w:rsidR="00D711CC">
              <w:rPr>
                <w:rFonts w:asciiTheme="majorHAnsi" w:hAnsiTheme="majorHAnsi" w:cs="Arial"/>
                <w:sz w:val="22"/>
                <w:szCs w:val="22"/>
              </w:rPr>
              <w:t xml:space="preserve">will </w:t>
            </w:r>
            <w:r>
              <w:rPr>
                <w:rFonts w:asciiTheme="majorHAnsi" w:hAnsiTheme="majorHAnsi" w:cs="Arial"/>
                <w:sz w:val="22"/>
                <w:szCs w:val="22"/>
              </w:rPr>
              <w:t xml:space="preserve">include: </w:t>
            </w:r>
          </w:p>
          <w:p w14:paraId="4E99AD02" w14:textId="77777777" w:rsidR="00705CA2" w:rsidRPr="00E64D54" w:rsidRDefault="00705CA2"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Bent knees</w:t>
            </w:r>
          </w:p>
          <w:p w14:paraId="5F1FC9CD" w14:textId="15E88FF0" w:rsidR="00705CA2" w:rsidRPr="00E64D54" w:rsidRDefault="00705CA2"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Stay Half way</w:t>
            </w:r>
          </w:p>
          <w:p w14:paraId="42B7B5D7" w14:textId="76B77C87" w:rsidR="00E64D54" w:rsidRPr="00E64D54" w:rsidRDefault="00E64D54"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Support for hands</w:t>
            </w:r>
          </w:p>
          <w:p w14:paraId="1CC7BE7E" w14:textId="6759135A" w:rsidR="00E64D54" w:rsidRPr="00E64D54" w:rsidRDefault="00E64D54"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Different arm placements i.e. hands to hips/arms to sides/hands clasped behind/arms forward</w:t>
            </w:r>
          </w:p>
          <w:p w14:paraId="78314D3D" w14:textId="7CE640F8" w:rsidR="00E64D54" w:rsidRPr="00E64D54" w:rsidRDefault="00E64D54"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Not staying static</w:t>
            </w:r>
            <w:r>
              <w:rPr>
                <w:rFonts w:asciiTheme="majorHAnsi" w:hAnsiTheme="majorHAnsi" w:cs="Arial"/>
                <w:sz w:val="22"/>
                <w:szCs w:val="22"/>
              </w:rPr>
              <w:t>ally</w:t>
            </w:r>
            <w:r w:rsidRPr="00E64D54">
              <w:rPr>
                <w:rFonts w:asciiTheme="majorHAnsi" w:hAnsiTheme="majorHAnsi" w:cs="Arial"/>
                <w:sz w:val="22"/>
                <w:szCs w:val="22"/>
              </w:rPr>
              <w:t xml:space="preserve"> in pose</w:t>
            </w:r>
            <w:r>
              <w:rPr>
                <w:rFonts w:asciiTheme="majorHAnsi" w:hAnsiTheme="majorHAnsi" w:cs="Arial"/>
                <w:sz w:val="22"/>
                <w:szCs w:val="22"/>
              </w:rPr>
              <w:t xml:space="preserve"> ‘just visiting’</w:t>
            </w:r>
          </w:p>
          <w:p w14:paraId="166D034A" w14:textId="6906FE28" w:rsidR="00E64D54" w:rsidRPr="00E64D54" w:rsidRDefault="00E64D54" w:rsidP="00E64D54">
            <w:pPr>
              <w:pStyle w:val="ListParagraph"/>
              <w:numPr>
                <w:ilvl w:val="0"/>
                <w:numId w:val="10"/>
              </w:numPr>
              <w:rPr>
                <w:rFonts w:asciiTheme="majorHAnsi" w:hAnsiTheme="majorHAnsi" w:cs="Arial"/>
                <w:sz w:val="22"/>
                <w:szCs w:val="22"/>
              </w:rPr>
            </w:pPr>
            <w:r w:rsidRPr="00E64D54">
              <w:rPr>
                <w:rFonts w:asciiTheme="majorHAnsi" w:hAnsiTheme="majorHAnsi" w:cs="Arial"/>
                <w:sz w:val="22"/>
                <w:szCs w:val="22"/>
              </w:rPr>
              <w:t>Taking time to lift and lower</w:t>
            </w:r>
          </w:p>
          <w:p w14:paraId="59C28274" w14:textId="77777777" w:rsidR="005753C2" w:rsidRPr="00A00A34" w:rsidRDefault="005753C2" w:rsidP="005753C2">
            <w:pPr>
              <w:rPr>
                <w:rFonts w:asciiTheme="majorHAnsi" w:hAnsiTheme="majorHAnsi"/>
                <w:b/>
                <w:bCs/>
                <w:sz w:val="22"/>
                <w:szCs w:val="22"/>
                <w:lang w:val="en-US"/>
              </w:rPr>
            </w:pPr>
          </w:p>
        </w:tc>
      </w:tr>
      <w:tr w:rsidR="005753C2" w:rsidRPr="00A00A34" w14:paraId="2F760868"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6846F0"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sz w:val="22"/>
                <w:szCs w:val="22"/>
                <w:lang w:val="en-US"/>
              </w:rPr>
              <w:t>Specific Preparation Practices for the Posture – preparing muscles and joints</w:t>
            </w:r>
          </w:p>
        </w:tc>
      </w:tr>
      <w:tr w:rsidR="005753C2" w:rsidRPr="00A00A34" w14:paraId="1F94486B" w14:textId="77777777" w:rsidTr="008E0DC4">
        <w:trPr>
          <w:trHeight w:val="1266"/>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E2D3F7E" w14:textId="25CCE070" w:rsidR="005753C2" w:rsidRDefault="00917651" w:rsidP="005753C2">
            <w:pPr>
              <w:rPr>
                <w:rFonts w:asciiTheme="majorHAnsi" w:hAnsiTheme="majorHAnsi"/>
                <w:b/>
                <w:bCs/>
                <w:i/>
                <w:color w:val="1F497D" w:themeColor="text2"/>
                <w:sz w:val="22"/>
                <w:szCs w:val="22"/>
                <w:lang w:val="en-US"/>
              </w:rPr>
            </w:pPr>
            <w:r w:rsidRPr="00917651">
              <w:rPr>
                <w:rFonts w:asciiTheme="majorHAnsi" w:hAnsiTheme="majorHAnsi"/>
                <w:b/>
                <w:bCs/>
                <w:i/>
                <w:color w:val="1F497D" w:themeColor="text2"/>
                <w:sz w:val="22"/>
                <w:szCs w:val="22"/>
                <w:lang w:val="en-US"/>
              </w:rPr>
              <w:t>Here you will need to explore preparation for mobilising joints, stretching sp</w:t>
            </w:r>
            <w:r>
              <w:rPr>
                <w:rFonts w:asciiTheme="majorHAnsi" w:hAnsiTheme="majorHAnsi"/>
                <w:b/>
                <w:bCs/>
                <w:i/>
                <w:color w:val="1F497D" w:themeColor="text2"/>
                <w:sz w:val="22"/>
                <w:szCs w:val="22"/>
                <w:lang w:val="en-US"/>
              </w:rPr>
              <w:t>ecific muscles or muscle groups and</w:t>
            </w:r>
            <w:r w:rsidRPr="00917651">
              <w:rPr>
                <w:rFonts w:asciiTheme="majorHAnsi" w:hAnsiTheme="majorHAnsi"/>
                <w:b/>
                <w:bCs/>
                <w:i/>
                <w:color w:val="1F497D" w:themeColor="text2"/>
                <w:sz w:val="22"/>
                <w:szCs w:val="22"/>
                <w:lang w:val="en-US"/>
              </w:rPr>
              <w:t xml:space="preserve"> strengthening specific </w:t>
            </w:r>
            <w:r>
              <w:rPr>
                <w:rFonts w:asciiTheme="majorHAnsi" w:hAnsiTheme="majorHAnsi"/>
                <w:b/>
                <w:bCs/>
                <w:i/>
                <w:color w:val="1F497D" w:themeColor="text2"/>
                <w:sz w:val="22"/>
                <w:szCs w:val="22"/>
                <w:lang w:val="en-US"/>
              </w:rPr>
              <w:t>muscles or muscle groups; note</w:t>
            </w:r>
            <w:r w:rsidRPr="00917651">
              <w:rPr>
                <w:rFonts w:asciiTheme="majorHAnsi" w:hAnsiTheme="majorHAnsi"/>
                <w:b/>
                <w:bCs/>
                <w:i/>
                <w:color w:val="1F497D" w:themeColor="text2"/>
                <w:sz w:val="22"/>
                <w:szCs w:val="22"/>
                <w:lang w:val="en-US"/>
              </w:rPr>
              <w:t xml:space="preserve"> that sometimes muscles will need long</w:t>
            </w:r>
            <w:r>
              <w:rPr>
                <w:rFonts w:asciiTheme="majorHAnsi" w:hAnsiTheme="majorHAnsi"/>
                <w:b/>
                <w:bCs/>
                <w:i/>
                <w:color w:val="1F497D" w:themeColor="text2"/>
                <w:sz w:val="22"/>
                <w:szCs w:val="22"/>
                <w:lang w:val="en-US"/>
              </w:rPr>
              <w:t>er</w:t>
            </w:r>
            <w:r w:rsidRPr="00917651">
              <w:rPr>
                <w:rFonts w:asciiTheme="majorHAnsi" w:hAnsiTheme="majorHAnsi"/>
                <w:b/>
                <w:bCs/>
                <w:i/>
                <w:color w:val="1F497D" w:themeColor="text2"/>
                <w:sz w:val="22"/>
                <w:szCs w:val="22"/>
                <w:lang w:val="en-US"/>
              </w:rPr>
              <w:t xml:space="preserve"> term preparation and </w:t>
            </w:r>
            <w:r>
              <w:rPr>
                <w:rFonts w:asciiTheme="majorHAnsi" w:hAnsiTheme="majorHAnsi"/>
                <w:b/>
                <w:bCs/>
                <w:i/>
                <w:color w:val="1F497D" w:themeColor="text2"/>
                <w:sz w:val="22"/>
                <w:szCs w:val="22"/>
                <w:lang w:val="en-US"/>
              </w:rPr>
              <w:t xml:space="preserve">in the shorter term </w:t>
            </w:r>
            <w:r w:rsidRPr="00917651">
              <w:rPr>
                <w:rFonts w:asciiTheme="majorHAnsi" w:hAnsiTheme="majorHAnsi"/>
                <w:b/>
                <w:bCs/>
                <w:i/>
                <w:color w:val="1F497D" w:themeColor="text2"/>
                <w:sz w:val="22"/>
                <w:szCs w:val="22"/>
                <w:lang w:val="en-US"/>
              </w:rPr>
              <w:t xml:space="preserve">we are simply raising an awareness of them. </w:t>
            </w:r>
          </w:p>
          <w:p w14:paraId="0631A50D" w14:textId="77777777" w:rsidR="00B15960" w:rsidRPr="00917651" w:rsidRDefault="00B15960" w:rsidP="005753C2">
            <w:pPr>
              <w:rPr>
                <w:rFonts w:asciiTheme="majorHAnsi" w:hAnsiTheme="majorHAnsi"/>
                <w:b/>
                <w:bCs/>
                <w:i/>
                <w:color w:val="1F497D" w:themeColor="text2"/>
                <w:sz w:val="22"/>
                <w:szCs w:val="22"/>
                <w:lang w:val="en-US"/>
              </w:rPr>
            </w:pPr>
          </w:p>
          <w:p w14:paraId="23425C00" w14:textId="43D02E16" w:rsidR="00D711CC" w:rsidRPr="00A00A34" w:rsidRDefault="00D711CC" w:rsidP="00D711CC">
            <w:pPr>
              <w:contextualSpacing/>
              <w:rPr>
                <w:rFonts w:asciiTheme="majorHAnsi" w:hAnsiTheme="majorHAnsi" w:cs="Arial"/>
                <w:sz w:val="22"/>
                <w:szCs w:val="22"/>
              </w:rPr>
            </w:pPr>
            <w:r w:rsidRPr="00A00A34">
              <w:rPr>
                <w:rFonts w:asciiTheme="majorHAnsi" w:hAnsiTheme="majorHAnsi" w:cs="Arial"/>
                <w:b/>
                <w:sz w:val="22"/>
                <w:szCs w:val="22"/>
              </w:rPr>
              <w:t xml:space="preserve">Hamstring </w:t>
            </w:r>
            <w:r>
              <w:rPr>
                <w:rFonts w:asciiTheme="majorHAnsi" w:hAnsiTheme="majorHAnsi" w:cs="Arial"/>
                <w:b/>
                <w:sz w:val="22"/>
                <w:szCs w:val="22"/>
              </w:rPr>
              <w:t xml:space="preserve">&amp; Gastrocnemius </w:t>
            </w:r>
            <w:r w:rsidRPr="00A00A34">
              <w:rPr>
                <w:rFonts w:asciiTheme="majorHAnsi" w:hAnsiTheme="majorHAnsi" w:cs="Arial"/>
                <w:b/>
                <w:sz w:val="22"/>
                <w:szCs w:val="22"/>
              </w:rPr>
              <w:t>stretches:</w:t>
            </w:r>
            <w:r w:rsidRPr="00A00A34">
              <w:rPr>
                <w:rFonts w:asciiTheme="majorHAnsi" w:hAnsiTheme="majorHAnsi" w:cs="Arial"/>
                <w:sz w:val="22"/>
                <w:szCs w:val="22"/>
              </w:rPr>
              <w:t xml:space="preserve"> such as Supta Padangusthasana (lying hand to big toe pose) or Adho Mukha Svanasana (Down facing Dog Pose)</w:t>
            </w:r>
          </w:p>
          <w:p w14:paraId="148E3522" w14:textId="2484E3C7" w:rsidR="0068332B" w:rsidRDefault="0068332B" w:rsidP="0068332B">
            <w:pPr>
              <w:contextualSpacing/>
              <w:rPr>
                <w:rFonts w:asciiTheme="majorHAnsi" w:hAnsiTheme="majorHAnsi" w:cs="Arial"/>
                <w:sz w:val="22"/>
                <w:szCs w:val="22"/>
              </w:rPr>
            </w:pPr>
            <w:r w:rsidRPr="00A00A34">
              <w:rPr>
                <w:rFonts w:asciiTheme="majorHAnsi" w:hAnsiTheme="majorHAnsi" w:cs="Arial"/>
                <w:b/>
                <w:sz w:val="22"/>
                <w:szCs w:val="22"/>
              </w:rPr>
              <w:t>Mobilise hip joints:</w:t>
            </w:r>
            <w:r w:rsidRPr="00A00A34">
              <w:rPr>
                <w:rFonts w:asciiTheme="majorHAnsi" w:hAnsiTheme="majorHAnsi" w:cs="Arial"/>
                <w:sz w:val="22"/>
                <w:szCs w:val="22"/>
              </w:rPr>
              <w:t xml:space="preserve">  hip opening exercises such as Supine hip circling, Baddha Konasana (cobblers pose) and Chakki Chalana (stirring the pot pose)</w:t>
            </w:r>
            <w:r w:rsidR="00F53572" w:rsidRPr="00A00A34">
              <w:rPr>
                <w:rFonts w:asciiTheme="majorHAnsi" w:hAnsiTheme="majorHAnsi" w:cs="Arial"/>
                <w:sz w:val="22"/>
                <w:szCs w:val="22"/>
              </w:rPr>
              <w:t>,</w:t>
            </w:r>
            <w:r w:rsidR="00D711CC">
              <w:rPr>
                <w:rFonts w:asciiTheme="majorHAnsi" w:hAnsiTheme="majorHAnsi" w:cs="Arial"/>
                <w:sz w:val="22"/>
                <w:szCs w:val="22"/>
              </w:rPr>
              <w:t xml:space="preserve"> </w:t>
            </w:r>
            <w:r w:rsidR="00F53572" w:rsidRPr="00A00A34">
              <w:rPr>
                <w:rFonts w:asciiTheme="majorHAnsi" w:hAnsiTheme="majorHAnsi" w:cs="Arial"/>
                <w:sz w:val="22"/>
                <w:szCs w:val="22"/>
              </w:rPr>
              <w:t>also poses showng forward pelvic tilt at hips such as cat pose</w:t>
            </w:r>
          </w:p>
          <w:p w14:paraId="62AC2440" w14:textId="77777777" w:rsidR="00D711CC" w:rsidRPr="00A00A34" w:rsidRDefault="00D711CC" w:rsidP="00D711CC">
            <w:pPr>
              <w:contextualSpacing/>
              <w:rPr>
                <w:rFonts w:asciiTheme="majorHAnsi" w:hAnsiTheme="majorHAnsi" w:cs="Arial"/>
                <w:sz w:val="22"/>
                <w:szCs w:val="22"/>
              </w:rPr>
            </w:pPr>
            <w:r w:rsidRPr="00A00A34">
              <w:rPr>
                <w:rFonts w:asciiTheme="majorHAnsi" w:hAnsiTheme="majorHAnsi" w:cs="Arial"/>
                <w:b/>
                <w:sz w:val="22"/>
                <w:szCs w:val="22"/>
              </w:rPr>
              <w:t>Gluteus stretches:</w:t>
            </w:r>
            <w:r w:rsidRPr="00A00A34">
              <w:rPr>
                <w:rFonts w:asciiTheme="majorHAnsi" w:hAnsiTheme="majorHAnsi" w:cs="Arial"/>
                <w:sz w:val="22"/>
                <w:szCs w:val="22"/>
              </w:rPr>
              <w:t xml:space="preserve"> such as Gomukhasana (cow’s head pose) &amp; Jathara Parivritti (revolving stomach pose)</w:t>
            </w:r>
          </w:p>
          <w:p w14:paraId="37EF5905" w14:textId="77777777" w:rsidR="00D711CC" w:rsidRDefault="00D711CC" w:rsidP="00D711CC">
            <w:pPr>
              <w:contextualSpacing/>
              <w:rPr>
                <w:rFonts w:asciiTheme="majorHAnsi" w:hAnsiTheme="majorHAnsi" w:cs="Arial"/>
                <w:sz w:val="22"/>
                <w:szCs w:val="22"/>
              </w:rPr>
            </w:pPr>
            <w:r w:rsidRPr="00A00A34">
              <w:rPr>
                <w:rFonts w:asciiTheme="majorHAnsi" w:hAnsiTheme="majorHAnsi" w:cs="Arial"/>
                <w:b/>
                <w:sz w:val="22"/>
                <w:szCs w:val="22"/>
              </w:rPr>
              <w:t>Adductor stretches:</w:t>
            </w:r>
            <w:r w:rsidRPr="00A00A34">
              <w:rPr>
                <w:rFonts w:asciiTheme="majorHAnsi" w:hAnsiTheme="majorHAnsi" w:cs="Arial"/>
                <w:sz w:val="22"/>
                <w:szCs w:val="22"/>
              </w:rPr>
              <w:t xml:space="preserve"> such as Upavistha konasana (wide angle pose) and Anantasana (pose of bliss)</w:t>
            </w:r>
          </w:p>
          <w:p w14:paraId="419C4FD0" w14:textId="68D6B61A" w:rsidR="00917651" w:rsidRPr="00A00A34" w:rsidRDefault="00917651" w:rsidP="00D711CC">
            <w:pPr>
              <w:contextualSpacing/>
              <w:rPr>
                <w:rFonts w:asciiTheme="majorHAnsi" w:hAnsiTheme="majorHAnsi" w:cs="Arial"/>
                <w:sz w:val="22"/>
                <w:szCs w:val="22"/>
              </w:rPr>
            </w:pPr>
            <w:r w:rsidRPr="00917651">
              <w:rPr>
                <w:rFonts w:asciiTheme="majorHAnsi" w:hAnsiTheme="majorHAnsi" w:cs="Arial"/>
                <w:b/>
                <w:sz w:val="22"/>
                <w:szCs w:val="22"/>
              </w:rPr>
              <w:t>Adductor strengtheners:</w:t>
            </w:r>
            <w:r>
              <w:rPr>
                <w:rFonts w:asciiTheme="majorHAnsi" w:hAnsiTheme="majorHAnsi" w:cs="Arial"/>
                <w:sz w:val="22"/>
                <w:szCs w:val="22"/>
              </w:rPr>
              <w:t xml:space="preserve"> Dwi Pada Pitham (Two Foot Support) or Uktasana (squat) with blocks between knees</w:t>
            </w:r>
          </w:p>
          <w:p w14:paraId="7B433698" w14:textId="77777777" w:rsidR="00D711CC" w:rsidRDefault="00D711CC" w:rsidP="00D711CC">
            <w:pPr>
              <w:contextualSpacing/>
              <w:rPr>
                <w:rFonts w:asciiTheme="majorHAnsi" w:hAnsiTheme="majorHAnsi" w:cs="Arial"/>
                <w:sz w:val="22"/>
                <w:szCs w:val="22"/>
              </w:rPr>
            </w:pPr>
            <w:r w:rsidRPr="00A00A34">
              <w:rPr>
                <w:rFonts w:asciiTheme="majorHAnsi" w:hAnsiTheme="majorHAnsi" w:cs="Arial"/>
                <w:b/>
                <w:sz w:val="22"/>
                <w:szCs w:val="22"/>
              </w:rPr>
              <w:t>Quadriceps strengtheners</w:t>
            </w:r>
            <w:r w:rsidRPr="00A00A34">
              <w:rPr>
                <w:rFonts w:asciiTheme="majorHAnsi" w:hAnsiTheme="majorHAnsi" w:cs="Arial"/>
                <w:sz w:val="22"/>
                <w:szCs w:val="22"/>
              </w:rPr>
              <w:t>: Utkatasana (squat), Uthitta Anjaneyasana (intense lunge pose)</w:t>
            </w:r>
          </w:p>
          <w:p w14:paraId="2E991538" w14:textId="77777777" w:rsidR="0068332B" w:rsidRPr="00A00A34" w:rsidRDefault="0068332B" w:rsidP="0068332B">
            <w:pPr>
              <w:contextualSpacing/>
              <w:rPr>
                <w:rFonts w:asciiTheme="majorHAnsi" w:hAnsiTheme="majorHAnsi" w:cs="Arial"/>
                <w:sz w:val="22"/>
                <w:szCs w:val="22"/>
              </w:rPr>
            </w:pPr>
            <w:r w:rsidRPr="00A00A34">
              <w:rPr>
                <w:rFonts w:asciiTheme="majorHAnsi" w:hAnsiTheme="majorHAnsi" w:cs="Arial"/>
                <w:b/>
                <w:sz w:val="22"/>
                <w:szCs w:val="22"/>
              </w:rPr>
              <w:t>Mobilise spine:</w:t>
            </w:r>
            <w:r w:rsidRPr="00A00A34">
              <w:rPr>
                <w:rFonts w:asciiTheme="majorHAnsi" w:hAnsiTheme="majorHAnsi" w:cs="Arial"/>
                <w:sz w:val="22"/>
                <w:szCs w:val="22"/>
              </w:rPr>
              <w:t xml:space="preserve"> Majrasana (cat pose), Jathara Parivritti (revolving stomach pose)</w:t>
            </w:r>
          </w:p>
          <w:p w14:paraId="1F4DCACB" w14:textId="77777777" w:rsidR="0068332B" w:rsidRPr="00A00A34" w:rsidRDefault="0068332B" w:rsidP="0068332B">
            <w:pPr>
              <w:contextualSpacing/>
              <w:rPr>
                <w:rFonts w:asciiTheme="majorHAnsi" w:hAnsiTheme="majorHAnsi" w:cs="Arial"/>
                <w:sz w:val="22"/>
                <w:szCs w:val="22"/>
              </w:rPr>
            </w:pPr>
            <w:r w:rsidRPr="00A00A34">
              <w:rPr>
                <w:rFonts w:asciiTheme="majorHAnsi" w:hAnsiTheme="majorHAnsi" w:cs="Arial"/>
                <w:b/>
                <w:sz w:val="22"/>
                <w:szCs w:val="22"/>
              </w:rPr>
              <w:t>Core strengtheners:</w:t>
            </w:r>
            <w:r w:rsidRPr="00A00A34">
              <w:rPr>
                <w:rFonts w:asciiTheme="majorHAnsi" w:hAnsiTheme="majorHAnsi" w:cs="Arial"/>
                <w:sz w:val="22"/>
                <w:szCs w:val="22"/>
              </w:rPr>
              <w:t xml:space="preserve"> such as Navasana (boat), Majrasana (cat balance)</w:t>
            </w:r>
          </w:p>
          <w:p w14:paraId="230D878E" w14:textId="77777777" w:rsidR="00917651" w:rsidRDefault="0068332B" w:rsidP="00917651">
            <w:pPr>
              <w:contextualSpacing/>
              <w:rPr>
                <w:rFonts w:asciiTheme="majorHAnsi" w:hAnsiTheme="majorHAnsi" w:cs="Arial"/>
                <w:b/>
                <w:sz w:val="22"/>
                <w:szCs w:val="22"/>
              </w:rPr>
            </w:pPr>
            <w:r w:rsidRPr="00A00A34">
              <w:rPr>
                <w:rFonts w:asciiTheme="majorHAnsi" w:hAnsiTheme="majorHAnsi" w:cs="Arial"/>
                <w:b/>
                <w:sz w:val="22"/>
                <w:szCs w:val="22"/>
              </w:rPr>
              <w:t>Back strengtheners:</w:t>
            </w:r>
            <w:r w:rsidRPr="00A00A34">
              <w:rPr>
                <w:rFonts w:asciiTheme="majorHAnsi" w:hAnsiTheme="majorHAnsi" w:cs="Arial"/>
                <w:sz w:val="22"/>
                <w:szCs w:val="22"/>
              </w:rPr>
              <w:t xml:space="preserve"> such as Shalabasana (locust) &amp; Bhujangasana (cobra pose)</w:t>
            </w:r>
            <w:r w:rsidR="00917651" w:rsidRPr="00A00A34">
              <w:rPr>
                <w:rFonts w:asciiTheme="majorHAnsi" w:hAnsiTheme="majorHAnsi" w:cs="Arial"/>
                <w:b/>
                <w:sz w:val="22"/>
                <w:szCs w:val="22"/>
              </w:rPr>
              <w:t xml:space="preserve"> </w:t>
            </w:r>
          </w:p>
          <w:p w14:paraId="7EED0F29" w14:textId="59162528" w:rsidR="00917651" w:rsidRPr="00A00A34" w:rsidRDefault="00917651" w:rsidP="00917651">
            <w:pPr>
              <w:contextualSpacing/>
              <w:rPr>
                <w:rFonts w:asciiTheme="majorHAnsi" w:hAnsiTheme="majorHAnsi" w:cs="Arial"/>
                <w:sz w:val="22"/>
                <w:szCs w:val="22"/>
              </w:rPr>
            </w:pPr>
            <w:r w:rsidRPr="00A00A34">
              <w:rPr>
                <w:rFonts w:asciiTheme="majorHAnsi" w:hAnsiTheme="majorHAnsi" w:cs="Arial"/>
                <w:b/>
                <w:sz w:val="22"/>
                <w:szCs w:val="22"/>
              </w:rPr>
              <w:t>Mobilise shoulder joints:</w:t>
            </w:r>
            <w:r w:rsidRPr="00A00A34">
              <w:rPr>
                <w:rFonts w:asciiTheme="majorHAnsi" w:hAnsiTheme="majorHAnsi" w:cs="Arial"/>
                <w:sz w:val="22"/>
                <w:szCs w:val="22"/>
              </w:rPr>
              <w:t xml:space="preserve"> Shoulder circles &amp; Universal pose</w:t>
            </w:r>
          </w:p>
          <w:p w14:paraId="06699A40" w14:textId="77777777" w:rsidR="0068332B" w:rsidRPr="00A00A34" w:rsidRDefault="0068332B" w:rsidP="0068332B">
            <w:pPr>
              <w:contextualSpacing/>
              <w:rPr>
                <w:rFonts w:asciiTheme="majorHAnsi" w:hAnsiTheme="majorHAnsi" w:cs="Arial"/>
                <w:sz w:val="22"/>
                <w:szCs w:val="22"/>
              </w:rPr>
            </w:pPr>
          </w:p>
          <w:p w14:paraId="1CFD5685" w14:textId="7025BD61" w:rsidR="00ED0AED" w:rsidRDefault="00ED0AED" w:rsidP="0068332B">
            <w:pPr>
              <w:contextualSpacing/>
              <w:rPr>
                <w:rFonts w:asciiTheme="majorHAnsi" w:hAnsiTheme="majorHAnsi" w:cs="Arial"/>
                <w:b/>
                <w:sz w:val="22"/>
                <w:szCs w:val="22"/>
              </w:rPr>
            </w:pPr>
            <w:r w:rsidRPr="00156D12">
              <w:rPr>
                <w:rFonts w:asciiTheme="majorHAnsi" w:hAnsiTheme="majorHAnsi" w:cs="Arial"/>
                <w:b/>
                <w:sz w:val="22"/>
                <w:szCs w:val="22"/>
              </w:rPr>
              <w:t>Also useful to spend time:</w:t>
            </w:r>
          </w:p>
          <w:p w14:paraId="082826D1" w14:textId="77777777" w:rsidR="008E0DC4" w:rsidRPr="00156D12" w:rsidRDefault="008E0DC4" w:rsidP="0068332B">
            <w:pPr>
              <w:contextualSpacing/>
              <w:rPr>
                <w:rFonts w:asciiTheme="majorHAnsi" w:hAnsiTheme="majorHAnsi" w:cs="Arial"/>
                <w:b/>
                <w:sz w:val="22"/>
                <w:szCs w:val="22"/>
              </w:rPr>
            </w:pPr>
          </w:p>
          <w:p w14:paraId="7BB077EB" w14:textId="77777777" w:rsidR="00156D12" w:rsidRPr="002A082C" w:rsidRDefault="00ED0AED" w:rsidP="002A082C">
            <w:pPr>
              <w:pStyle w:val="ListParagraph"/>
              <w:numPr>
                <w:ilvl w:val="0"/>
                <w:numId w:val="16"/>
              </w:numPr>
              <w:rPr>
                <w:rFonts w:asciiTheme="majorHAnsi" w:hAnsiTheme="majorHAnsi" w:cs="Arial"/>
                <w:b/>
                <w:sz w:val="22"/>
                <w:szCs w:val="22"/>
              </w:rPr>
            </w:pPr>
            <w:r w:rsidRPr="002A082C">
              <w:rPr>
                <w:rFonts w:asciiTheme="majorHAnsi" w:hAnsiTheme="majorHAnsi" w:cs="Arial"/>
                <w:b/>
                <w:sz w:val="22"/>
                <w:szCs w:val="22"/>
              </w:rPr>
              <w:t>Exploring the anterior pelvic tilt</w:t>
            </w:r>
            <w:r w:rsidRPr="002A082C">
              <w:rPr>
                <w:rFonts w:asciiTheme="majorHAnsi" w:hAnsiTheme="majorHAnsi" w:cs="Arial"/>
                <w:sz w:val="22"/>
                <w:szCs w:val="22"/>
              </w:rPr>
              <w:t>,</w:t>
            </w:r>
            <w:r w:rsidR="00156D12" w:rsidRPr="002A082C">
              <w:rPr>
                <w:rFonts w:asciiTheme="majorHAnsi" w:hAnsiTheme="majorHAnsi" w:cs="Arial"/>
                <w:sz w:val="22"/>
                <w:szCs w:val="22"/>
              </w:rPr>
              <w:t xml:space="preserve"> possibly in tadasana or in cat,</w:t>
            </w:r>
            <w:r w:rsidRPr="002A082C">
              <w:rPr>
                <w:rFonts w:asciiTheme="majorHAnsi" w:hAnsiTheme="majorHAnsi" w:cs="Arial"/>
                <w:sz w:val="22"/>
                <w:szCs w:val="22"/>
              </w:rPr>
              <w:t xml:space="preserve"> Majrasana. In cat if an anterior </w:t>
            </w:r>
            <w:r w:rsidR="00156D12" w:rsidRPr="002A082C">
              <w:rPr>
                <w:rFonts w:asciiTheme="majorHAnsi" w:hAnsiTheme="majorHAnsi" w:cs="Arial"/>
                <w:sz w:val="22"/>
                <w:szCs w:val="22"/>
              </w:rPr>
              <w:t>tilt is not possible when the hamstrings are relaxed</w:t>
            </w:r>
            <w:r w:rsidRPr="002A082C">
              <w:rPr>
                <w:rFonts w:asciiTheme="majorHAnsi" w:hAnsiTheme="majorHAnsi" w:cs="Arial"/>
                <w:sz w:val="22"/>
                <w:szCs w:val="22"/>
              </w:rPr>
              <w:t xml:space="preserve"> then the student will need to explore whether there is a problem with the hip joints.</w:t>
            </w:r>
            <w:r w:rsidR="00156D12" w:rsidRPr="002A082C">
              <w:rPr>
                <w:rFonts w:asciiTheme="majorHAnsi" w:hAnsiTheme="majorHAnsi" w:cs="Arial"/>
                <w:b/>
                <w:sz w:val="22"/>
                <w:szCs w:val="22"/>
              </w:rPr>
              <w:t xml:space="preserve"> </w:t>
            </w:r>
          </w:p>
          <w:p w14:paraId="533357F9" w14:textId="77777777" w:rsidR="00156D12" w:rsidRDefault="00156D12" w:rsidP="0068332B">
            <w:pPr>
              <w:contextualSpacing/>
              <w:rPr>
                <w:rFonts w:asciiTheme="majorHAnsi" w:hAnsiTheme="majorHAnsi" w:cs="Arial"/>
                <w:b/>
                <w:sz w:val="22"/>
                <w:szCs w:val="22"/>
              </w:rPr>
            </w:pPr>
          </w:p>
          <w:p w14:paraId="3DECEE67" w14:textId="7FF1CF4A" w:rsidR="00ED0AED" w:rsidRPr="002A082C" w:rsidRDefault="00156D12" w:rsidP="002A082C">
            <w:pPr>
              <w:pStyle w:val="ListParagraph"/>
              <w:numPr>
                <w:ilvl w:val="0"/>
                <w:numId w:val="16"/>
              </w:numPr>
              <w:rPr>
                <w:rFonts w:asciiTheme="majorHAnsi" w:hAnsiTheme="majorHAnsi" w:cs="Arial"/>
                <w:sz w:val="22"/>
                <w:szCs w:val="22"/>
              </w:rPr>
            </w:pPr>
            <w:r w:rsidRPr="002A082C">
              <w:rPr>
                <w:rFonts w:asciiTheme="majorHAnsi" w:hAnsiTheme="majorHAnsi" w:cs="Arial"/>
                <w:b/>
                <w:sz w:val="22"/>
                <w:szCs w:val="22"/>
              </w:rPr>
              <w:t>Experiencing pada bandha</w:t>
            </w:r>
            <w:r w:rsidRPr="002A082C">
              <w:rPr>
                <w:rFonts w:asciiTheme="majorHAnsi" w:hAnsiTheme="majorHAnsi" w:cs="Arial"/>
                <w:sz w:val="22"/>
                <w:szCs w:val="22"/>
              </w:rPr>
              <w:t>, the foot lock, in Tadasana, Mountain Pose so we are aware of keeping weight distribution throughout the whole feet in the full pose.</w:t>
            </w:r>
          </w:p>
          <w:p w14:paraId="539D1B70" w14:textId="77777777" w:rsidR="00156D12" w:rsidRDefault="00156D12" w:rsidP="0068332B">
            <w:pPr>
              <w:contextualSpacing/>
              <w:rPr>
                <w:rFonts w:asciiTheme="majorHAnsi" w:hAnsiTheme="majorHAnsi" w:cs="Arial"/>
                <w:sz w:val="22"/>
                <w:szCs w:val="22"/>
              </w:rPr>
            </w:pPr>
          </w:p>
          <w:p w14:paraId="4D32805D" w14:textId="3175653E" w:rsidR="00156D12" w:rsidRPr="002A082C" w:rsidRDefault="00156D12" w:rsidP="002A082C">
            <w:pPr>
              <w:pStyle w:val="ListParagraph"/>
              <w:numPr>
                <w:ilvl w:val="0"/>
                <w:numId w:val="16"/>
              </w:numPr>
              <w:rPr>
                <w:rFonts w:asciiTheme="majorHAnsi" w:hAnsiTheme="majorHAnsi" w:cs="Arial"/>
                <w:sz w:val="22"/>
                <w:szCs w:val="22"/>
              </w:rPr>
            </w:pPr>
            <w:r w:rsidRPr="002A082C">
              <w:rPr>
                <w:rFonts w:asciiTheme="majorHAnsi" w:hAnsiTheme="majorHAnsi" w:cs="Arial"/>
                <w:sz w:val="22"/>
                <w:szCs w:val="22"/>
              </w:rPr>
              <w:t xml:space="preserve">Placing </w:t>
            </w:r>
            <w:r w:rsidRPr="002A082C">
              <w:rPr>
                <w:rFonts w:asciiTheme="majorHAnsi" w:hAnsiTheme="majorHAnsi" w:cs="Arial"/>
                <w:b/>
                <w:sz w:val="22"/>
                <w:szCs w:val="22"/>
              </w:rPr>
              <w:t>blocks between thighs to encourage a slight adduction</w:t>
            </w:r>
            <w:r w:rsidRPr="002A082C">
              <w:rPr>
                <w:rFonts w:asciiTheme="majorHAnsi" w:hAnsiTheme="majorHAnsi" w:cs="Arial"/>
                <w:sz w:val="22"/>
                <w:szCs w:val="22"/>
              </w:rPr>
              <w:t xml:space="preserve"> whilst relaxing external hip rotators and the gluteus muscles of the buttocks, to help with a small amount of internal rotation of legs as flex at hips</w:t>
            </w:r>
          </w:p>
          <w:p w14:paraId="072E8AED" w14:textId="77777777" w:rsidR="002A082C" w:rsidRPr="00A00A34" w:rsidRDefault="002A082C" w:rsidP="008E0DC4">
            <w:pPr>
              <w:ind w:firstLine="720"/>
              <w:rPr>
                <w:rFonts w:asciiTheme="majorHAnsi" w:hAnsiTheme="majorHAnsi"/>
                <w:b/>
                <w:bCs/>
                <w:sz w:val="22"/>
                <w:szCs w:val="22"/>
                <w:lang w:val="en-US"/>
              </w:rPr>
            </w:pPr>
          </w:p>
        </w:tc>
      </w:tr>
      <w:tr w:rsidR="005753C2" w:rsidRPr="00A00A34" w14:paraId="3620AF55"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AAEBB1" w14:textId="77777777" w:rsidR="005753C2" w:rsidRPr="00A00A34" w:rsidRDefault="005753C2" w:rsidP="005753C2">
            <w:pPr>
              <w:rPr>
                <w:rFonts w:asciiTheme="majorHAnsi" w:hAnsiTheme="majorHAnsi"/>
                <w:b/>
                <w:bCs/>
                <w:sz w:val="22"/>
                <w:szCs w:val="22"/>
                <w:lang w:val="en-US"/>
              </w:rPr>
            </w:pPr>
            <w:r w:rsidRPr="00A00A34">
              <w:rPr>
                <w:rFonts w:asciiTheme="majorHAnsi" w:hAnsiTheme="majorHAnsi"/>
                <w:b/>
                <w:bCs/>
                <w:sz w:val="22"/>
                <w:szCs w:val="22"/>
                <w:lang w:val="en-US"/>
              </w:rPr>
              <w:t>Teaching the Posture in Stages using Modifications – link to areas for caution listed earlier</w:t>
            </w:r>
          </w:p>
        </w:tc>
      </w:tr>
      <w:tr w:rsidR="005753C2" w:rsidRPr="00A00A34" w14:paraId="5DE6544E" w14:textId="77777777" w:rsidTr="00C52E4F">
        <w:trPr>
          <w:trHeight w:val="7994"/>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DD77955" w14:textId="0D69EA26" w:rsidR="00EA31D0" w:rsidRDefault="00B61CD3" w:rsidP="00C42B61">
            <w:pPr>
              <w:rPr>
                <w:rFonts w:asciiTheme="majorHAnsi" w:hAnsiTheme="majorHAnsi" w:cs="Arial"/>
                <w:b/>
                <w:i/>
                <w:color w:val="1F497D" w:themeColor="text2"/>
                <w:sz w:val="22"/>
                <w:szCs w:val="22"/>
              </w:rPr>
            </w:pPr>
            <w:r w:rsidRPr="00F2286C">
              <w:rPr>
                <w:rFonts w:asciiTheme="majorHAnsi" w:hAnsiTheme="majorHAnsi" w:cs="Arial"/>
                <w:b/>
                <w:i/>
                <w:color w:val="1F497D" w:themeColor="text2"/>
                <w:sz w:val="22"/>
                <w:szCs w:val="22"/>
              </w:rPr>
              <w:t>Provide at lea</w:t>
            </w:r>
            <w:r w:rsidR="00F2286C" w:rsidRPr="00F2286C">
              <w:rPr>
                <w:rFonts w:asciiTheme="majorHAnsi" w:hAnsiTheme="majorHAnsi" w:cs="Arial"/>
                <w:b/>
                <w:i/>
                <w:color w:val="1F497D" w:themeColor="text2"/>
                <w:sz w:val="22"/>
                <w:szCs w:val="22"/>
              </w:rPr>
              <w:t>s</w:t>
            </w:r>
            <w:r w:rsidRPr="00F2286C">
              <w:rPr>
                <w:rFonts w:asciiTheme="majorHAnsi" w:hAnsiTheme="majorHAnsi" w:cs="Arial"/>
                <w:b/>
                <w:i/>
                <w:color w:val="1F497D" w:themeColor="text2"/>
                <w:sz w:val="22"/>
                <w:szCs w:val="22"/>
              </w:rPr>
              <w:t>t one earlier stage</w:t>
            </w:r>
            <w:r w:rsidR="00F2286C" w:rsidRPr="00F2286C">
              <w:rPr>
                <w:rFonts w:asciiTheme="majorHAnsi" w:hAnsiTheme="majorHAnsi" w:cs="Arial"/>
                <w:b/>
                <w:i/>
                <w:color w:val="1F497D" w:themeColor="text2"/>
                <w:sz w:val="22"/>
                <w:szCs w:val="22"/>
              </w:rPr>
              <w:t xml:space="preserve"> before adopting the main pose</w:t>
            </w:r>
            <w:r w:rsidR="00F2286C">
              <w:rPr>
                <w:rFonts w:asciiTheme="majorHAnsi" w:hAnsiTheme="majorHAnsi" w:cs="Arial"/>
                <w:b/>
                <w:i/>
                <w:color w:val="1F497D" w:themeColor="text2"/>
                <w:sz w:val="22"/>
                <w:szCs w:val="22"/>
              </w:rPr>
              <w:t xml:space="preserve"> that would be good preparation for the main pose and provide a modified version for those who require it. </w:t>
            </w:r>
            <w:r w:rsidR="00D21585">
              <w:rPr>
                <w:rFonts w:asciiTheme="majorHAnsi" w:hAnsiTheme="majorHAnsi" w:cs="Arial"/>
                <w:b/>
                <w:i/>
                <w:color w:val="1F497D" w:themeColor="text2"/>
                <w:sz w:val="22"/>
                <w:szCs w:val="22"/>
              </w:rPr>
              <w:t>There is no one correct choice for staging but it must be logical. Relate your staging to the cautions noted above.</w:t>
            </w:r>
          </w:p>
          <w:p w14:paraId="15C7292E" w14:textId="14839624" w:rsidR="00F2286C" w:rsidRPr="00F2286C" w:rsidRDefault="00F2286C" w:rsidP="00C42B61">
            <w:pPr>
              <w:rPr>
                <w:rFonts w:asciiTheme="majorHAnsi" w:hAnsiTheme="majorHAnsi" w:cs="Arial"/>
                <w:b/>
                <w:i/>
                <w:color w:val="1F497D" w:themeColor="text2"/>
                <w:sz w:val="22"/>
                <w:szCs w:val="22"/>
              </w:rPr>
            </w:pPr>
          </w:p>
          <w:p w14:paraId="4C367F44" w14:textId="75A669CA" w:rsidR="00E073DD" w:rsidRDefault="005255E6" w:rsidP="00C42B61">
            <w:pPr>
              <w:rPr>
                <w:rFonts w:asciiTheme="majorHAnsi" w:hAnsiTheme="majorHAnsi" w:cs="Arial"/>
                <w:sz w:val="22"/>
                <w:szCs w:val="22"/>
              </w:rPr>
            </w:pPr>
            <w:r w:rsidRPr="005255E6">
              <w:rPr>
                <w:rFonts w:asciiTheme="majorHAnsi" w:hAnsiTheme="majorHAnsi" w:cs="Arial"/>
                <w:b/>
                <w:sz w:val="22"/>
                <w:szCs w:val="22"/>
              </w:rPr>
              <w:t xml:space="preserve">Stage </w:t>
            </w:r>
            <w:r w:rsidR="00EA31D0" w:rsidRPr="005255E6">
              <w:rPr>
                <w:rFonts w:asciiTheme="majorHAnsi" w:hAnsiTheme="majorHAnsi" w:cs="Arial"/>
                <w:b/>
                <w:sz w:val="22"/>
                <w:szCs w:val="22"/>
              </w:rPr>
              <w:t>1.</w:t>
            </w:r>
            <w:r w:rsidR="00EA31D0" w:rsidRPr="00A00A34">
              <w:rPr>
                <w:rFonts w:asciiTheme="majorHAnsi" w:hAnsiTheme="majorHAnsi" w:cs="Arial"/>
                <w:sz w:val="22"/>
                <w:szCs w:val="22"/>
              </w:rPr>
              <w:t xml:space="preserve"> </w:t>
            </w:r>
            <w:r w:rsidR="0068332B" w:rsidRPr="00A00A34">
              <w:rPr>
                <w:rFonts w:asciiTheme="majorHAnsi" w:hAnsiTheme="majorHAnsi" w:cs="Arial"/>
                <w:b/>
                <w:sz w:val="22"/>
                <w:szCs w:val="22"/>
              </w:rPr>
              <w:t>Hands to hips lifting &amp; lowering</w:t>
            </w:r>
            <w:r w:rsidR="00EA31D0" w:rsidRPr="00A00A34">
              <w:rPr>
                <w:rFonts w:asciiTheme="majorHAnsi" w:hAnsiTheme="majorHAnsi" w:cs="Arial"/>
                <w:b/>
                <w:sz w:val="22"/>
                <w:szCs w:val="22"/>
              </w:rPr>
              <w:t xml:space="preserve"> to hip height</w:t>
            </w:r>
            <w:r w:rsidR="0068332B" w:rsidRPr="00A00A34">
              <w:rPr>
                <w:rFonts w:asciiTheme="majorHAnsi" w:hAnsiTheme="majorHAnsi" w:cs="Arial"/>
                <w:b/>
                <w:sz w:val="22"/>
                <w:szCs w:val="22"/>
              </w:rPr>
              <w:t>, knees bent</w:t>
            </w:r>
            <w:r w:rsidR="00EA31D0" w:rsidRPr="00A00A34">
              <w:rPr>
                <w:rFonts w:asciiTheme="majorHAnsi" w:hAnsiTheme="majorHAnsi" w:cs="Arial"/>
                <w:sz w:val="22"/>
                <w:szCs w:val="22"/>
              </w:rPr>
              <w:t xml:space="preserve"> </w:t>
            </w:r>
          </w:p>
          <w:p w14:paraId="78E0F6C5" w14:textId="6DE3E0C3" w:rsidR="0068332B" w:rsidRDefault="00CE717B" w:rsidP="00C42B61">
            <w:pPr>
              <w:rPr>
                <w:rFonts w:asciiTheme="majorHAnsi" w:hAnsiTheme="majorHAnsi" w:cs="Arial"/>
                <w:sz w:val="22"/>
                <w:szCs w:val="22"/>
              </w:rPr>
            </w:pPr>
            <w:r>
              <w:rPr>
                <w:rFonts w:asciiTheme="majorHAnsi" w:hAnsiTheme="majorHAnsi" w:cs="Arial"/>
                <w:b/>
                <w:sz w:val="22"/>
                <w:szCs w:val="22"/>
              </w:rPr>
              <w:t>Useful</w:t>
            </w:r>
            <w:r w:rsidR="00E073DD">
              <w:rPr>
                <w:rFonts w:asciiTheme="majorHAnsi" w:hAnsiTheme="majorHAnsi" w:cs="Arial"/>
                <w:b/>
                <w:sz w:val="22"/>
                <w:szCs w:val="22"/>
              </w:rPr>
              <w:t xml:space="preserve"> for:</w:t>
            </w:r>
            <w:r w:rsidR="00E073DD">
              <w:rPr>
                <w:rFonts w:asciiTheme="majorHAnsi" w:hAnsiTheme="majorHAnsi" w:cs="Arial"/>
                <w:sz w:val="22"/>
                <w:szCs w:val="22"/>
              </w:rPr>
              <w:t xml:space="preserve"> </w:t>
            </w:r>
            <w:r w:rsidR="00924C10" w:rsidRPr="00A00A34">
              <w:rPr>
                <w:rFonts w:asciiTheme="majorHAnsi" w:hAnsiTheme="majorHAnsi" w:cs="Arial"/>
                <w:sz w:val="22"/>
                <w:szCs w:val="22"/>
              </w:rPr>
              <w:t>learning to flex at the hips</w:t>
            </w:r>
            <w:r w:rsidR="00B61CD3">
              <w:rPr>
                <w:rFonts w:asciiTheme="majorHAnsi" w:hAnsiTheme="majorHAnsi" w:cs="Arial"/>
                <w:sz w:val="22"/>
                <w:szCs w:val="22"/>
              </w:rPr>
              <w:t>, with an anterior pelvic tilt,</w:t>
            </w:r>
            <w:r w:rsidR="00924C10" w:rsidRPr="00A00A34">
              <w:rPr>
                <w:rFonts w:asciiTheme="majorHAnsi" w:hAnsiTheme="majorHAnsi" w:cs="Arial"/>
                <w:sz w:val="22"/>
                <w:szCs w:val="22"/>
              </w:rPr>
              <w:t xml:space="preserve"> without the weight of arms and </w:t>
            </w:r>
            <w:r w:rsidR="00D21585">
              <w:rPr>
                <w:rFonts w:asciiTheme="majorHAnsi" w:hAnsiTheme="majorHAnsi" w:cs="Arial"/>
                <w:sz w:val="22"/>
                <w:szCs w:val="22"/>
              </w:rPr>
              <w:t xml:space="preserve">the </w:t>
            </w:r>
            <w:r w:rsidR="00924C10" w:rsidRPr="00A00A34">
              <w:rPr>
                <w:rFonts w:asciiTheme="majorHAnsi" w:hAnsiTheme="majorHAnsi" w:cs="Arial"/>
                <w:sz w:val="22"/>
                <w:szCs w:val="22"/>
              </w:rPr>
              <w:t>need to straighten legs.</w:t>
            </w:r>
            <w:r w:rsidR="00D21585">
              <w:rPr>
                <w:rFonts w:asciiTheme="majorHAnsi" w:hAnsiTheme="majorHAnsi" w:cs="Arial"/>
                <w:sz w:val="22"/>
                <w:szCs w:val="22"/>
              </w:rPr>
              <w:t xml:space="preserve"> </w:t>
            </w:r>
          </w:p>
          <w:p w14:paraId="592F8473" w14:textId="77777777" w:rsidR="00D21585" w:rsidRPr="00A00A34" w:rsidRDefault="00D21585" w:rsidP="00C42B61">
            <w:pPr>
              <w:rPr>
                <w:rFonts w:asciiTheme="majorHAnsi" w:hAnsiTheme="majorHAnsi" w:cs="Arial"/>
                <w:sz w:val="22"/>
                <w:szCs w:val="22"/>
              </w:rPr>
            </w:pPr>
          </w:p>
          <w:p w14:paraId="2C078920" w14:textId="4D424D49" w:rsidR="00CE717B" w:rsidRDefault="005255E6" w:rsidP="00C42B61">
            <w:pPr>
              <w:rPr>
                <w:rFonts w:asciiTheme="majorHAnsi" w:hAnsiTheme="majorHAnsi" w:cs="Arial"/>
                <w:b/>
                <w:sz w:val="22"/>
                <w:szCs w:val="22"/>
              </w:rPr>
            </w:pPr>
            <w:r w:rsidRPr="005255E6">
              <w:rPr>
                <w:rFonts w:asciiTheme="majorHAnsi" w:hAnsiTheme="majorHAnsi" w:cs="Arial"/>
                <w:b/>
                <w:sz w:val="22"/>
                <w:szCs w:val="22"/>
              </w:rPr>
              <w:t xml:space="preserve">Stage </w:t>
            </w:r>
            <w:r w:rsidR="00D21585">
              <w:rPr>
                <w:rFonts w:asciiTheme="majorHAnsi" w:hAnsiTheme="majorHAnsi" w:cs="Arial"/>
                <w:b/>
                <w:sz w:val="22"/>
                <w:szCs w:val="22"/>
              </w:rPr>
              <w:t>2</w:t>
            </w:r>
            <w:r w:rsidR="00924C10" w:rsidRPr="005255E6">
              <w:rPr>
                <w:rFonts w:asciiTheme="majorHAnsi" w:hAnsiTheme="majorHAnsi" w:cs="Arial"/>
                <w:b/>
                <w:sz w:val="22"/>
                <w:szCs w:val="22"/>
              </w:rPr>
              <w:t>.</w:t>
            </w:r>
            <w:r w:rsidR="00924C10" w:rsidRPr="00A00A34">
              <w:rPr>
                <w:rFonts w:asciiTheme="majorHAnsi" w:hAnsiTheme="majorHAnsi" w:cs="Arial"/>
                <w:sz w:val="22"/>
                <w:szCs w:val="22"/>
              </w:rPr>
              <w:t xml:space="preserve"> </w:t>
            </w:r>
            <w:r w:rsidR="00CE717B" w:rsidRPr="00CE717B">
              <w:rPr>
                <w:rFonts w:asciiTheme="majorHAnsi" w:hAnsiTheme="majorHAnsi" w:cs="Arial"/>
                <w:b/>
                <w:sz w:val="22"/>
                <w:szCs w:val="22"/>
              </w:rPr>
              <w:t>Hands to hips lowering to hip height, knees bent, can take hands to a support such as back of chair or take hands to floor; hands to hips to lift out.</w:t>
            </w:r>
          </w:p>
          <w:p w14:paraId="7AC999EB" w14:textId="73E21B70" w:rsidR="000F28E4" w:rsidRDefault="000F28E4" w:rsidP="00C42B61">
            <w:pPr>
              <w:rPr>
                <w:rFonts w:asciiTheme="majorHAnsi" w:hAnsiTheme="majorHAnsi" w:cs="Arial"/>
                <w:sz w:val="22"/>
                <w:szCs w:val="22"/>
              </w:rPr>
            </w:pPr>
            <w:r>
              <w:rPr>
                <w:rFonts w:asciiTheme="majorHAnsi" w:hAnsiTheme="majorHAnsi" w:cs="Arial"/>
                <w:b/>
                <w:sz w:val="22"/>
                <w:szCs w:val="22"/>
              </w:rPr>
              <w:t xml:space="preserve">Useful for: </w:t>
            </w:r>
            <w:r w:rsidRPr="000F28E4">
              <w:rPr>
                <w:rFonts w:asciiTheme="majorHAnsi" w:hAnsiTheme="majorHAnsi" w:cs="Arial"/>
                <w:sz w:val="22"/>
                <w:szCs w:val="22"/>
              </w:rPr>
              <w:t>learning to go a little deeper into the forward b</w:t>
            </w:r>
            <w:r>
              <w:rPr>
                <w:rFonts w:asciiTheme="majorHAnsi" w:hAnsiTheme="majorHAnsi" w:cs="Arial"/>
                <w:sz w:val="22"/>
                <w:szCs w:val="22"/>
              </w:rPr>
              <w:t>end and staying a little longer; learning to f</w:t>
            </w:r>
            <w:r w:rsidRPr="000F28E4">
              <w:rPr>
                <w:rFonts w:asciiTheme="majorHAnsi" w:hAnsiTheme="majorHAnsi" w:cs="Arial"/>
                <w:sz w:val="22"/>
                <w:szCs w:val="22"/>
              </w:rPr>
              <w:t>l</w:t>
            </w:r>
            <w:r>
              <w:rPr>
                <w:rFonts w:asciiTheme="majorHAnsi" w:hAnsiTheme="majorHAnsi" w:cs="Arial"/>
                <w:sz w:val="22"/>
                <w:szCs w:val="22"/>
              </w:rPr>
              <w:t>e</w:t>
            </w:r>
            <w:r w:rsidRPr="000F28E4">
              <w:rPr>
                <w:rFonts w:asciiTheme="majorHAnsi" w:hAnsiTheme="majorHAnsi" w:cs="Arial"/>
                <w:sz w:val="22"/>
                <w:szCs w:val="22"/>
              </w:rPr>
              <w:t>x at the hips and keep the whole spine extended</w:t>
            </w:r>
            <w:r>
              <w:rPr>
                <w:rFonts w:asciiTheme="majorHAnsi" w:hAnsiTheme="majorHAnsi" w:cs="Arial"/>
                <w:sz w:val="22"/>
                <w:szCs w:val="22"/>
              </w:rPr>
              <w:t xml:space="preserve"> throughout</w:t>
            </w:r>
          </w:p>
          <w:p w14:paraId="66DEB6DE" w14:textId="7126216F" w:rsidR="00CE717B" w:rsidRDefault="00C52E4F" w:rsidP="00C42B61">
            <w:pPr>
              <w:rPr>
                <w:rFonts w:asciiTheme="majorHAnsi" w:hAnsiTheme="majorHAnsi" w:cs="Arial"/>
                <w:sz w:val="22"/>
                <w:szCs w:val="22"/>
              </w:rPr>
            </w:pPr>
            <w:r>
              <w:rPr>
                <w:rFonts w:asciiTheme="majorHAnsi" w:hAnsiTheme="majorHAnsi" w:cs="Arial"/>
                <w:b/>
                <w:sz w:val="22"/>
                <w:szCs w:val="22"/>
              </w:rPr>
              <w:t>Stay at the halfway</w:t>
            </w:r>
            <w:r w:rsidR="00CE717B">
              <w:rPr>
                <w:rFonts w:asciiTheme="majorHAnsi" w:hAnsiTheme="majorHAnsi" w:cs="Arial"/>
                <w:b/>
                <w:sz w:val="22"/>
                <w:szCs w:val="22"/>
              </w:rPr>
              <w:t xml:space="preserve"> stage </w:t>
            </w:r>
            <w:r>
              <w:rPr>
                <w:rFonts w:asciiTheme="majorHAnsi" w:hAnsiTheme="majorHAnsi" w:cs="Arial"/>
                <w:b/>
                <w:sz w:val="22"/>
                <w:szCs w:val="22"/>
              </w:rPr>
              <w:t>using</w:t>
            </w:r>
            <w:r w:rsidR="00CE717B">
              <w:rPr>
                <w:rFonts w:asciiTheme="majorHAnsi" w:hAnsiTheme="majorHAnsi" w:cs="Arial"/>
                <w:b/>
                <w:sz w:val="22"/>
                <w:szCs w:val="22"/>
              </w:rPr>
              <w:t xml:space="preserve"> support</w:t>
            </w:r>
            <w:r w:rsidR="000F28E4">
              <w:rPr>
                <w:rFonts w:asciiTheme="majorHAnsi" w:hAnsiTheme="majorHAnsi" w:cs="Arial"/>
                <w:b/>
                <w:sz w:val="22"/>
                <w:szCs w:val="22"/>
              </w:rPr>
              <w:t xml:space="preserve"> for</w:t>
            </w:r>
            <w:r w:rsidR="00CE717B">
              <w:rPr>
                <w:rFonts w:asciiTheme="majorHAnsi" w:hAnsiTheme="majorHAnsi" w:cs="Arial"/>
                <w:b/>
                <w:sz w:val="22"/>
                <w:szCs w:val="22"/>
              </w:rPr>
              <w:t xml:space="preserve">: </w:t>
            </w:r>
            <w:r w:rsidR="00CE717B">
              <w:rPr>
                <w:rFonts w:asciiTheme="majorHAnsi" w:hAnsiTheme="majorHAnsi" w:cs="Arial"/>
                <w:sz w:val="22"/>
                <w:szCs w:val="22"/>
              </w:rPr>
              <w:t xml:space="preserve">More acute </w:t>
            </w:r>
            <w:r w:rsidR="00CE717B" w:rsidRPr="00A00A34">
              <w:rPr>
                <w:rFonts w:asciiTheme="majorHAnsi" w:hAnsiTheme="majorHAnsi" w:cs="Arial"/>
                <w:sz w:val="22"/>
                <w:szCs w:val="22"/>
              </w:rPr>
              <w:t xml:space="preserve">back </w:t>
            </w:r>
            <w:r w:rsidR="00CE717B">
              <w:rPr>
                <w:rFonts w:asciiTheme="majorHAnsi" w:hAnsiTheme="majorHAnsi" w:cs="Arial"/>
                <w:sz w:val="22"/>
                <w:szCs w:val="22"/>
              </w:rPr>
              <w:t xml:space="preserve">conditions, </w:t>
            </w:r>
            <w:r w:rsidR="00CE717B" w:rsidRPr="00A00A34">
              <w:rPr>
                <w:rFonts w:asciiTheme="majorHAnsi" w:hAnsiTheme="majorHAnsi" w:cs="Arial"/>
                <w:sz w:val="22"/>
                <w:szCs w:val="22"/>
              </w:rPr>
              <w:t xml:space="preserve"> HBP, </w:t>
            </w:r>
            <w:r w:rsidR="00CE717B">
              <w:rPr>
                <w:rFonts w:asciiTheme="majorHAnsi" w:hAnsiTheme="majorHAnsi" w:cs="Arial"/>
                <w:sz w:val="22"/>
                <w:szCs w:val="22"/>
              </w:rPr>
              <w:t>H</w:t>
            </w:r>
            <w:r w:rsidR="00CE717B" w:rsidRPr="00A00A34">
              <w:rPr>
                <w:rFonts w:asciiTheme="majorHAnsi" w:hAnsiTheme="majorHAnsi" w:cs="Arial"/>
                <w:sz w:val="22"/>
                <w:szCs w:val="22"/>
              </w:rPr>
              <w:t>eart Conditions</w:t>
            </w:r>
            <w:r w:rsidR="00772CB1">
              <w:rPr>
                <w:rFonts w:asciiTheme="majorHAnsi" w:hAnsiTheme="majorHAnsi" w:cs="Arial"/>
                <w:sz w:val="22"/>
                <w:szCs w:val="22"/>
              </w:rPr>
              <w:t xml:space="preserve"> (CAD), Eye &amp; E</w:t>
            </w:r>
            <w:r w:rsidR="00CE717B">
              <w:rPr>
                <w:rFonts w:asciiTheme="majorHAnsi" w:hAnsiTheme="majorHAnsi" w:cs="Arial"/>
                <w:sz w:val="22"/>
                <w:szCs w:val="22"/>
              </w:rPr>
              <w:t>ar conditions &amp; Mature Diabetic, Hiatus Hernia (acid reflux,) Hip R</w:t>
            </w:r>
            <w:r w:rsidR="00CE717B" w:rsidRPr="00C42B61">
              <w:rPr>
                <w:rFonts w:asciiTheme="majorHAnsi" w:hAnsiTheme="majorHAnsi" w:cs="Arial"/>
                <w:sz w:val="22"/>
                <w:szCs w:val="22"/>
              </w:rPr>
              <w:t>eplacement</w:t>
            </w:r>
            <w:r w:rsidR="00CE717B">
              <w:rPr>
                <w:rFonts w:asciiTheme="majorHAnsi" w:hAnsiTheme="majorHAnsi" w:cs="Arial"/>
                <w:sz w:val="22"/>
                <w:szCs w:val="22"/>
              </w:rPr>
              <w:t xml:space="preserve"> or problems</w:t>
            </w:r>
            <w:r w:rsidR="00CE717B" w:rsidRPr="00C42B61">
              <w:rPr>
                <w:rFonts w:asciiTheme="majorHAnsi" w:hAnsiTheme="majorHAnsi" w:cs="Arial"/>
                <w:sz w:val="22"/>
                <w:szCs w:val="22"/>
              </w:rPr>
              <w:t>,</w:t>
            </w:r>
            <w:r w:rsidR="00CE717B">
              <w:rPr>
                <w:rFonts w:asciiTheme="majorHAnsi" w:hAnsiTheme="majorHAnsi" w:cs="Arial"/>
                <w:sz w:val="22"/>
                <w:szCs w:val="22"/>
              </w:rPr>
              <w:t xml:space="preserve"> Pregnancy</w:t>
            </w:r>
          </w:p>
          <w:p w14:paraId="60E96A78" w14:textId="674B9AED" w:rsidR="00CE717B" w:rsidRDefault="000F28E4" w:rsidP="00CE717B">
            <w:pPr>
              <w:rPr>
                <w:rFonts w:asciiTheme="majorHAnsi" w:hAnsiTheme="majorHAnsi" w:cs="Arial"/>
                <w:sz w:val="22"/>
                <w:szCs w:val="22"/>
              </w:rPr>
            </w:pPr>
            <w:r>
              <w:rPr>
                <w:rFonts w:asciiTheme="majorHAnsi" w:hAnsiTheme="majorHAnsi" w:cs="Arial"/>
                <w:b/>
                <w:sz w:val="22"/>
                <w:szCs w:val="22"/>
              </w:rPr>
              <w:t>Keep</w:t>
            </w:r>
            <w:r w:rsidR="00CE717B">
              <w:rPr>
                <w:rFonts w:asciiTheme="majorHAnsi" w:hAnsiTheme="majorHAnsi" w:cs="Arial"/>
                <w:b/>
                <w:sz w:val="22"/>
                <w:szCs w:val="22"/>
              </w:rPr>
              <w:t xml:space="preserve"> </w:t>
            </w:r>
            <w:r w:rsidR="00CE717B" w:rsidRPr="00A00A34">
              <w:rPr>
                <w:rFonts w:asciiTheme="majorHAnsi" w:hAnsiTheme="majorHAnsi" w:cs="Arial"/>
                <w:b/>
                <w:sz w:val="22"/>
                <w:szCs w:val="22"/>
              </w:rPr>
              <w:t>knees bent</w:t>
            </w:r>
            <w:r w:rsidR="00CE717B">
              <w:rPr>
                <w:rFonts w:asciiTheme="majorHAnsi" w:hAnsiTheme="majorHAnsi" w:cs="Arial"/>
                <w:b/>
                <w:sz w:val="22"/>
                <w:szCs w:val="22"/>
              </w:rPr>
              <w:t xml:space="preserve"> for:</w:t>
            </w:r>
            <w:r w:rsidR="00CE717B" w:rsidRPr="00A00A34">
              <w:rPr>
                <w:rFonts w:asciiTheme="majorHAnsi" w:hAnsiTheme="majorHAnsi" w:cs="Arial"/>
                <w:b/>
                <w:sz w:val="22"/>
                <w:szCs w:val="22"/>
              </w:rPr>
              <w:t xml:space="preserve"> </w:t>
            </w:r>
            <w:r w:rsidR="00CE717B" w:rsidRPr="00C42B61">
              <w:rPr>
                <w:rFonts w:asciiTheme="majorHAnsi" w:hAnsiTheme="majorHAnsi" w:cs="Arial"/>
                <w:sz w:val="22"/>
                <w:szCs w:val="22"/>
              </w:rPr>
              <w:t xml:space="preserve">General inflexibility, Lower back conditions, </w:t>
            </w:r>
            <w:r w:rsidR="00CE717B">
              <w:rPr>
                <w:rFonts w:asciiTheme="majorHAnsi" w:hAnsiTheme="majorHAnsi" w:cs="Arial"/>
                <w:sz w:val="22"/>
                <w:szCs w:val="22"/>
              </w:rPr>
              <w:t>Osteoporosis, Sacro-iliac Strain,</w:t>
            </w:r>
            <w:r w:rsidR="00CE717B" w:rsidRPr="00C42B61">
              <w:rPr>
                <w:rFonts w:asciiTheme="majorHAnsi" w:hAnsiTheme="majorHAnsi" w:cs="Arial"/>
                <w:sz w:val="22"/>
                <w:szCs w:val="22"/>
              </w:rPr>
              <w:t xml:space="preserve"> Sciatica</w:t>
            </w:r>
            <w:r w:rsidR="00CE717B">
              <w:rPr>
                <w:rFonts w:asciiTheme="majorHAnsi" w:hAnsiTheme="majorHAnsi" w:cs="Arial"/>
                <w:sz w:val="22"/>
                <w:szCs w:val="22"/>
              </w:rPr>
              <w:t>, Tight hamstrings</w:t>
            </w:r>
          </w:p>
          <w:p w14:paraId="5A83510F" w14:textId="77777777" w:rsidR="000F28E4" w:rsidRDefault="000F28E4" w:rsidP="00CE717B">
            <w:pPr>
              <w:rPr>
                <w:rFonts w:asciiTheme="majorHAnsi" w:hAnsiTheme="majorHAnsi" w:cs="Arial"/>
                <w:sz w:val="22"/>
                <w:szCs w:val="22"/>
              </w:rPr>
            </w:pPr>
          </w:p>
          <w:p w14:paraId="783E69B3" w14:textId="091A531F" w:rsidR="00E073DD" w:rsidRDefault="00CE717B" w:rsidP="00C42B61">
            <w:pPr>
              <w:rPr>
                <w:rFonts w:asciiTheme="majorHAnsi" w:hAnsiTheme="majorHAnsi" w:cs="Arial"/>
                <w:b/>
                <w:sz w:val="22"/>
                <w:szCs w:val="22"/>
              </w:rPr>
            </w:pPr>
            <w:r w:rsidRPr="00CE717B">
              <w:rPr>
                <w:rFonts w:asciiTheme="majorHAnsi" w:hAnsiTheme="majorHAnsi" w:cs="Arial"/>
                <w:b/>
                <w:sz w:val="22"/>
                <w:szCs w:val="22"/>
              </w:rPr>
              <w:t>Stage 3.</w:t>
            </w:r>
            <w:r>
              <w:rPr>
                <w:rFonts w:asciiTheme="majorHAnsi" w:hAnsiTheme="majorHAnsi" w:cs="Arial"/>
                <w:sz w:val="22"/>
                <w:szCs w:val="22"/>
              </w:rPr>
              <w:t xml:space="preserve"> </w:t>
            </w:r>
            <w:r w:rsidR="0068332B" w:rsidRPr="00A00A34">
              <w:rPr>
                <w:rFonts w:asciiTheme="majorHAnsi" w:hAnsiTheme="majorHAnsi" w:cs="Arial"/>
                <w:b/>
                <w:sz w:val="22"/>
                <w:szCs w:val="22"/>
              </w:rPr>
              <w:t xml:space="preserve">Arms lifted and </w:t>
            </w:r>
            <w:r w:rsidR="00F53572" w:rsidRPr="00A00A34">
              <w:rPr>
                <w:rFonts w:asciiTheme="majorHAnsi" w:hAnsiTheme="majorHAnsi" w:cs="Arial"/>
                <w:b/>
                <w:sz w:val="22"/>
                <w:szCs w:val="22"/>
              </w:rPr>
              <w:t xml:space="preserve">then </w:t>
            </w:r>
            <w:r w:rsidR="0068332B" w:rsidRPr="00A00A34">
              <w:rPr>
                <w:rFonts w:asciiTheme="majorHAnsi" w:hAnsiTheme="majorHAnsi" w:cs="Arial"/>
                <w:b/>
                <w:sz w:val="22"/>
                <w:szCs w:val="22"/>
              </w:rPr>
              <w:t>lowered through abduction</w:t>
            </w:r>
            <w:r w:rsidR="00B61CD3">
              <w:rPr>
                <w:rFonts w:asciiTheme="majorHAnsi" w:hAnsiTheme="majorHAnsi" w:cs="Arial"/>
                <w:b/>
                <w:sz w:val="22"/>
                <w:szCs w:val="22"/>
              </w:rPr>
              <w:t xml:space="preserve"> (i.e. out to sides)</w:t>
            </w:r>
            <w:r w:rsidR="00CC11A5" w:rsidRPr="00A00A34">
              <w:rPr>
                <w:rFonts w:asciiTheme="majorHAnsi" w:hAnsiTheme="majorHAnsi" w:cs="Arial"/>
                <w:b/>
                <w:sz w:val="22"/>
                <w:szCs w:val="22"/>
              </w:rPr>
              <w:t>,</w:t>
            </w:r>
            <w:r w:rsidR="00B61CD3">
              <w:rPr>
                <w:rFonts w:asciiTheme="majorHAnsi" w:hAnsiTheme="majorHAnsi" w:cs="Arial"/>
                <w:b/>
                <w:sz w:val="22"/>
                <w:szCs w:val="22"/>
              </w:rPr>
              <w:t xml:space="preserve"> </w:t>
            </w:r>
            <w:r w:rsidR="00924C10" w:rsidRPr="00A00A34">
              <w:rPr>
                <w:rFonts w:asciiTheme="majorHAnsi" w:hAnsiTheme="majorHAnsi" w:cs="Arial"/>
                <w:b/>
                <w:sz w:val="22"/>
                <w:szCs w:val="22"/>
              </w:rPr>
              <w:t xml:space="preserve">lowering </w:t>
            </w:r>
            <w:r w:rsidR="00F53572" w:rsidRPr="00A00A34">
              <w:rPr>
                <w:rFonts w:asciiTheme="majorHAnsi" w:hAnsiTheme="majorHAnsi" w:cs="Arial"/>
                <w:b/>
                <w:sz w:val="22"/>
                <w:szCs w:val="22"/>
              </w:rPr>
              <w:t xml:space="preserve">hands </w:t>
            </w:r>
            <w:r w:rsidR="00924C10" w:rsidRPr="00A00A34">
              <w:rPr>
                <w:rFonts w:asciiTheme="majorHAnsi" w:hAnsiTheme="majorHAnsi" w:cs="Arial"/>
                <w:b/>
                <w:sz w:val="22"/>
                <w:szCs w:val="22"/>
              </w:rPr>
              <w:t>to the floor</w:t>
            </w:r>
            <w:r w:rsidR="0068332B" w:rsidRPr="00A00A34">
              <w:rPr>
                <w:rFonts w:asciiTheme="majorHAnsi" w:hAnsiTheme="majorHAnsi" w:cs="Arial"/>
                <w:b/>
                <w:sz w:val="22"/>
                <w:szCs w:val="22"/>
              </w:rPr>
              <w:t>,</w:t>
            </w:r>
            <w:r w:rsidR="00E073DD">
              <w:rPr>
                <w:rFonts w:asciiTheme="majorHAnsi" w:hAnsiTheme="majorHAnsi" w:cs="Arial"/>
                <w:b/>
                <w:sz w:val="22"/>
                <w:szCs w:val="22"/>
              </w:rPr>
              <w:t xml:space="preserve"> can bend knees</w:t>
            </w:r>
          </w:p>
          <w:p w14:paraId="444394AB" w14:textId="6CA94DF9" w:rsidR="000F28E4" w:rsidRDefault="000F28E4" w:rsidP="00C42B61">
            <w:pPr>
              <w:rPr>
                <w:rFonts w:asciiTheme="majorHAnsi" w:hAnsiTheme="majorHAnsi" w:cs="Arial"/>
                <w:b/>
                <w:sz w:val="22"/>
                <w:szCs w:val="22"/>
              </w:rPr>
            </w:pPr>
            <w:r>
              <w:rPr>
                <w:rFonts w:asciiTheme="majorHAnsi" w:hAnsiTheme="majorHAnsi" w:cs="Arial"/>
                <w:b/>
                <w:sz w:val="22"/>
                <w:szCs w:val="22"/>
              </w:rPr>
              <w:t xml:space="preserve">Useful for: </w:t>
            </w:r>
            <w:r>
              <w:rPr>
                <w:rFonts w:asciiTheme="majorHAnsi" w:hAnsiTheme="majorHAnsi" w:cs="Arial"/>
                <w:sz w:val="22"/>
                <w:szCs w:val="22"/>
              </w:rPr>
              <w:t xml:space="preserve">Developing </w:t>
            </w:r>
            <w:r w:rsidRPr="00E073DD">
              <w:rPr>
                <w:rFonts w:asciiTheme="majorHAnsi" w:hAnsiTheme="majorHAnsi" w:cs="Arial"/>
                <w:sz w:val="22"/>
                <w:szCs w:val="22"/>
              </w:rPr>
              <w:t>strength</w:t>
            </w:r>
            <w:r>
              <w:rPr>
                <w:rFonts w:asciiTheme="majorHAnsi" w:hAnsiTheme="majorHAnsi" w:cs="Arial"/>
                <w:sz w:val="22"/>
                <w:szCs w:val="22"/>
              </w:rPr>
              <w:t>,</w:t>
            </w:r>
            <w:r w:rsidRPr="00E073DD">
              <w:rPr>
                <w:rFonts w:asciiTheme="majorHAnsi" w:hAnsiTheme="majorHAnsi" w:cs="Arial"/>
                <w:sz w:val="22"/>
                <w:szCs w:val="22"/>
              </w:rPr>
              <w:t xml:space="preserve"> especially in the back and abdominal muscles</w:t>
            </w:r>
            <w:r>
              <w:rPr>
                <w:rFonts w:asciiTheme="majorHAnsi" w:hAnsiTheme="majorHAnsi" w:cs="Arial"/>
                <w:sz w:val="22"/>
                <w:szCs w:val="22"/>
              </w:rPr>
              <w:t>; many teachers teach this as the main pose as there is less strength needed in the body to lift and lower than for stage 4.</w:t>
            </w:r>
          </w:p>
          <w:p w14:paraId="58FD4B83" w14:textId="050CE745" w:rsidR="00E073DD" w:rsidRDefault="000F28E4" w:rsidP="00C42B61">
            <w:pPr>
              <w:rPr>
                <w:rFonts w:asciiTheme="majorHAnsi" w:hAnsiTheme="majorHAnsi" w:cs="Arial"/>
                <w:sz w:val="22"/>
                <w:szCs w:val="22"/>
              </w:rPr>
            </w:pPr>
            <w:r>
              <w:rPr>
                <w:rFonts w:asciiTheme="majorHAnsi" w:hAnsiTheme="majorHAnsi" w:cs="Arial"/>
                <w:b/>
                <w:sz w:val="22"/>
                <w:szCs w:val="22"/>
              </w:rPr>
              <w:t>Keep</w:t>
            </w:r>
            <w:r w:rsidR="00E073DD">
              <w:rPr>
                <w:rFonts w:asciiTheme="majorHAnsi" w:hAnsiTheme="majorHAnsi" w:cs="Arial"/>
                <w:b/>
                <w:sz w:val="22"/>
                <w:szCs w:val="22"/>
              </w:rPr>
              <w:t xml:space="preserve"> </w:t>
            </w:r>
            <w:r w:rsidR="0068332B" w:rsidRPr="00A00A34">
              <w:rPr>
                <w:rFonts w:asciiTheme="majorHAnsi" w:hAnsiTheme="majorHAnsi" w:cs="Arial"/>
                <w:b/>
                <w:sz w:val="22"/>
                <w:szCs w:val="22"/>
              </w:rPr>
              <w:t>knees bent</w:t>
            </w:r>
            <w:r w:rsidR="00C42B61">
              <w:rPr>
                <w:rFonts w:asciiTheme="majorHAnsi" w:hAnsiTheme="majorHAnsi" w:cs="Arial"/>
                <w:b/>
                <w:sz w:val="22"/>
                <w:szCs w:val="22"/>
              </w:rPr>
              <w:t xml:space="preserve"> </w:t>
            </w:r>
            <w:r w:rsidR="00772CB1">
              <w:rPr>
                <w:rFonts w:asciiTheme="majorHAnsi" w:hAnsiTheme="majorHAnsi" w:cs="Arial"/>
                <w:b/>
                <w:sz w:val="22"/>
                <w:szCs w:val="22"/>
              </w:rPr>
              <w:t xml:space="preserve">&amp; may need to stay at this stage </w:t>
            </w:r>
            <w:r w:rsidR="00C42B61">
              <w:rPr>
                <w:rFonts w:asciiTheme="majorHAnsi" w:hAnsiTheme="majorHAnsi" w:cs="Arial"/>
                <w:b/>
                <w:sz w:val="22"/>
                <w:szCs w:val="22"/>
              </w:rPr>
              <w:t>for</w:t>
            </w:r>
            <w:r w:rsidR="00D21585">
              <w:rPr>
                <w:rFonts w:asciiTheme="majorHAnsi" w:hAnsiTheme="majorHAnsi" w:cs="Arial"/>
                <w:b/>
                <w:sz w:val="22"/>
                <w:szCs w:val="22"/>
              </w:rPr>
              <w:t>:</w:t>
            </w:r>
            <w:r w:rsidR="00F53572" w:rsidRPr="00A00A34">
              <w:rPr>
                <w:rFonts w:asciiTheme="majorHAnsi" w:hAnsiTheme="majorHAnsi" w:cs="Arial"/>
                <w:b/>
                <w:sz w:val="22"/>
                <w:szCs w:val="22"/>
              </w:rPr>
              <w:t xml:space="preserve"> </w:t>
            </w:r>
            <w:r w:rsidR="00C42B61" w:rsidRPr="00C42B61">
              <w:rPr>
                <w:rFonts w:asciiTheme="majorHAnsi" w:hAnsiTheme="majorHAnsi" w:cs="Arial"/>
                <w:sz w:val="22"/>
                <w:szCs w:val="22"/>
              </w:rPr>
              <w:t xml:space="preserve">General inflexibility, Lower back conditions, </w:t>
            </w:r>
            <w:r w:rsidR="00C42B61">
              <w:rPr>
                <w:rFonts w:asciiTheme="majorHAnsi" w:hAnsiTheme="majorHAnsi" w:cs="Arial"/>
                <w:sz w:val="22"/>
                <w:szCs w:val="22"/>
              </w:rPr>
              <w:t>Osteoporosis, Sacro-iliac Strain,</w:t>
            </w:r>
            <w:r w:rsidR="00C42B61" w:rsidRPr="00C42B61">
              <w:rPr>
                <w:rFonts w:asciiTheme="majorHAnsi" w:hAnsiTheme="majorHAnsi" w:cs="Arial"/>
                <w:sz w:val="22"/>
                <w:szCs w:val="22"/>
              </w:rPr>
              <w:t xml:space="preserve"> Sciatica</w:t>
            </w:r>
            <w:r w:rsidR="00C42B61">
              <w:rPr>
                <w:rFonts w:asciiTheme="majorHAnsi" w:hAnsiTheme="majorHAnsi" w:cs="Arial"/>
                <w:sz w:val="22"/>
                <w:szCs w:val="22"/>
              </w:rPr>
              <w:t>, Tight hamstrings</w:t>
            </w:r>
          </w:p>
          <w:p w14:paraId="0EF911F0" w14:textId="77777777" w:rsidR="00D21585" w:rsidRPr="00A00A34" w:rsidRDefault="00D21585" w:rsidP="00C42B61">
            <w:pPr>
              <w:rPr>
                <w:rFonts w:asciiTheme="majorHAnsi" w:hAnsiTheme="majorHAnsi" w:cs="Arial"/>
                <w:b/>
                <w:sz w:val="22"/>
                <w:szCs w:val="22"/>
              </w:rPr>
            </w:pPr>
          </w:p>
          <w:p w14:paraId="3313DC82" w14:textId="3411D642" w:rsidR="00C42B61" w:rsidRDefault="005255E6" w:rsidP="00C42B61">
            <w:pPr>
              <w:rPr>
                <w:rFonts w:asciiTheme="majorHAnsi" w:hAnsiTheme="majorHAnsi" w:cs="Arial"/>
                <w:b/>
                <w:sz w:val="22"/>
                <w:szCs w:val="22"/>
              </w:rPr>
            </w:pPr>
            <w:r w:rsidRPr="005255E6">
              <w:rPr>
                <w:rFonts w:asciiTheme="majorHAnsi" w:hAnsiTheme="majorHAnsi" w:cs="Arial"/>
                <w:b/>
                <w:sz w:val="22"/>
                <w:szCs w:val="22"/>
              </w:rPr>
              <w:t xml:space="preserve">Stage </w:t>
            </w:r>
            <w:r w:rsidR="000F28E4">
              <w:rPr>
                <w:rFonts w:asciiTheme="majorHAnsi" w:hAnsiTheme="majorHAnsi" w:cs="Arial"/>
                <w:b/>
                <w:sz w:val="22"/>
                <w:szCs w:val="22"/>
              </w:rPr>
              <w:t>4</w:t>
            </w:r>
            <w:r w:rsidR="00924C10" w:rsidRPr="005255E6">
              <w:rPr>
                <w:rFonts w:asciiTheme="majorHAnsi" w:hAnsiTheme="majorHAnsi" w:cs="Arial"/>
                <w:b/>
                <w:sz w:val="22"/>
                <w:szCs w:val="22"/>
              </w:rPr>
              <w:t>.</w:t>
            </w:r>
            <w:r w:rsidR="00924C10" w:rsidRPr="00A00A34">
              <w:rPr>
                <w:rFonts w:asciiTheme="majorHAnsi" w:hAnsiTheme="majorHAnsi" w:cs="Arial"/>
                <w:b/>
                <w:sz w:val="22"/>
                <w:szCs w:val="22"/>
              </w:rPr>
              <w:t xml:space="preserve"> </w:t>
            </w:r>
            <w:r w:rsidR="0068332B" w:rsidRPr="00A00A34">
              <w:rPr>
                <w:rFonts w:asciiTheme="majorHAnsi" w:hAnsiTheme="majorHAnsi" w:cs="Arial"/>
                <w:b/>
                <w:sz w:val="22"/>
                <w:szCs w:val="22"/>
              </w:rPr>
              <w:t>Arms lifted and lowered through elevation (forwards)</w:t>
            </w:r>
            <w:r w:rsidR="00924C10" w:rsidRPr="00A00A34">
              <w:rPr>
                <w:rFonts w:asciiTheme="majorHAnsi" w:hAnsiTheme="majorHAnsi" w:cs="Arial"/>
                <w:b/>
                <w:sz w:val="22"/>
                <w:szCs w:val="22"/>
              </w:rPr>
              <w:t xml:space="preserve"> and lowering </w:t>
            </w:r>
            <w:r w:rsidR="000F28E4">
              <w:rPr>
                <w:rFonts w:asciiTheme="majorHAnsi" w:hAnsiTheme="majorHAnsi" w:cs="Arial"/>
                <w:b/>
                <w:sz w:val="22"/>
                <w:szCs w:val="22"/>
              </w:rPr>
              <w:t xml:space="preserve">hands </w:t>
            </w:r>
            <w:r w:rsidR="00924C10" w:rsidRPr="00A00A34">
              <w:rPr>
                <w:rFonts w:asciiTheme="majorHAnsi" w:hAnsiTheme="majorHAnsi" w:cs="Arial"/>
                <w:b/>
                <w:sz w:val="22"/>
                <w:szCs w:val="22"/>
              </w:rPr>
              <w:t>to the floor</w:t>
            </w:r>
          </w:p>
          <w:p w14:paraId="2B55730D" w14:textId="5C7ECC8C" w:rsidR="000F28E4" w:rsidRDefault="000F28E4" w:rsidP="00C42B61">
            <w:pPr>
              <w:rPr>
                <w:rFonts w:asciiTheme="majorHAnsi" w:hAnsiTheme="majorHAnsi" w:cs="Arial"/>
                <w:b/>
                <w:sz w:val="22"/>
                <w:szCs w:val="22"/>
              </w:rPr>
            </w:pPr>
            <w:r>
              <w:rPr>
                <w:rFonts w:asciiTheme="majorHAnsi" w:hAnsiTheme="majorHAnsi" w:cs="Arial"/>
                <w:b/>
                <w:sz w:val="22"/>
                <w:szCs w:val="22"/>
              </w:rPr>
              <w:t xml:space="preserve">Useful for: </w:t>
            </w:r>
            <w:r>
              <w:rPr>
                <w:rFonts w:asciiTheme="majorHAnsi" w:hAnsiTheme="majorHAnsi" w:cs="Arial"/>
                <w:sz w:val="22"/>
                <w:szCs w:val="22"/>
              </w:rPr>
              <w:t>D</w:t>
            </w:r>
            <w:r w:rsidRPr="000F28E4">
              <w:rPr>
                <w:rFonts w:asciiTheme="majorHAnsi" w:hAnsiTheme="majorHAnsi" w:cs="Arial"/>
                <w:sz w:val="22"/>
                <w:szCs w:val="22"/>
              </w:rPr>
              <w:t>eveloping more strength and body awareness</w:t>
            </w:r>
          </w:p>
          <w:p w14:paraId="58333B6E" w14:textId="77912BF6" w:rsidR="005753C2" w:rsidRDefault="00772CB1" w:rsidP="005753C2">
            <w:pPr>
              <w:rPr>
                <w:rFonts w:asciiTheme="majorHAnsi" w:hAnsiTheme="majorHAnsi" w:cs="Arial"/>
                <w:sz w:val="22"/>
                <w:szCs w:val="22"/>
              </w:rPr>
            </w:pPr>
            <w:r>
              <w:rPr>
                <w:rFonts w:asciiTheme="majorHAnsi" w:hAnsiTheme="majorHAnsi" w:cs="Arial"/>
                <w:b/>
                <w:sz w:val="22"/>
                <w:szCs w:val="22"/>
              </w:rPr>
              <w:t>Keep</w:t>
            </w:r>
            <w:r w:rsidR="00C42B61">
              <w:rPr>
                <w:rFonts w:asciiTheme="majorHAnsi" w:hAnsiTheme="majorHAnsi" w:cs="Arial"/>
                <w:b/>
                <w:sz w:val="22"/>
                <w:szCs w:val="22"/>
              </w:rPr>
              <w:t xml:space="preserve"> </w:t>
            </w:r>
            <w:r w:rsidR="00C42B61" w:rsidRPr="00A00A34">
              <w:rPr>
                <w:rFonts w:asciiTheme="majorHAnsi" w:hAnsiTheme="majorHAnsi" w:cs="Arial"/>
                <w:b/>
                <w:sz w:val="22"/>
                <w:szCs w:val="22"/>
              </w:rPr>
              <w:t>knees bent</w:t>
            </w:r>
            <w:r w:rsidR="00C42B61">
              <w:rPr>
                <w:rFonts w:asciiTheme="majorHAnsi" w:hAnsiTheme="majorHAnsi" w:cs="Arial"/>
                <w:b/>
                <w:sz w:val="22"/>
                <w:szCs w:val="22"/>
              </w:rPr>
              <w:t xml:space="preserve"> for:</w:t>
            </w:r>
            <w:r w:rsidR="00C42B61" w:rsidRPr="00A00A34">
              <w:rPr>
                <w:rFonts w:asciiTheme="majorHAnsi" w:hAnsiTheme="majorHAnsi" w:cs="Arial"/>
                <w:b/>
                <w:sz w:val="22"/>
                <w:szCs w:val="22"/>
              </w:rPr>
              <w:t xml:space="preserve"> </w:t>
            </w:r>
            <w:r w:rsidR="00C42B61" w:rsidRPr="00C42B61">
              <w:rPr>
                <w:rFonts w:asciiTheme="majorHAnsi" w:hAnsiTheme="majorHAnsi" w:cs="Arial"/>
                <w:sz w:val="22"/>
                <w:szCs w:val="22"/>
              </w:rPr>
              <w:t xml:space="preserve">General inflexibility, Lower back conditions, </w:t>
            </w:r>
            <w:r w:rsidR="00C42B61">
              <w:rPr>
                <w:rFonts w:asciiTheme="majorHAnsi" w:hAnsiTheme="majorHAnsi" w:cs="Arial"/>
                <w:sz w:val="22"/>
                <w:szCs w:val="22"/>
              </w:rPr>
              <w:t>Osteoporosis, Sacro-iliac Strain,</w:t>
            </w:r>
            <w:r w:rsidR="00C42B61" w:rsidRPr="00C42B61">
              <w:rPr>
                <w:rFonts w:asciiTheme="majorHAnsi" w:hAnsiTheme="majorHAnsi" w:cs="Arial"/>
                <w:sz w:val="22"/>
                <w:szCs w:val="22"/>
              </w:rPr>
              <w:t xml:space="preserve"> Sciatica</w:t>
            </w:r>
            <w:r w:rsidR="00953D98">
              <w:rPr>
                <w:rFonts w:asciiTheme="majorHAnsi" w:hAnsiTheme="majorHAnsi" w:cs="Arial"/>
                <w:sz w:val="22"/>
                <w:szCs w:val="22"/>
              </w:rPr>
              <w:t>, Tight hamstrings</w:t>
            </w:r>
            <w:r w:rsidR="00D04DB7">
              <w:rPr>
                <w:rFonts w:asciiTheme="majorHAnsi" w:hAnsiTheme="majorHAnsi" w:cs="Arial"/>
                <w:sz w:val="22"/>
                <w:szCs w:val="22"/>
              </w:rPr>
              <w:t>.</w:t>
            </w:r>
          </w:p>
          <w:p w14:paraId="7CEAFC84" w14:textId="25E3D4D8" w:rsidR="00C52E4F" w:rsidRPr="00953D98" w:rsidRDefault="00C52E4F" w:rsidP="005753C2">
            <w:pPr>
              <w:rPr>
                <w:rFonts w:asciiTheme="majorHAnsi" w:hAnsiTheme="majorHAnsi" w:cs="Arial"/>
                <w:sz w:val="22"/>
                <w:szCs w:val="22"/>
              </w:rPr>
            </w:pPr>
          </w:p>
        </w:tc>
      </w:tr>
      <w:tr w:rsidR="005753C2" w:rsidRPr="00A00A34" w14:paraId="0A35DBF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3D1404" w14:textId="77777777"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Teaching Points in the pose</w:t>
            </w:r>
          </w:p>
        </w:tc>
      </w:tr>
      <w:tr w:rsidR="005753C2" w:rsidRPr="00A00A34" w14:paraId="64029B3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662021A6" w14:textId="0EF62081" w:rsidR="00616AEC" w:rsidRPr="00A00A34" w:rsidRDefault="00616AEC" w:rsidP="00616AEC">
            <w:pPr>
              <w:numPr>
                <w:ilvl w:val="0"/>
                <w:numId w:val="6"/>
              </w:numPr>
              <w:rPr>
                <w:rFonts w:asciiTheme="majorHAnsi" w:hAnsiTheme="majorHAnsi"/>
                <w:sz w:val="22"/>
                <w:szCs w:val="22"/>
              </w:rPr>
            </w:pPr>
            <w:r w:rsidRPr="00A00A34">
              <w:rPr>
                <w:rFonts w:asciiTheme="majorHAnsi" w:hAnsiTheme="majorHAnsi"/>
                <w:sz w:val="22"/>
                <w:szCs w:val="22"/>
              </w:rPr>
              <w:t>Engage the thigh muscles and draw the legs as if together.</w:t>
            </w:r>
          </w:p>
          <w:p w14:paraId="7E8D54AB" w14:textId="59BE4ABD" w:rsidR="00830A7A" w:rsidRDefault="00616AEC" w:rsidP="00616AEC">
            <w:pPr>
              <w:numPr>
                <w:ilvl w:val="0"/>
                <w:numId w:val="6"/>
              </w:numPr>
              <w:rPr>
                <w:rFonts w:asciiTheme="majorHAnsi" w:hAnsiTheme="majorHAnsi"/>
                <w:sz w:val="22"/>
                <w:szCs w:val="22"/>
              </w:rPr>
            </w:pPr>
            <w:r w:rsidRPr="00A00A34">
              <w:rPr>
                <w:rFonts w:asciiTheme="majorHAnsi" w:hAnsiTheme="majorHAnsi"/>
                <w:sz w:val="22"/>
                <w:szCs w:val="22"/>
              </w:rPr>
              <w:t>Allow the abdomen to rest along the thighs</w:t>
            </w:r>
            <w:r w:rsidR="00830A7A">
              <w:rPr>
                <w:rFonts w:asciiTheme="majorHAnsi" w:hAnsiTheme="majorHAnsi"/>
                <w:sz w:val="22"/>
                <w:szCs w:val="22"/>
              </w:rPr>
              <w:t xml:space="preserve"> and there is any discomfort in the back or legs, or the torso is away from the thighs, then bend the knees  -  remember the stretch needs to be experienced in the belly of the muscle not at the points of attachment at the knee</w:t>
            </w:r>
            <w:r w:rsidR="00C52E4F">
              <w:rPr>
                <w:rFonts w:asciiTheme="majorHAnsi" w:hAnsiTheme="majorHAnsi"/>
                <w:sz w:val="22"/>
                <w:szCs w:val="22"/>
              </w:rPr>
              <w:t>s</w:t>
            </w:r>
            <w:r w:rsidR="00772CB1">
              <w:rPr>
                <w:rFonts w:asciiTheme="majorHAnsi" w:hAnsiTheme="majorHAnsi"/>
                <w:sz w:val="22"/>
                <w:szCs w:val="22"/>
              </w:rPr>
              <w:t xml:space="preserve"> or sitting bones</w:t>
            </w:r>
            <w:r w:rsidR="00B158F3">
              <w:rPr>
                <w:rFonts w:asciiTheme="majorHAnsi" w:hAnsiTheme="majorHAnsi"/>
                <w:sz w:val="22"/>
                <w:szCs w:val="22"/>
              </w:rPr>
              <w:t>.</w:t>
            </w:r>
            <w:r w:rsidR="00830A7A">
              <w:rPr>
                <w:rFonts w:asciiTheme="majorHAnsi" w:hAnsiTheme="majorHAnsi"/>
                <w:sz w:val="22"/>
                <w:szCs w:val="22"/>
              </w:rPr>
              <w:t xml:space="preserve">  </w:t>
            </w:r>
          </w:p>
          <w:p w14:paraId="79B7D63C" w14:textId="148B4DF5" w:rsidR="00616AEC" w:rsidRPr="00A00A34" w:rsidRDefault="00830A7A" w:rsidP="00616AEC">
            <w:pPr>
              <w:numPr>
                <w:ilvl w:val="0"/>
                <w:numId w:val="6"/>
              </w:numPr>
              <w:rPr>
                <w:rFonts w:asciiTheme="majorHAnsi" w:hAnsiTheme="majorHAnsi"/>
                <w:sz w:val="22"/>
                <w:szCs w:val="22"/>
              </w:rPr>
            </w:pPr>
            <w:r>
              <w:rPr>
                <w:rFonts w:asciiTheme="majorHAnsi" w:hAnsiTheme="majorHAnsi"/>
                <w:sz w:val="22"/>
                <w:szCs w:val="22"/>
              </w:rPr>
              <w:t>Imagine</w:t>
            </w:r>
            <w:r w:rsidR="00616AEC" w:rsidRPr="00A00A34">
              <w:rPr>
                <w:rFonts w:asciiTheme="majorHAnsi" w:hAnsiTheme="majorHAnsi"/>
                <w:sz w:val="22"/>
                <w:szCs w:val="22"/>
              </w:rPr>
              <w:t xml:space="preserve"> the chest is very heavy with every inhalation just allow the body to lift a little away from the thighs encouraging the spine to lengthen, as you draw shoulder blades backwards and with every exhalation let the ‘heavy’ chest draw you deeper into your forward bend.</w:t>
            </w:r>
            <w:r w:rsidR="001B130F">
              <w:rPr>
                <w:rFonts w:asciiTheme="majorHAnsi" w:hAnsiTheme="majorHAnsi"/>
                <w:sz w:val="22"/>
                <w:szCs w:val="22"/>
              </w:rPr>
              <w:t xml:space="preserve"> </w:t>
            </w:r>
          </w:p>
          <w:p w14:paraId="1CA2C272" w14:textId="77777777" w:rsidR="00616AEC" w:rsidRPr="00A00A34" w:rsidRDefault="00616AEC" w:rsidP="00616AEC">
            <w:pPr>
              <w:numPr>
                <w:ilvl w:val="0"/>
                <w:numId w:val="6"/>
              </w:numPr>
              <w:rPr>
                <w:rFonts w:asciiTheme="majorHAnsi" w:hAnsiTheme="majorHAnsi"/>
                <w:sz w:val="22"/>
                <w:szCs w:val="22"/>
              </w:rPr>
            </w:pPr>
            <w:r w:rsidRPr="00A00A34">
              <w:rPr>
                <w:rFonts w:asciiTheme="majorHAnsi" w:hAnsiTheme="majorHAnsi"/>
                <w:sz w:val="22"/>
                <w:szCs w:val="22"/>
              </w:rPr>
              <w:t>Let the head be heavy, neck long and relaxed.</w:t>
            </w:r>
          </w:p>
          <w:p w14:paraId="2B0A52A0" w14:textId="407BDEA7" w:rsidR="00616AEC" w:rsidRPr="00A00A34" w:rsidRDefault="00616AEC" w:rsidP="00616AEC">
            <w:pPr>
              <w:numPr>
                <w:ilvl w:val="0"/>
                <w:numId w:val="6"/>
              </w:numPr>
              <w:rPr>
                <w:rFonts w:asciiTheme="majorHAnsi" w:hAnsiTheme="majorHAnsi"/>
                <w:sz w:val="22"/>
                <w:szCs w:val="22"/>
              </w:rPr>
            </w:pPr>
            <w:r w:rsidRPr="00A00A34">
              <w:rPr>
                <w:rFonts w:asciiTheme="majorHAnsi" w:hAnsiTheme="majorHAnsi"/>
                <w:sz w:val="22"/>
                <w:szCs w:val="22"/>
              </w:rPr>
              <w:t xml:space="preserve">Imagine </w:t>
            </w:r>
            <w:r w:rsidR="001B130F">
              <w:rPr>
                <w:rFonts w:asciiTheme="majorHAnsi" w:hAnsiTheme="majorHAnsi"/>
                <w:sz w:val="22"/>
                <w:szCs w:val="22"/>
              </w:rPr>
              <w:t xml:space="preserve">the </w:t>
            </w:r>
            <w:r w:rsidRPr="00A00A34">
              <w:rPr>
                <w:rFonts w:asciiTheme="majorHAnsi" w:hAnsiTheme="majorHAnsi"/>
                <w:sz w:val="22"/>
                <w:szCs w:val="22"/>
              </w:rPr>
              <w:t xml:space="preserve">sitting bones ascending as the crown of </w:t>
            </w:r>
            <w:r w:rsidR="001B130F">
              <w:rPr>
                <w:rFonts w:asciiTheme="majorHAnsi" w:hAnsiTheme="majorHAnsi"/>
                <w:sz w:val="22"/>
                <w:szCs w:val="22"/>
              </w:rPr>
              <w:t>the</w:t>
            </w:r>
            <w:r w:rsidRPr="00A00A34">
              <w:rPr>
                <w:rFonts w:asciiTheme="majorHAnsi" w:hAnsiTheme="majorHAnsi"/>
                <w:sz w:val="22"/>
                <w:szCs w:val="22"/>
              </w:rPr>
              <w:t xml:space="preserve"> head descends</w:t>
            </w:r>
            <w:r w:rsidR="001B130F">
              <w:rPr>
                <w:rFonts w:asciiTheme="majorHAnsi" w:hAnsiTheme="majorHAnsi"/>
                <w:sz w:val="22"/>
                <w:szCs w:val="22"/>
              </w:rPr>
              <w:t>, aligning hips above ankles if legs are straight;</w:t>
            </w:r>
            <w:r w:rsidRPr="00A00A34">
              <w:rPr>
                <w:rFonts w:asciiTheme="majorHAnsi" w:hAnsiTheme="majorHAnsi"/>
                <w:sz w:val="22"/>
                <w:szCs w:val="22"/>
              </w:rPr>
              <w:t xml:space="preserve"> maintain</w:t>
            </w:r>
            <w:r w:rsidR="009109BA">
              <w:rPr>
                <w:rFonts w:asciiTheme="majorHAnsi" w:hAnsiTheme="majorHAnsi"/>
                <w:sz w:val="22"/>
                <w:szCs w:val="22"/>
              </w:rPr>
              <w:t>ing</w:t>
            </w:r>
            <w:r w:rsidRPr="00A00A34">
              <w:rPr>
                <w:rFonts w:asciiTheme="majorHAnsi" w:hAnsiTheme="majorHAnsi"/>
                <w:sz w:val="22"/>
                <w:szCs w:val="22"/>
              </w:rPr>
              <w:t xml:space="preserve"> the foot lock where weight is spread evenly throughout the feet</w:t>
            </w:r>
            <w:r w:rsidR="009109BA">
              <w:rPr>
                <w:rFonts w:asciiTheme="majorHAnsi" w:hAnsiTheme="majorHAnsi"/>
                <w:sz w:val="22"/>
                <w:szCs w:val="22"/>
              </w:rPr>
              <w:t>, especially if subject to hyperextension at the knee joint</w:t>
            </w:r>
            <w:r w:rsidR="00C52E4F">
              <w:rPr>
                <w:rFonts w:asciiTheme="majorHAnsi" w:hAnsiTheme="majorHAnsi"/>
                <w:sz w:val="22"/>
                <w:szCs w:val="22"/>
              </w:rPr>
              <w:t>s</w:t>
            </w:r>
            <w:r w:rsidRPr="00A00A34">
              <w:rPr>
                <w:rFonts w:asciiTheme="majorHAnsi" w:hAnsiTheme="majorHAnsi"/>
                <w:sz w:val="22"/>
                <w:szCs w:val="22"/>
              </w:rPr>
              <w:t>. To relax the buttock muscles gently draw your thighs as if together, although the legs remain still.</w:t>
            </w:r>
          </w:p>
          <w:p w14:paraId="46109B57" w14:textId="618C55E0" w:rsidR="00616AEC" w:rsidRPr="00A00A34" w:rsidRDefault="001B130F" w:rsidP="00616AEC">
            <w:pPr>
              <w:numPr>
                <w:ilvl w:val="0"/>
                <w:numId w:val="6"/>
              </w:numPr>
              <w:rPr>
                <w:rFonts w:asciiTheme="majorHAnsi" w:hAnsiTheme="majorHAnsi"/>
                <w:sz w:val="22"/>
                <w:szCs w:val="22"/>
              </w:rPr>
            </w:pPr>
            <w:r>
              <w:rPr>
                <w:rFonts w:asciiTheme="majorHAnsi" w:hAnsiTheme="majorHAnsi"/>
                <w:sz w:val="22"/>
                <w:szCs w:val="22"/>
              </w:rPr>
              <w:t>We can</w:t>
            </w:r>
            <w:r w:rsidR="00616AEC" w:rsidRPr="00A00A34">
              <w:rPr>
                <w:rFonts w:asciiTheme="majorHAnsi" w:hAnsiTheme="majorHAnsi"/>
                <w:sz w:val="22"/>
                <w:szCs w:val="22"/>
              </w:rPr>
              <w:t xml:space="preserve"> picture the spine to be like a waterfall cascading downwards from the top of the pelvis, alternatively breathing in with awareness flowing up the back of the legs and exhaling down along the spine or simply use the breath to subtly move the body, with each inhalation subtly lifting and lengthening the spine and each exhalation lowering the spine.</w:t>
            </w:r>
          </w:p>
          <w:p w14:paraId="4F432AAD" w14:textId="77777777" w:rsidR="005753C2" w:rsidRPr="00A00A34" w:rsidRDefault="005753C2" w:rsidP="005753C2">
            <w:pPr>
              <w:rPr>
                <w:rFonts w:asciiTheme="majorHAnsi" w:hAnsiTheme="majorHAnsi"/>
                <w:sz w:val="22"/>
                <w:szCs w:val="22"/>
                <w:lang w:val="en-US"/>
              </w:rPr>
            </w:pPr>
          </w:p>
          <w:p w14:paraId="5EC91A4B" w14:textId="77777777" w:rsidR="005753C2" w:rsidRPr="00A00A34" w:rsidRDefault="005753C2" w:rsidP="005753C2">
            <w:pPr>
              <w:rPr>
                <w:rFonts w:asciiTheme="majorHAnsi" w:hAnsiTheme="majorHAnsi"/>
                <w:sz w:val="22"/>
                <w:szCs w:val="22"/>
                <w:lang w:val="en-US"/>
              </w:rPr>
            </w:pPr>
          </w:p>
        </w:tc>
      </w:tr>
      <w:tr w:rsidR="005753C2" w:rsidRPr="00A00A34" w14:paraId="2F0186B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09835E" w14:textId="786BC746" w:rsidR="005753C2" w:rsidRPr="00A00A34" w:rsidRDefault="005753C2" w:rsidP="005753C2">
            <w:pPr>
              <w:rPr>
                <w:rFonts w:asciiTheme="majorHAnsi" w:hAnsiTheme="majorHAnsi"/>
                <w:sz w:val="22"/>
                <w:szCs w:val="22"/>
                <w:lang w:val="en-US"/>
              </w:rPr>
            </w:pPr>
            <w:r w:rsidRPr="00A00A34">
              <w:rPr>
                <w:rFonts w:asciiTheme="majorHAnsi" w:hAnsiTheme="majorHAnsi"/>
                <w:b/>
                <w:bCs/>
                <w:sz w:val="22"/>
                <w:szCs w:val="22"/>
                <w:lang w:val="en-US"/>
              </w:rPr>
              <w:t>Variations on the pose</w:t>
            </w:r>
          </w:p>
        </w:tc>
      </w:tr>
      <w:tr w:rsidR="0051651D" w:rsidRPr="00A00A34" w14:paraId="040045BC"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5CEDBD30" w14:textId="03C92385" w:rsidR="0051651D" w:rsidRDefault="00156D12" w:rsidP="00BA3C27">
            <w:pPr>
              <w:pStyle w:val="BodyText"/>
              <w:rPr>
                <w:rFonts w:asciiTheme="majorHAnsi" w:hAnsiTheme="majorHAnsi"/>
                <w:b w:val="0"/>
                <w:sz w:val="22"/>
                <w:szCs w:val="22"/>
              </w:rPr>
            </w:pPr>
            <w:r>
              <w:rPr>
                <w:rFonts w:asciiTheme="majorHAnsi" w:hAnsiTheme="majorHAnsi"/>
                <w:b w:val="0"/>
                <w:sz w:val="22"/>
                <w:szCs w:val="22"/>
              </w:rPr>
              <w:t xml:space="preserve">1. </w:t>
            </w:r>
            <w:r w:rsidR="00044D23" w:rsidRPr="00A00A34">
              <w:rPr>
                <w:rFonts w:asciiTheme="majorHAnsi" w:hAnsiTheme="majorHAnsi"/>
                <w:b w:val="0"/>
                <w:sz w:val="22"/>
                <w:szCs w:val="22"/>
              </w:rPr>
              <w:t xml:space="preserve">An interesting </w:t>
            </w:r>
            <w:r w:rsidR="0051651D" w:rsidRPr="00A00A34">
              <w:rPr>
                <w:rFonts w:asciiTheme="majorHAnsi" w:hAnsiTheme="majorHAnsi"/>
                <w:b w:val="0"/>
                <w:sz w:val="22"/>
                <w:szCs w:val="22"/>
              </w:rPr>
              <w:t xml:space="preserve">variation is to </w:t>
            </w:r>
            <w:r w:rsidR="0051651D" w:rsidRPr="00B158F3">
              <w:rPr>
                <w:rFonts w:asciiTheme="majorHAnsi" w:hAnsiTheme="majorHAnsi"/>
                <w:b w:val="0"/>
                <w:sz w:val="22"/>
                <w:szCs w:val="22"/>
              </w:rPr>
              <w:t xml:space="preserve">lift and lower only one arm. </w:t>
            </w:r>
            <w:r w:rsidR="0051651D" w:rsidRPr="00A00A34">
              <w:rPr>
                <w:rFonts w:asciiTheme="majorHAnsi" w:hAnsiTheme="majorHAnsi"/>
                <w:b w:val="0"/>
                <w:sz w:val="22"/>
                <w:szCs w:val="22"/>
              </w:rPr>
              <w:t xml:space="preserve">This however needs to be taught only after </w:t>
            </w:r>
            <w:r w:rsidRPr="00A00A34">
              <w:rPr>
                <w:rFonts w:asciiTheme="majorHAnsi" w:hAnsiTheme="majorHAnsi" w:cs="Arial"/>
                <w:b w:val="0"/>
                <w:sz w:val="22"/>
                <w:szCs w:val="22"/>
                <w:lang w:val="en-US"/>
              </w:rPr>
              <w:drawing>
                <wp:anchor distT="0" distB="0" distL="114300" distR="114300" simplePos="0" relativeHeight="251669504" behindDoc="0" locked="0" layoutInCell="1" allowOverlap="1" wp14:anchorId="19F51A9A" wp14:editId="3C1D4776">
                  <wp:simplePos x="0" y="0"/>
                  <wp:positionH relativeFrom="margin">
                    <wp:posOffset>5334635</wp:posOffset>
                  </wp:positionH>
                  <wp:positionV relativeFrom="margin">
                    <wp:posOffset>-6505575</wp:posOffset>
                  </wp:positionV>
                  <wp:extent cx="685800" cy="676275"/>
                  <wp:effectExtent l="0" t="0" r="0" b="9525"/>
                  <wp:wrapSquare wrapText="bothSides"/>
                  <wp:docPr id="1" name="Picture 1" descr=":attachments_20_10_2009 Folder:30-4-689--692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20_10_2009 Folder:30-4-689--692_resized.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51D" w:rsidRPr="00A00A34">
              <w:rPr>
                <w:rFonts w:asciiTheme="majorHAnsi" w:hAnsiTheme="majorHAnsi"/>
                <w:b w:val="0"/>
                <w:sz w:val="22"/>
                <w:szCs w:val="22"/>
              </w:rPr>
              <w:t>students can work symmetrically. It can be very good for scoliosis where students work twice to the weaker side.</w:t>
            </w:r>
          </w:p>
          <w:p w14:paraId="7204C1BC" w14:textId="77777777" w:rsidR="00B158F3" w:rsidRDefault="00B158F3" w:rsidP="00BA3C27">
            <w:pPr>
              <w:pStyle w:val="BodyText"/>
              <w:rPr>
                <w:rFonts w:asciiTheme="majorHAnsi" w:hAnsiTheme="majorHAnsi"/>
                <w:b w:val="0"/>
                <w:sz w:val="22"/>
                <w:szCs w:val="22"/>
              </w:rPr>
            </w:pPr>
          </w:p>
          <w:p w14:paraId="060F51ED" w14:textId="46161F5F" w:rsidR="00156D12" w:rsidRDefault="000F28E4" w:rsidP="00B158F3">
            <w:pPr>
              <w:pStyle w:val="BodyText"/>
              <w:ind w:left="1440"/>
              <w:rPr>
                <w:rFonts w:asciiTheme="majorHAnsi" w:hAnsiTheme="majorHAnsi"/>
                <w:b w:val="0"/>
                <w:sz w:val="22"/>
                <w:szCs w:val="22"/>
              </w:rPr>
            </w:pPr>
            <w:r w:rsidRPr="00A00A34">
              <w:rPr>
                <w:rFonts w:asciiTheme="majorHAnsi" w:hAnsiTheme="majorHAnsi" w:cs="Arial"/>
                <w:sz w:val="22"/>
                <w:szCs w:val="22"/>
                <w:lang w:val="en-US"/>
              </w:rPr>
              <w:drawing>
                <wp:anchor distT="0" distB="0" distL="114300" distR="114300" simplePos="0" relativeHeight="251662336" behindDoc="0" locked="0" layoutInCell="1" allowOverlap="1" wp14:anchorId="70A01C07" wp14:editId="616F9D6C">
                  <wp:simplePos x="0" y="0"/>
                  <wp:positionH relativeFrom="column">
                    <wp:posOffset>38735</wp:posOffset>
                  </wp:positionH>
                  <wp:positionV relativeFrom="paragraph">
                    <wp:posOffset>-681990</wp:posOffset>
                  </wp:positionV>
                  <wp:extent cx="927735" cy="828040"/>
                  <wp:effectExtent l="0" t="0" r="12065" b="10160"/>
                  <wp:wrapThrough wrapText="bothSides">
                    <wp:wrapPolygon edited="0">
                      <wp:start x="0" y="0"/>
                      <wp:lineTo x="0" y="21202"/>
                      <wp:lineTo x="21290" y="21202"/>
                      <wp:lineTo x="21290" y="0"/>
                      <wp:lineTo x="0" y="0"/>
                    </wp:wrapPolygon>
                  </wp:wrapThrough>
                  <wp:docPr id="12" name="Picture 12" descr=":attachments_20_10_2009 Folder:30-4-675---679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20_10_2009 Folder:30-4-675---679_resized.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73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D12">
              <w:rPr>
                <w:rFonts w:asciiTheme="majorHAnsi" w:hAnsiTheme="majorHAnsi"/>
                <w:b w:val="0"/>
                <w:sz w:val="22"/>
                <w:szCs w:val="22"/>
              </w:rPr>
              <w:t xml:space="preserve">2.We can clasp hands behind us which helps to lift and lower the upper </w:t>
            </w:r>
            <w:r w:rsidR="00B158F3">
              <w:rPr>
                <w:rFonts w:asciiTheme="majorHAnsi" w:hAnsiTheme="majorHAnsi"/>
                <w:b w:val="0"/>
                <w:sz w:val="22"/>
                <w:szCs w:val="22"/>
              </w:rPr>
              <w:t xml:space="preserve">     </w:t>
            </w:r>
            <w:r w:rsidR="00156D12">
              <w:rPr>
                <w:rFonts w:asciiTheme="majorHAnsi" w:hAnsiTheme="majorHAnsi"/>
                <w:b w:val="0"/>
                <w:sz w:val="22"/>
                <w:szCs w:val="22"/>
              </w:rPr>
              <w:t>body with less effort.</w:t>
            </w:r>
          </w:p>
          <w:p w14:paraId="5C217073" w14:textId="1BC15F9F" w:rsidR="00156D12" w:rsidRDefault="00156D12" w:rsidP="00BA3C27">
            <w:pPr>
              <w:pStyle w:val="BodyText"/>
              <w:rPr>
                <w:rFonts w:asciiTheme="majorHAnsi" w:hAnsiTheme="majorHAnsi"/>
                <w:b w:val="0"/>
                <w:sz w:val="22"/>
                <w:szCs w:val="22"/>
              </w:rPr>
            </w:pPr>
          </w:p>
          <w:p w14:paraId="5E9C62D8" w14:textId="3507AE39" w:rsidR="00156D12" w:rsidRPr="00A00A34" w:rsidRDefault="00156D12" w:rsidP="00BA3C27">
            <w:pPr>
              <w:pStyle w:val="BodyText"/>
              <w:rPr>
                <w:rFonts w:asciiTheme="majorHAnsi" w:hAnsiTheme="majorHAnsi"/>
                <w:b w:val="0"/>
                <w:sz w:val="22"/>
                <w:szCs w:val="22"/>
              </w:rPr>
            </w:pPr>
            <w:r w:rsidRPr="00A00A34">
              <w:rPr>
                <w:rFonts w:asciiTheme="majorHAnsi" w:hAnsiTheme="majorHAnsi" w:cs="Arial"/>
                <w:b w:val="0"/>
                <w:sz w:val="22"/>
                <w:szCs w:val="22"/>
                <w:lang w:val="en-US"/>
              </w:rPr>
              <w:drawing>
                <wp:anchor distT="0" distB="0" distL="114300" distR="114300" simplePos="0" relativeHeight="251666432" behindDoc="0" locked="0" layoutInCell="1" allowOverlap="1" wp14:anchorId="24C7A76B" wp14:editId="3F176036">
                  <wp:simplePos x="0" y="0"/>
                  <wp:positionH relativeFrom="column">
                    <wp:posOffset>38735</wp:posOffset>
                  </wp:positionH>
                  <wp:positionV relativeFrom="paragraph">
                    <wp:posOffset>107950</wp:posOffset>
                  </wp:positionV>
                  <wp:extent cx="702945" cy="702945"/>
                  <wp:effectExtent l="0" t="0" r="8255" b="8255"/>
                  <wp:wrapTight wrapText="right">
                    <wp:wrapPolygon edited="0">
                      <wp:start x="0" y="0"/>
                      <wp:lineTo x="0" y="21073"/>
                      <wp:lineTo x="21073" y="21073"/>
                      <wp:lineTo x="21073" y="0"/>
                      <wp:lineTo x="0" y="0"/>
                    </wp:wrapPolygon>
                  </wp:wrapTight>
                  <wp:docPr id="13" name="Picture 13" descr=":attachments_20_10_2009 Folder:30-4-672-674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_20_10_2009 Folder:30-4-672-674_resized.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4ED2D" w14:textId="51184B3D" w:rsidR="0051651D" w:rsidRPr="00156D12" w:rsidRDefault="00156D12" w:rsidP="00156D12">
            <w:pPr>
              <w:pStyle w:val="BodyText"/>
              <w:rPr>
                <w:rFonts w:asciiTheme="majorHAnsi" w:hAnsiTheme="majorHAnsi"/>
                <w:b w:val="0"/>
                <w:sz w:val="22"/>
                <w:szCs w:val="22"/>
              </w:rPr>
            </w:pPr>
            <w:r w:rsidRPr="00156D12">
              <w:rPr>
                <w:rFonts w:asciiTheme="majorHAnsi" w:hAnsiTheme="majorHAnsi"/>
                <w:b w:val="0"/>
                <w:sz w:val="22"/>
                <w:szCs w:val="22"/>
              </w:rPr>
              <w:t>3.</w:t>
            </w:r>
            <w:r w:rsidR="00772CB1">
              <w:rPr>
                <w:rFonts w:asciiTheme="majorHAnsi" w:hAnsiTheme="majorHAnsi"/>
                <w:b w:val="0"/>
                <w:sz w:val="22"/>
                <w:szCs w:val="22"/>
              </w:rPr>
              <w:t>We can also enter the pose from a different position such as to straighten</w:t>
            </w:r>
            <w:r w:rsidR="00772CB1" w:rsidRPr="00156D12">
              <w:rPr>
                <w:rFonts w:asciiTheme="majorHAnsi" w:hAnsiTheme="majorHAnsi"/>
                <w:b w:val="0"/>
                <w:sz w:val="22"/>
                <w:szCs w:val="22"/>
              </w:rPr>
              <w:t xml:space="preserve"> legs from a low squat with arms around the legs</w:t>
            </w:r>
            <w:r w:rsidR="0051651D" w:rsidRPr="00156D12">
              <w:rPr>
                <w:rFonts w:asciiTheme="majorHAnsi" w:hAnsiTheme="majorHAnsi"/>
                <w:b w:val="0"/>
                <w:sz w:val="22"/>
                <w:szCs w:val="22"/>
              </w:rPr>
              <w:t xml:space="preserve"> </w:t>
            </w:r>
            <w:r w:rsidR="00772CB1">
              <w:rPr>
                <w:rFonts w:asciiTheme="majorHAnsi" w:hAnsiTheme="majorHAnsi"/>
                <w:b w:val="0"/>
                <w:sz w:val="22"/>
                <w:szCs w:val="22"/>
              </w:rPr>
              <w:t xml:space="preserve">or </w:t>
            </w:r>
            <w:r w:rsidR="0051651D" w:rsidRPr="00156D12">
              <w:rPr>
                <w:rFonts w:asciiTheme="majorHAnsi" w:hAnsiTheme="majorHAnsi"/>
                <w:b w:val="0"/>
                <w:sz w:val="22"/>
                <w:szCs w:val="22"/>
              </w:rPr>
              <w:t>entering</w:t>
            </w:r>
            <w:r w:rsidR="00044D23" w:rsidRPr="00156D12">
              <w:rPr>
                <w:rFonts w:asciiTheme="majorHAnsi" w:hAnsiTheme="majorHAnsi"/>
                <w:b w:val="0"/>
                <w:sz w:val="22"/>
                <w:szCs w:val="22"/>
              </w:rPr>
              <w:t xml:space="preserve"> the pose from a squat position with</w:t>
            </w:r>
            <w:r w:rsidR="00772CB1">
              <w:rPr>
                <w:rFonts w:asciiTheme="majorHAnsi" w:hAnsiTheme="majorHAnsi"/>
                <w:b w:val="0"/>
                <w:sz w:val="22"/>
                <w:szCs w:val="22"/>
              </w:rPr>
              <w:t xml:space="preserve"> arms overhead</w:t>
            </w:r>
            <w:r w:rsidR="00B158F3">
              <w:rPr>
                <w:rFonts w:asciiTheme="majorHAnsi" w:hAnsiTheme="majorHAnsi"/>
                <w:b w:val="0"/>
                <w:sz w:val="22"/>
                <w:szCs w:val="22"/>
              </w:rPr>
              <w:t>.</w:t>
            </w:r>
            <w:r w:rsidR="00772CB1">
              <w:rPr>
                <w:rFonts w:asciiTheme="majorHAnsi" w:hAnsiTheme="majorHAnsi"/>
                <w:b w:val="0"/>
                <w:sz w:val="22"/>
                <w:szCs w:val="22"/>
              </w:rPr>
              <w:t xml:space="preserve"> </w:t>
            </w:r>
          </w:p>
          <w:p w14:paraId="1C86DD4E" w14:textId="0EE28736" w:rsidR="00044D23" w:rsidRPr="00A00A34" w:rsidRDefault="00044D23" w:rsidP="00BA3C27">
            <w:pPr>
              <w:rPr>
                <w:rFonts w:asciiTheme="majorHAnsi" w:hAnsiTheme="majorHAnsi"/>
                <w:sz w:val="22"/>
                <w:szCs w:val="22"/>
              </w:rPr>
            </w:pPr>
          </w:p>
          <w:p w14:paraId="7CE4AC22" w14:textId="1A9EBB6C" w:rsidR="00044D23" w:rsidRPr="00A00A34" w:rsidRDefault="00044D23" w:rsidP="00BA3C27">
            <w:pPr>
              <w:rPr>
                <w:rFonts w:asciiTheme="majorHAnsi" w:hAnsiTheme="majorHAnsi"/>
                <w:sz w:val="22"/>
                <w:szCs w:val="22"/>
              </w:rPr>
            </w:pPr>
          </w:p>
          <w:p w14:paraId="714BCF3B" w14:textId="5D699E3B" w:rsidR="0051651D" w:rsidRPr="00A00A34" w:rsidRDefault="00156D12" w:rsidP="00BA3C27">
            <w:pPr>
              <w:rPr>
                <w:rFonts w:asciiTheme="majorHAnsi" w:hAnsiTheme="majorHAnsi"/>
                <w:sz w:val="22"/>
                <w:szCs w:val="22"/>
              </w:rPr>
            </w:pPr>
            <w:r>
              <w:rPr>
                <w:rFonts w:asciiTheme="majorHAnsi" w:hAnsiTheme="majorHAnsi"/>
                <w:sz w:val="22"/>
                <w:szCs w:val="22"/>
              </w:rPr>
              <w:t xml:space="preserve">4. </w:t>
            </w:r>
            <w:r w:rsidR="0051651D" w:rsidRPr="00A00A34">
              <w:rPr>
                <w:rFonts w:asciiTheme="majorHAnsi" w:hAnsiTheme="majorHAnsi"/>
                <w:sz w:val="22"/>
                <w:szCs w:val="22"/>
              </w:rPr>
              <w:t xml:space="preserve">We can also alter the way of staying in the asana by placing hands in various positions. For instance we can hold our wrist around the outside of legs, </w:t>
            </w:r>
            <w:r w:rsidR="00044D23" w:rsidRPr="00A00A34">
              <w:rPr>
                <w:rFonts w:asciiTheme="majorHAnsi" w:hAnsiTheme="majorHAnsi"/>
                <w:sz w:val="22"/>
                <w:szCs w:val="22"/>
              </w:rPr>
              <w:t xml:space="preserve">draw arms overhead, </w:t>
            </w:r>
            <w:r w:rsidR="0051651D" w:rsidRPr="00A00A34">
              <w:rPr>
                <w:rFonts w:asciiTheme="majorHAnsi" w:hAnsiTheme="majorHAnsi"/>
                <w:sz w:val="22"/>
                <w:szCs w:val="22"/>
              </w:rPr>
              <w:t>place palms under soles, or hold big toes.</w:t>
            </w:r>
          </w:p>
          <w:p w14:paraId="0B2EF9CC" w14:textId="647E274F" w:rsidR="0051651D" w:rsidRPr="00A00A34" w:rsidRDefault="00772CB1" w:rsidP="00BA3C27">
            <w:pPr>
              <w:rPr>
                <w:rFonts w:asciiTheme="majorHAnsi" w:hAnsiTheme="majorHAnsi" w:cs="Arial"/>
                <w:sz w:val="22"/>
                <w:szCs w:val="22"/>
              </w:rPr>
            </w:pPr>
            <w:r w:rsidRPr="00156D12">
              <w:rPr>
                <w:rFonts w:asciiTheme="majorHAnsi" w:hAnsiTheme="majorHAnsi" w:cs="Arial"/>
                <w:b/>
                <w:sz w:val="22"/>
                <w:szCs w:val="22"/>
                <w:lang w:val="en-US"/>
              </w:rPr>
              <w:drawing>
                <wp:anchor distT="0" distB="0" distL="114300" distR="114300" simplePos="0" relativeHeight="251664384" behindDoc="0" locked="0" layoutInCell="1" allowOverlap="1" wp14:anchorId="18B350AE" wp14:editId="56B6E5A7">
                  <wp:simplePos x="0" y="0"/>
                  <wp:positionH relativeFrom="column">
                    <wp:posOffset>5410835</wp:posOffset>
                  </wp:positionH>
                  <wp:positionV relativeFrom="paragraph">
                    <wp:posOffset>-1428115</wp:posOffset>
                  </wp:positionV>
                  <wp:extent cx="914400" cy="914400"/>
                  <wp:effectExtent l="0" t="0" r="0" b="0"/>
                  <wp:wrapTight wrapText="bothSides">
                    <wp:wrapPolygon edited="0">
                      <wp:start x="0" y="0"/>
                      <wp:lineTo x="0" y="21000"/>
                      <wp:lineTo x="21000" y="21000"/>
                      <wp:lineTo x="21000" y="0"/>
                      <wp:lineTo x="0" y="0"/>
                    </wp:wrapPolygon>
                  </wp:wrapTight>
                  <wp:docPr id="8" name="Picture 8" descr=":attachments_20_10_2009 Folder:30-4-696--678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_20_10_2009 Folder:30-4-696--678_resized.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A39F8" w14:textId="37E82A61" w:rsidR="0051651D" w:rsidRPr="00A00A34" w:rsidRDefault="00044D23" w:rsidP="005753C2">
            <w:pPr>
              <w:rPr>
                <w:rFonts w:asciiTheme="majorHAnsi" w:eastAsia="Times" w:hAnsiTheme="majorHAnsi"/>
                <w:sz w:val="22"/>
                <w:szCs w:val="22"/>
              </w:rPr>
            </w:pPr>
            <w:r w:rsidRPr="00A00A34">
              <w:rPr>
                <w:rFonts w:asciiTheme="majorHAnsi" w:hAnsiTheme="majorHAnsi" w:cs="Arial"/>
                <w:b/>
                <w:sz w:val="22"/>
                <w:szCs w:val="22"/>
                <w:lang w:val="en-US"/>
              </w:rPr>
              <w:drawing>
                <wp:anchor distT="0" distB="0" distL="114300" distR="114300" simplePos="0" relativeHeight="251665408" behindDoc="0" locked="0" layoutInCell="1" allowOverlap="1" wp14:anchorId="30CB6BFD" wp14:editId="389D1024">
                  <wp:simplePos x="0" y="0"/>
                  <wp:positionH relativeFrom="column">
                    <wp:posOffset>5639435</wp:posOffset>
                  </wp:positionH>
                  <wp:positionV relativeFrom="paragraph">
                    <wp:posOffset>-86360</wp:posOffset>
                  </wp:positionV>
                  <wp:extent cx="629920" cy="629920"/>
                  <wp:effectExtent l="0" t="0" r="5080" b="5080"/>
                  <wp:wrapSquare wrapText="bothSides"/>
                  <wp:docPr id="16" name="Picture 16" descr=":attachments_20_10_2009 Folder:25-4-0693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20_10_2009 Folder:25-4-0693_resized.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D12">
              <w:rPr>
                <w:rFonts w:asciiTheme="majorHAnsi" w:hAnsiTheme="majorHAnsi" w:cs="Arial"/>
                <w:sz w:val="22"/>
                <w:szCs w:val="22"/>
              </w:rPr>
              <w:t xml:space="preserve">5. </w:t>
            </w:r>
            <w:r w:rsidR="0051651D" w:rsidRPr="00A00A34">
              <w:rPr>
                <w:rFonts w:asciiTheme="majorHAnsi" w:hAnsiTheme="majorHAnsi" w:cs="Arial"/>
                <w:sz w:val="22"/>
                <w:szCs w:val="22"/>
              </w:rPr>
              <w:t>T</w:t>
            </w:r>
            <w:r w:rsidR="0051651D" w:rsidRPr="00A00A34">
              <w:rPr>
                <w:rFonts w:asciiTheme="majorHAnsi" w:eastAsia="Times" w:hAnsiTheme="majorHAnsi"/>
                <w:sz w:val="22"/>
                <w:szCs w:val="22"/>
              </w:rPr>
              <w:t>here are many way of developing the pose for those who require more intensity such as lowering down with hands in reverse namaste or by lifting into eka pada uttanasana (one foot forward bend)</w:t>
            </w:r>
          </w:p>
          <w:p w14:paraId="4D59AAF5" w14:textId="19C5BB13" w:rsidR="00044D23" w:rsidRPr="00A00A34" w:rsidRDefault="00044D23" w:rsidP="005753C2">
            <w:pPr>
              <w:rPr>
                <w:rFonts w:asciiTheme="majorHAnsi" w:hAnsiTheme="majorHAnsi" w:cs="Arial"/>
                <w:sz w:val="22"/>
                <w:szCs w:val="22"/>
              </w:rPr>
            </w:pPr>
          </w:p>
        </w:tc>
      </w:tr>
      <w:tr w:rsidR="0051651D" w:rsidRPr="00A00A34" w14:paraId="5C44AD9A"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7FF0C6"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Exiting Posture</w:t>
            </w:r>
          </w:p>
        </w:tc>
      </w:tr>
      <w:tr w:rsidR="0051651D" w:rsidRPr="00A00A34" w14:paraId="7BD06BBA"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C4C656" w14:textId="77777777" w:rsidR="0051651D" w:rsidRPr="00A00A34" w:rsidRDefault="0051651D" w:rsidP="005753C2">
            <w:pPr>
              <w:rPr>
                <w:rFonts w:asciiTheme="majorHAnsi" w:hAnsiTheme="majorHAnsi"/>
                <w:sz w:val="22"/>
                <w:szCs w:val="22"/>
                <w:lang w:val="en-US"/>
              </w:rPr>
            </w:pPr>
          </w:p>
          <w:p w14:paraId="04F99F79" w14:textId="525E8B88" w:rsidR="0051651D" w:rsidRPr="00A00A34" w:rsidRDefault="0051651D" w:rsidP="00054334">
            <w:pPr>
              <w:pStyle w:val="ListParagraph"/>
              <w:numPr>
                <w:ilvl w:val="0"/>
                <w:numId w:val="3"/>
              </w:numPr>
              <w:rPr>
                <w:rFonts w:asciiTheme="majorHAnsi" w:hAnsiTheme="majorHAnsi" w:cs="Arial"/>
                <w:sz w:val="22"/>
                <w:szCs w:val="22"/>
              </w:rPr>
            </w:pPr>
            <w:r w:rsidRPr="00A00A34">
              <w:rPr>
                <w:rFonts w:asciiTheme="majorHAnsi" w:hAnsiTheme="majorHAnsi" w:cs="Arial"/>
                <w:sz w:val="22"/>
                <w:szCs w:val="22"/>
              </w:rPr>
              <w:t xml:space="preserve">Establish a stronger connection with </w:t>
            </w:r>
            <w:r w:rsidR="00CE717B">
              <w:rPr>
                <w:rFonts w:asciiTheme="majorHAnsi" w:hAnsiTheme="majorHAnsi" w:cs="Arial"/>
                <w:sz w:val="22"/>
                <w:szCs w:val="22"/>
              </w:rPr>
              <w:t>the</w:t>
            </w:r>
            <w:r w:rsidRPr="00A00A34">
              <w:rPr>
                <w:rFonts w:asciiTheme="majorHAnsi" w:hAnsiTheme="majorHAnsi" w:cs="Arial"/>
                <w:sz w:val="22"/>
                <w:szCs w:val="22"/>
              </w:rPr>
              <w:t xml:space="preserve"> feet and legs, </w:t>
            </w:r>
            <w:r w:rsidR="00684B66">
              <w:rPr>
                <w:rFonts w:asciiTheme="majorHAnsi" w:hAnsiTheme="majorHAnsi" w:cs="Arial"/>
                <w:sz w:val="22"/>
                <w:szCs w:val="22"/>
              </w:rPr>
              <w:t xml:space="preserve">bending knees if wished, </w:t>
            </w:r>
            <w:r w:rsidRPr="00A00A34">
              <w:rPr>
                <w:rFonts w:asciiTheme="majorHAnsi" w:hAnsiTheme="majorHAnsi" w:cs="Arial"/>
                <w:sz w:val="22"/>
                <w:szCs w:val="22"/>
              </w:rPr>
              <w:t>firm</w:t>
            </w:r>
            <w:r w:rsidR="00684B66">
              <w:rPr>
                <w:rFonts w:asciiTheme="majorHAnsi" w:hAnsiTheme="majorHAnsi" w:cs="Arial"/>
                <w:sz w:val="22"/>
                <w:szCs w:val="22"/>
              </w:rPr>
              <w:t>ing</w:t>
            </w:r>
            <w:r w:rsidRPr="00A00A34">
              <w:rPr>
                <w:rFonts w:asciiTheme="majorHAnsi" w:hAnsiTheme="majorHAnsi" w:cs="Arial"/>
                <w:sz w:val="22"/>
                <w:szCs w:val="22"/>
              </w:rPr>
              <w:t xml:space="preserve"> the muscles of the abdomen</w:t>
            </w:r>
            <w:r w:rsidR="00684B66">
              <w:rPr>
                <w:rFonts w:asciiTheme="majorHAnsi" w:hAnsiTheme="majorHAnsi" w:cs="Arial"/>
                <w:sz w:val="22"/>
                <w:szCs w:val="22"/>
              </w:rPr>
              <w:t>,</w:t>
            </w:r>
            <w:r w:rsidRPr="00A00A34">
              <w:rPr>
                <w:rFonts w:asciiTheme="majorHAnsi" w:hAnsiTheme="majorHAnsi" w:cs="Arial"/>
                <w:sz w:val="22"/>
                <w:szCs w:val="22"/>
              </w:rPr>
              <w:t xml:space="preserve"> then</w:t>
            </w:r>
            <w:r w:rsidR="00684B66">
              <w:rPr>
                <w:rFonts w:asciiTheme="majorHAnsi" w:hAnsiTheme="majorHAnsi" w:cs="Arial"/>
                <w:sz w:val="22"/>
                <w:szCs w:val="22"/>
              </w:rPr>
              <w:t xml:space="preserve"> i)</w:t>
            </w:r>
            <w:r w:rsidRPr="00A00A34">
              <w:rPr>
                <w:rFonts w:asciiTheme="majorHAnsi" w:hAnsiTheme="majorHAnsi" w:cs="Arial"/>
                <w:sz w:val="22"/>
                <w:szCs w:val="22"/>
              </w:rPr>
              <w:t xml:space="preserve"> inhaling</w:t>
            </w:r>
            <w:r w:rsidR="00CE717B">
              <w:rPr>
                <w:rFonts w:asciiTheme="majorHAnsi" w:hAnsiTheme="majorHAnsi" w:cs="Arial"/>
                <w:sz w:val="22"/>
                <w:szCs w:val="22"/>
              </w:rPr>
              <w:t xml:space="preserve"> </w:t>
            </w:r>
            <w:r w:rsidRPr="00A00A34">
              <w:rPr>
                <w:rFonts w:asciiTheme="majorHAnsi" w:hAnsiTheme="majorHAnsi" w:cs="Arial"/>
                <w:sz w:val="22"/>
                <w:szCs w:val="22"/>
              </w:rPr>
              <w:t xml:space="preserve">lift arms out to sides to shoulder height, opening the chest and lifting the upper body </w:t>
            </w:r>
            <w:r w:rsidR="00684B66">
              <w:rPr>
                <w:rFonts w:asciiTheme="majorHAnsi" w:hAnsiTheme="majorHAnsi" w:cs="Arial"/>
                <w:sz w:val="22"/>
                <w:szCs w:val="22"/>
              </w:rPr>
              <w:t xml:space="preserve">to the vertical position, and </w:t>
            </w:r>
            <w:r w:rsidRPr="00A00A34">
              <w:rPr>
                <w:rFonts w:asciiTheme="majorHAnsi" w:hAnsiTheme="majorHAnsi" w:cs="Arial"/>
                <w:sz w:val="22"/>
                <w:szCs w:val="22"/>
              </w:rPr>
              <w:t xml:space="preserve">exhaling lower arms back down to sides </w:t>
            </w:r>
            <w:r w:rsidR="00684B66">
              <w:rPr>
                <w:rFonts w:asciiTheme="majorHAnsi" w:hAnsiTheme="majorHAnsi" w:cs="Arial"/>
                <w:sz w:val="22"/>
                <w:szCs w:val="22"/>
              </w:rPr>
              <w:t xml:space="preserve">ii) inhaling sweeping arms forwards to sides of ears as lengthen spine &amp; lift upper body to the vertical position as one unit, exhaling lowering arms to sides. </w:t>
            </w:r>
          </w:p>
          <w:p w14:paraId="77678A58" w14:textId="77777777" w:rsidR="0051651D" w:rsidRPr="00A00A34" w:rsidRDefault="0051651D" w:rsidP="005753C2">
            <w:pPr>
              <w:rPr>
                <w:rFonts w:asciiTheme="majorHAnsi" w:hAnsiTheme="majorHAnsi"/>
                <w:sz w:val="22"/>
                <w:szCs w:val="22"/>
                <w:lang w:val="en-US"/>
              </w:rPr>
            </w:pPr>
          </w:p>
          <w:p w14:paraId="5A33444F" w14:textId="77777777" w:rsidR="0051651D" w:rsidRPr="00A00A34" w:rsidRDefault="0051651D" w:rsidP="005753C2">
            <w:pPr>
              <w:rPr>
                <w:rFonts w:asciiTheme="majorHAnsi" w:hAnsiTheme="majorHAnsi"/>
                <w:sz w:val="22"/>
                <w:szCs w:val="22"/>
                <w:lang w:val="en-US"/>
              </w:rPr>
            </w:pPr>
          </w:p>
        </w:tc>
      </w:tr>
      <w:tr w:rsidR="0051651D" w:rsidRPr="00A00A34" w14:paraId="760B14E0"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C1C765"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Counter pose(s) – these should be gentle and not require their own preparation or counter pose</w:t>
            </w:r>
          </w:p>
        </w:tc>
      </w:tr>
      <w:tr w:rsidR="0051651D" w:rsidRPr="00A00A34" w14:paraId="26A311E1"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2D0780B8" w14:textId="2D8E6684" w:rsidR="0051651D" w:rsidRPr="00A00A34" w:rsidRDefault="0051651D" w:rsidP="0069323B">
            <w:pPr>
              <w:ind w:left="360"/>
              <w:rPr>
                <w:rFonts w:asciiTheme="majorHAnsi" w:hAnsiTheme="majorHAnsi"/>
                <w:sz w:val="22"/>
                <w:szCs w:val="22"/>
              </w:rPr>
            </w:pPr>
          </w:p>
          <w:p w14:paraId="13E1D7EE" w14:textId="77777777" w:rsidR="0051651D" w:rsidRPr="00A00A34" w:rsidRDefault="0051651D" w:rsidP="00054334">
            <w:pPr>
              <w:numPr>
                <w:ilvl w:val="0"/>
                <w:numId w:val="2"/>
              </w:numPr>
              <w:rPr>
                <w:rFonts w:asciiTheme="majorHAnsi" w:hAnsiTheme="majorHAnsi"/>
                <w:sz w:val="22"/>
                <w:szCs w:val="22"/>
              </w:rPr>
            </w:pPr>
            <w:r w:rsidRPr="00A00A34">
              <w:rPr>
                <w:rFonts w:asciiTheme="majorHAnsi" w:hAnsiTheme="majorHAnsi"/>
                <w:sz w:val="22"/>
                <w:szCs w:val="22"/>
              </w:rPr>
              <w:t>Arms to ceiling in Tadasana, i.e. Urdhva Hastasana, raised arm pose</w:t>
            </w:r>
          </w:p>
          <w:p w14:paraId="5A258B11" w14:textId="77777777" w:rsidR="0051651D" w:rsidRPr="00A00A34" w:rsidRDefault="0051651D" w:rsidP="00054334">
            <w:pPr>
              <w:numPr>
                <w:ilvl w:val="0"/>
                <w:numId w:val="2"/>
              </w:numPr>
              <w:rPr>
                <w:rFonts w:asciiTheme="majorHAnsi" w:hAnsiTheme="majorHAnsi"/>
                <w:b/>
                <w:sz w:val="22"/>
                <w:szCs w:val="22"/>
              </w:rPr>
            </w:pPr>
            <w:r w:rsidRPr="00A00A34">
              <w:rPr>
                <w:rFonts w:asciiTheme="majorHAnsi" w:hAnsiTheme="majorHAnsi"/>
                <w:sz w:val="22"/>
                <w:szCs w:val="22"/>
              </w:rPr>
              <w:t xml:space="preserve">Balasana, Apanasana </w:t>
            </w:r>
          </w:p>
          <w:p w14:paraId="6B57E96E" w14:textId="77777777" w:rsidR="0051651D" w:rsidRPr="00A00A34" w:rsidRDefault="0051651D" w:rsidP="005753C2">
            <w:pPr>
              <w:rPr>
                <w:rFonts w:asciiTheme="majorHAnsi" w:hAnsiTheme="majorHAnsi"/>
                <w:sz w:val="22"/>
                <w:szCs w:val="22"/>
                <w:lang w:val="en-US"/>
              </w:rPr>
            </w:pPr>
          </w:p>
        </w:tc>
      </w:tr>
      <w:tr w:rsidR="0051651D" w:rsidRPr="00A00A34" w14:paraId="4BA2170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F1B463"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Key Evidence-Based on Benefits and Effects – Unproven Yoga “Old Wives’ Tales” should not be taught</w:t>
            </w:r>
          </w:p>
        </w:tc>
      </w:tr>
      <w:tr w:rsidR="0051651D" w:rsidRPr="00A00A34" w14:paraId="5624CFD7"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245A31F3" w14:textId="77777777" w:rsidR="0051651D" w:rsidRPr="00A00A34" w:rsidRDefault="0051651D" w:rsidP="005753C2">
            <w:pPr>
              <w:rPr>
                <w:rFonts w:asciiTheme="majorHAnsi" w:hAnsiTheme="majorHAnsi"/>
                <w:sz w:val="22"/>
                <w:szCs w:val="22"/>
                <w:lang w:val="en-US"/>
              </w:rPr>
            </w:pPr>
          </w:p>
          <w:p w14:paraId="3A987BB0"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Quiets the mind</w:t>
            </w:r>
          </w:p>
          <w:p w14:paraId="06CDDA65"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Calms the systems of the body, especially the cardiovascular and nervous systems</w:t>
            </w:r>
          </w:p>
          <w:p w14:paraId="224004CC"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Floods the brain with blood providing a sense of calm and clarity</w:t>
            </w:r>
          </w:p>
          <w:p w14:paraId="0D04D11E"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Rejuvenates the spinal nerves</w:t>
            </w:r>
          </w:p>
          <w:p w14:paraId="0CD7188F"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Tonifies internal viscera, especially the liver, spleen and kidneys</w:t>
            </w:r>
          </w:p>
          <w:p w14:paraId="32D5E351"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Stimulates the digestive system, eliminating gas, constipation &amp; indigestion</w:t>
            </w:r>
          </w:p>
          <w:p w14:paraId="527E6B33"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Lengthens hamstrings, tones backs of legs</w:t>
            </w:r>
          </w:p>
          <w:p w14:paraId="56E35606" w14:textId="77777777" w:rsidR="0051651D" w:rsidRPr="00A00A34" w:rsidRDefault="0051651D" w:rsidP="0051651D">
            <w:pPr>
              <w:numPr>
                <w:ilvl w:val="0"/>
                <w:numId w:val="5"/>
              </w:numPr>
              <w:rPr>
                <w:rFonts w:asciiTheme="majorHAnsi" w:hAnsiTheme="majorHAnsi"/>
                <w:sz w:val="22"/>
                <w:szCs w:val="22"/>
              </w:rPr>
            </w:pPr>
            <w:r w:rsidRPr="00A00A34">
              <w:rPr>
                <w:rFonts w:asciiTheme="majorHAnsi" w:hAnsiTheme="majorHAnsi"/>
                <w:sz w:val="22"/>
                <w:szCs w:val="22"/>
              </w:rPr>
              <w:t>Gives suppleness to the spine</w:t>
            </w:r>
          </w:p>
          <w:p w14:paraId="636288BE" w14:textId="0DE9E162" w:rsidR="0051651D" w:rsidRPr="00B158F3" w:rsidRDefault="0051651D" w:rsidP="005753C2">
            <w:pPr>
              <w:numPr>
                <w:ilvl w:val="0"/>
                <w:numId w:val="5"/>
              </w:numPr>
              <w:rPr>
                <w:rFonts w:asciiTheme="majorHAnsi" w:hAnsiTheme="majorHAnsi"/>
                <w:sz w:val="22"/>
                <w:szCs w:val="22"/>
              </w:rPr>
            </w:pPr>
            <w:r w:rsidRPr="00A00A34">
              <w:rPr>
                <w:rFonts w:asciiTheme="majorHAnsi" w:hAnsiTheme="majorHAnsi"/>
                <w:sz w:val="22"/>
                <w:szCs w:val="22"/>
              </w:rPr>
              <w:t>Alleviates menstrual pain</w:t>
            </w:r>
          </w:p>
        </w:tc>
      </w:tr>
      <w:tr w:rsidR="0051651D" w:rsidRPr="00A00A34" w14:paraId="6F873EC7" w14:textId="77777777" w:rsidTr="00280B52">
        <w:trPr>
          <w:trHeight w:val="302"/>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465DBF"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Bibliography/ References</w:t>
            </w:r>
          </w:p>
        </w:tc>
      </w:tr>
      <w:tr w:rsidR="0051651D" w:rsidRPr="00A00A34" w14:paraId="2D4896BF" w14:textId="77777777" w:rsidTr="00280B52">
        <w:trPr>
          <w:trHeight w:val="302"/>
        </w:trPr>
        <w:tc>
          <w:tcPr>
            <w:tcW w:w="9966" w:type="dxa"/>
            <w:gridSpan w:val="3"/>
            <w:tcBorders>
              <w:top w:val="single" w:sz="4" w:space="0" w:color="000000"/>
              <w:left w:val="single" w:sz="4" w:space="0" w:color="000000"/>
              <w:bottom w:val="single" w:sz="4" w:space="0" w:color="000000"/>
              <w:right w:val="single" w:sz="4" w:space="0" w:color="000000"/>
            </w:tcBorders>
          </w:tcPr>
          <w:p w14:paraId="328042B1" w14:textId="2BA572C1" w:rsidR="0051651D" w:rsidRDefault="000632C0" w:rsidP="005753C2">
            <w:pPr>
              <w:rPr>
                <w:rFonts w:asciiTheme="majorHAnsi" w:hAnsiTheme="majorHAnsi"/>
                <w:b/>
                <w:bCs/>
                <w:color w:val="1F497D" w:themeColor="text2"/>
                <w:sz w:val="22"/>
                <w:szCs w:val="22"/>
                <w:lang w:val="en-US"/>
              </w:rPr>
            </w:pPr>
            <w:r w:rsidRPr="00DA5298">
              <w:rPr>
                <w:rFonts w:asciiTheme="majorHAnsi" w:hAnsiTheme="majorHAnsi"/>
                <w:b/>
                <w:bCs/>
                <w:color w:val="1F497D" w:themeColor="text2"/>
                <w:sz w:val="22"/>
                <w:szCs w:val="22"/>
                <w:lang w:val="en-US"/>
              </w:rPr>
              <w:t>Use the following format for your reference materials</w:t>
            </w:r>
            <w:r w:rsidR="0076332A">
              <w:rPr>
                <w:rFonts w:asciiTheme="majorHAnsi" w:hAnsiTheme="majorHAnsi"/>
                <w:b/>
                <w:bCs/>
                <w:color w:val="1F497D" w:themeColor="text2"/>
                <w:sz w:val="22"/>
                <w:szCs w:val="22"/>
                <w:lang w:val="en-US"/>
              </w:rPr>
              <w:t xml:space="preserve"> as given in your handout ‘</w:t>
            </w:r>
            <w:r w:rsidR="00772CB1">
              <w:rPr>
                <w:rFonts w:asciiTheme="majorHAnsi" w:hAnsiTheme="majorHAnsi"/>
                <w:b/>
                <w:bCs/>
                <w:color w:val="1F497D" w:themeColor="text2"/>
                <w:sz w:val="22"/>
                <w:szCs w:val="22"/>
                <w:lang w:val="en-US"/>
              </w:rPr>
              <w:t>Student</w:t>
            </w:r>
            <w:r w:rsidR="0076332A">
              <w:rPr>
                <w:rFonts w:asciiTheme="majorHAnsi" w:hAnsiTheme="majorHAnsi"/>
                <w:b/>
                <w:bCs/>
                <w:color w:val="1F497D" w:themeColor="text2"/>
                <w:sz w:val="22"/>
                <w:szCs w:val="22"/>
                <w:lang w:val="en-US"/>
              </w:rPr>
              <w:t xml:space="preserve"> Writing Ass</w:t>
            </w:r>
            <w:r w:rsidR="00772CB1">
              <w:rPr>
                <w:rFonts w:asciiTheme="majorHAnsi" w:hAnsiTheme="majorHAnsi"/>
                <w:b/>
                <w:bCs/>
                <w:color w:val="1F497D" w:themeColor="text2"/>
                <w:sz w:val="22"/>
                <w:szCs w:val="22"/>
                <w:lang w:val="en-US"/>
              </w:rPr>
              <w:t>essment Guidelines</w:t>
            </w:r>
            <w:r w:rsidRPr="00DA5298">
              <w:rPr>
                <w:rFonts w:asciiTheme="majorHAnsi" w:hAnsiTheme="majorHAnsi"/>
                <w:b/>
                <w:bCs/>
                <w:color w:val="1F497D" w:themeColor="text2"/>
                <w:sz w:val="22"/>
                <w:szCs w:val="22"/>
                <w:lang w:val="en-US"/>
              </w:rPr>
              <w:t>:</w:t>
            </w:r>
          </w:p>
          <w:p w14:paraId="0874D9BC" w14:textId="77777777" w:rsidR="00DA5298" w:rsidRPr="0076332A" w:rsidRDefault="00DA5298" w:rsidP="005753C2">
            <w:pPr>
              <w:rPr>
                <w:rFonts w:asciiTheme="majorHAnsi" w:hAnsiTheme="majorHAnsi"/>
                <w:b/>
                <w:bCs/>
                <w:color w:val="1F497D" w:themeColor="text2"/>
                <w:sz w:val="22"/>
                <w:szCs w:val="22"/>
                <w:lang w:val="en-US"/>
              </w:rPr>
            </w:pPr>
          </w:p>
          <w:p w14:paraId="16ADAFDC" w14:textId="77777777" w:rsidR="000632C0" w:rsidRPr="0076332A" w:rsidRDefault="000632C0" w:rsidP="000632C0">
            <w:pPr>
              <w:rPr>
                <w:rFonts w:asciiTheme="majorHAnsi" w:hAnsiTheme="majorHAnsi"/>
                <w:b/>
                <w:bCs/>
                <w:color w:val="1F497D" w:themeColor="text2"/>
                <w:sz w:val="22"/>
                <w:szCs w:val="22"/>
                <w:lang w:val="en-US"/>
              </w:rPr>
            </w:pPr>
            <w:r w:rsidRPr="0076332A">
              <w:rPr>
                <w:rFonts w:asciiTheme="majorHAnsi" w:hAnsiTheme="majorHAnsi"/>
                <w:b/>
                <w:bCs/>
                <w:color w:val="1F497D" w:themeColor="text2"/>
                <w:sz w:val="22"/>
                <w:szCs w:val="22"/>
                <w:lang w:val="en-US"/>
              </w:rPr>
              <w:t xml:space="preserve">For texts: </w:t>
            </w:r>
          </w:p>
          <w:p w14:paraId="671C251E" w14:textId="32D39314" w:rsidR="000632C0" w:rsidRPr="0076332A" w:rsidRDefault="000632C0" w:rsidP="000632C0">
            <w:pPr>
              <w:rPr>
                <w:rFonts w:asciiTheme="majorHAnsi" w:hAnsiTheme="majorHAnsi"/>
                <w:color w:val="1F497D" w:themeColor="text2"/>
                <w:sz w:val="22"/>
                <w:szCs w:val="22"/>
              </w:rPr>
            </w:pPr>
            <w:r w:rsidRPr="0076332A">
              <w:rPr>
                <w:rFonts w:asciiTheme="majorHAnsi" w:hAnsiTheme="majorHAnsi"/>
                <w:color w:val="1F497D" w:themeColor="text2"/>
                <w:sz w:val="22"/>
                <w:szCs w:val="22"/>
              </w:rPr>
              <w:t>The author(s) name (date of publication incl</w:t>
            </w:r>
            <w:r w:rsidR="00DA5298" w:rsidRPr="0076332A">
              <w:rPr>
                <w:rFonts w:asciiTheme="majorHAnsi" w:hAnsiTheme="majorHAnsi"/>
                <w:color w:val="1F497D" w:themeColor="text2"/>
                <w:sz w:val="22"/>
                <w:szCs w:val="22"/>
              </w:rPr>
              <w:t>uding</w:t>
            </w:r>
            <w:r w:rsidRPr="0076332A">
              <w:rPr>
                <w:rFonts w:asciiTheme="majorHAnsi" w:hAnsiTheme="majorHAnsi"/>
                <w:color w:val="1F497D" w:themeColor="text2"/>
                <w:sz w:val="22"/>
                <w:szCs w:val="22"/>
              </w:rPr>
              <w:t xml:space="preserve"> edition if not 1st), Title, Publishing House: City of Public</w:t>
            </w:r>
            <w:r w:rsidR="00DA5298" w:rsidRPr="0076332A">
              <w:rPr>
                <w:rFonts w:asciiTheme="majorHAnsi" w:hAnsiTheme="majorHAnsi"/>
                <w:color w:val="1F497D" w:themeColor="text2"/>
                <w:sz w:val="22"/>
                <w:szCs w:val="22"/>
              </w:rPr>
              <w:t>a</w:t>
            </w:r>
            <w:r w:rsidRPr="0076332A">
              <w:rPr>
                <w:rFonts w:asciiTheme="majorHAnsi" w:hAnsiTheme="majorHAnsi"/>
                <w:color w:val="1F497D" w:themeColor="text2"/>
                <w:sz w:val="22"/>
                <w:szCs w:val="22"/>
              </w:rPr>
              <w:t>tion, page numbers</w:t>
            </w:r>
          </w:p>
          <w:p w14:paraId="5911DC22" w14:textId="1D36EA1B" w:rsidR="00DA5298" w:rsidRPr="0076332A" w:rsidRDefault="00DA5298" w:rsidP="000632C0">
            <w:pPr>
              <w:rPr>
                <w:rFonts w:asciiTheme="majorHAnsi" w:hAnsiTheme="majorHAnsi"/>
                <w:color w:val="1F497D" w:themeColor="text2"/>
                <w:sz w:val="22"/>
                <w:szCs w:val="22"/>
              </w:rPr>
            </w:pPr>
            <w:r w:rsidRPr="0076332A">
              <w:rPr>
                <w:rFonts w:asciiTheme="majorHAnsi" w:hAnsiTheme="majorHAnsi"/>
                <w:color w:val="1F497D" w:themeColor="text2"/>
                <w:sz w:val="22"/>
                <w:szCs w:val="22"/>
              </w:rPr>
              <w:t>e.g. Stiles M. (2000) Structural Yoga Therapy, Weber: York Beach, p13</w:t>
            </w:r>
          </w:p>
          <w:p w14:paraId="27FFEA8C" w14:textId="77777777" w:rsidR="000632C0" w:rsidRPr="0076332A" w:rsidRDefault="000632C0" w:rsidP="000632C0">
            <w:pPr>
              <w:rPr>
                <w:rFonts w:asciiTheme="majorHAnsi" w:hAnsiTheme="majorHAnsi"/>
                <w:b/>
                <w:color w:val="1F497D" w:themeColor="text2"/>
                <w:sz w:val="22"/>
                <w:szCs w:val="22"/>
                <w:u w:val="single"/>
              </w:rPr>
            </w:pPr>
          </w:p>
          <w:p w14:paraId="6020CB50" w14:textId="5EBFDAE9" w:rsidR="000632C0" w:rsidRPr="0076332A" w:rsidRDefault="000632C0" w:rsidP="000632C0">
            <w:pPr>
              <w:rPr>
                <w:rFonts w:asciiTheme="majorHAnsi" w:hAnsiTheme="majorHAnsi"/>
                <w:color w:val="1F497D" w:themeColor="text2"/>
                <w:sz w:val="22"/>
                <w:szCs w:val="22"/>
              </w:rPr>
            </w:pPr>
            <w:r w:rsidRPr="0076332A">
              <w:rPr>
                <w:rFonts w:asciiTheme="majorHAnsi" w:hAnsiTheme="majorHAnsi"/>
                <w:b/>
                <w:color w:val="1F497D" w:themeColor="text2"/>
                <w:sz w:val="22"/>
                <w:szCs w:val="22"/>
              </w:rPr>
              <w:t>For websites</w:t>
            </w:r>
            <w:r w:rsidRPr="0076332A">
              <w:rPr>
                <w:rFonts w:asciiTheme="majorHAnsi" w:hAnsiTheme="majorHAnsi"/>
                <w:color w:val="1F497D" w:themeColor="text2"/>
                <w:sz w:val="22"/>
                <w:szCs w:val="22"/>
              </w:rPr>
              <w:t xml:space="preserve"> (note must be a recognised authority):</w:t>
            </w:r>
          </w:p>
          <w:p w14:paraId="1B62A71D" w14:textId="363ECE9E" w:rsidR="000632C0" w:rsidRPr="0076332A" w:rsidRDefault="000632C0" w:rsidP="000632C0">
            <w:pPr>
              <w:rPr>
                <w:rFonts w:asciiTheme="majorHAnsi" w:hAnsiTheme="majorHAnsi"/>
                <w:color w:val="1F497D" w:themeColor="text2"/>
                <w:sz w:val="22"/>
                <w:szCs w:val="22"/>
              </w:rPr>
            </w:pPr>
            <w:r w:rsidRPr="0076332A">
              <w:rPr>
                <w:rFonts w:asciiTheme="majorHAnsi" w:hAnsiTheme="majorHAnsi"/>
                <w:color w:val="1F497D" w:themeColor="text2"/>
                <w:sz w:val="22"/>
                <w:szCs w:val="22"/>
              </w:rPr>
              <w:t xml:space="preserve">Author </w:t>
            </w:r>
            <w:r w:rsidR="00DA5298" w:rsidRPr="0076332A">
              <w:rPr>
                <w:rFonts w:asciiTheme="majorHAnsi" w:hAnsiTheme="majorHAnsi"/>
                <w:color w:val="1F497D" w:themeColor="text2"/>
                <w:sz w:val="22"/>
                <w:szCs w:val="22"/>
              </w:rPr>
              <w:t>if known (Date of publication if known) Title, (Type of media), E</w:t>
            </w:r>
            <w:r w:rsidRPr="0076332A">
              <w:rPr>
                <w:rFonts w:asciiTheme="majorHAnsi" w:hAnsiTheme="majorHAnsi"/>
                <w:color w:val="1F497D" w:themeColor="text2"/>
                <w:sz w:val="22"/>
                <w:szCs w:val="22"/>
              </w:rPr>
              <w:t xml:space="preserve">lectronic address, date </w:t>
            </w:r>
            <w:r w:rsidR="00DA5298" w:rsidRPr="0076332A">
              <w:rPr>
                <w:rFonts w:asciiTheme="majorHAnsi" w:hAnsiTheme="majorHAnsi"/>
                <w:color w:val="1F497D" w:themeColor="text2"/>
                <w:sz w:val="22"/>
                <w:szCs w:val="22"/>
              </w:rPr>
              <w:t xml:space="preserve">you </w:t>
            </w:r>
            <w:r w:rsidRPr="0076332A">
              <w:rPr>
                <w:rFonts w:asciiTheme="majorHAnsi" w:hAnsiTheme="majorHAnsi"/>
                <w:color w:val="1F497D" w:themeColor="text2"/>
                <w:sz w:val="22"/>
                <w:szCs w:val="22"/>
              </w:rPr>
              <w:t>accessed</w:t>
            </w:r>
          </w:p>
          <w:p w14:paraId="6FD4DBDA" w14:textId="77777777" w:rsidR="000632C0" w:rsidRPr="0076332A" w:rsidRDefault="000632C0" w:rsidP="000632C0">
            <w:pPr>
              <w:ind w:left="360"/>
              <w:rPr>
                <w:rFonts w:asciiTheme="majorHAnsi" w:hAnsiTheme="majorHAnsi"/>
                <w:color w:val="1F497D" w:themeColor="text2"/>
                <w:sz w:val="22"/>
                <w:szCs w:val="22"/>
              </w:rPr>
            </w:pPr>
          </w:p>
          <w:p w14:paraId="01D434D1" w14:textId="77777777" w:rsidR="000632C0" w:rsidRPr="0076332A" w:rsidRDefault="000632C0" w:rsidP="000632C0">
            <w:pPr>
              <w:rPr>
                <w:rFonts w:asciiTheme="majorHAnsi" w:hAnsiTheme="majorHAnsi"/>
                <w:bCs/>
                <w:iCs/>
                <w:color w:val="1F497D" w:themeColor="text2"/>
                <w:sz w:val="22"/>
                <w:szCs w:val="22"/>
              </w:rPr>
            </w:pPr>
            <w:r w:rsidRPr="0076332A">
              <w:rPr>
                <w:rFonts w:asciiTheme="majorHAnsi" w:hAnsiTheme="majorHAnsi"/>
                <w:color w:val="1F497D" w:themeColor="text2"/>
                <w:sz w:val="22"/>
                <w:szCs w:val="22"/>
              </w:rPr>
              <w:t xml:space="preserve">e.g. </w:t>
            </w:r>
            <w:r w:rsidRPr="0076332A">
              <w:rPr>
                <w:rFonts w:asciiTheme="majorHAnsi" w:hAnsiTheme="majorHAnsi"/>
                <w:iCs/>
                <w:color w:val="1F497D" w:themeColor="text2"/>
                <w:sz w:val="22"/>
                <w:szCs w:val="22"/>
              </w:rPr>
              <w:t>Swami Jnaneshvara Bharati</w:t>
            </w:r>
            <w:r w:rsidRPr="0076332A">
              <w:rPr>
                <w:rFonts w:asciiTheme="majorHAnsi" w:hAnsiTheme="majorHAnsi"/>
                <w:bCs/>
                <w:color w:val="1F497D" w:themeColor="text2"/>
                <w:sz w:val="22"/>
                <w:szCs w:val="22"/>
              </w:rPr>
              <w:t xml:space="preserve"> , Yoga Sutras of Patanjali: The 196 Sutras,</w:t>
            </w:r>
            <w:r w:rsidRPr="0076332A">
              <w:rPr>
                <w:rFonts w:asciiTheme="majorHAnsi" w:hAnsiTheme="majorHAnsi"/>
                <w:bCs/>
                <w:iCs/>
                <w:color w:val="1F497D" w:themeColor="text2"/>
                <w:sz w:val="22"/>
                <w:szCs w:val="22"/>
              </w:rPr>
              <w:t xml:space="preserve">  (Online), </w:t>
            </w:r>
          </w:p>
          <w:p w14:paraId="44FAEBCD" w14:textId="22894DA8" w:rsidR="000632C0" w:rsidRPr="0076332A" w:rsidRDefault="000D2F18" w:rsidP="000632C0">
            <w:pPr>
              <w:rPr>
                <w:rFonts w:asciiTheme="majorHAnsi" w:hAnsiTheme="majorHAnsi"/>
                <w:color w:val="1F497D" w:themeColor="text2"/>
                <w:sz w:val="22"/>
                <w:szCs w:val="22"/>
              </w:rPr>
            </w:pPr>
            <w:hyperlink r:id="rId15" w:history="1">
              <w:r w:rsidR="000632C0" w:rsidRPr="0076332A">
                <w:rPr>
                  <w:rStyle w:val="Hyperlink"/>
                  <w:rFonts w:asciiTheme="majorHAnsi" w:hAnsiTheme="majorHAnsi"/>
                  <w:color w:val="1F497D" w:themeColor="text2"/>
                  <w:sz w:val="22"/>
                  <w:szCs w:val="22"/>
                  <w:u w:val="none"/>
                </w:rPr>
                <w:t>http://www.swamij.com/yoga-sutras-list.htm</w:t>
              </w:r>
            </w:hyperlink>
            <w:r w:rsidR="000632C0" w:rsidRPr="0076332A">
              <w:rPr>
                <w:rStyle w:val="Hyperlink"/>
                <w:rFonts w:asciiTheme="majorHAnsi" w:hAnsiTheme="majorHAnsi"/>
                <w:color w:val="1F497D" w:themeColor="text2"/>
                <w:sz w:val="22"/>
                <w:szCs w:val="22"/>
                <w:u w:val="none"/>
              </w:rPr>
              <w:t xml:space="preserve"> </w:t>
            </w:r>
            <w:r w:rsidR="000632C0" w:rsidRPr="0076332A">
              <w:rPr>
                <w:rFonts w:asciiTheme="majorHAnsi" w:hAnsiTheme="majorHAnsi"/>
                <w:color w:val="1F497D" w:themeColor="text2"/>
                <w:sz w:val="22"/>
                <w:szCs w:val="22"/>
              </w:rPr>
              <w:t>(</w:t>
            </w:r>
            <w:r w:rsidR="00DA5298" w:rsidRPr="0076332A">
              <w:rPr>
                <w:rFonts w:asciiTheme="majorHAnsi" w:hAnsiTheme="majorHAnsi"/>
                <w:color w:val="1F497D" w:themeColor="text2"/>
                <w:sz w:val="22"/>
                <w:szCs w:val="22"/>
              </w:rPr>
              <w:t xml:space="preserve">accessed on </w:t>
            </w:r>
            <w:r w:rsidR="000632C0" w:rsidRPr="0076332A">
              <w:rPr>
                <w:rFonts w:asciiTheme="majorHAnsi" w:hAnsiTheme="majorHAnsi"/>
                <w:color w:val="1F497D" w:themeColor="text2"/>
                <w:sz w:val="22"/>
                <w:szCs w:val="22"/>
              </w:rPr>
              <w:t>9 Oct 2012)</w:t>
            </w:r>
          </w:p>
          <w:p w14:paraId="1E199C83" w14:textId="77777777" w:rsidR="00DA5298" w:rsidRPr="0076332A" w:rsidRDefault="00DA5298" w:rsidP="000632C0">
            <w:pPr>
              <w:rPr>
                <w:rFonts w:asciiTheme="majorHAnsi" w:hAnsiTheme="majorHAnsi"/>
                <w:b/>
                <w:color w:val="1F497D" w:themeColor="text2"/>
                <w:sz w:val="22"/>
                <w:szCs w:val="22"/>
              </w:rPr>
            </w:pPr>
          </w:p>
          <w:p w14:paraId="3462906E" w14:textId="69E05DDF" w:rsidR="00DA5298" w:rsidRPr="0076332A" w:rsidRDefault="00DA5298" w:rsidP="00DA5298">
            <w:pPr>
              <w:rPr>
                <w:rFonts w:asciiTheme="majorHAnsi" w:hAnsiTheme="majorHAnsi"/>
                <w:b/>
                <w:color w:val="1F497D" w:themeColor="text2"/>
                <w:sz w:val="22"/>
                <w:szCs w:val="22"/>
              </w:rPr>
            </w:pPr>
            <w:r w:rsidRPr="0076332A">
              <w:rPr>
                <w:rFonts w:asciiTheme="majorHAnsi" w:hAnsiTheme="majorHAnsi"/>
                <w:b/>
                <w:color w:val="1F497D" w:themeColor="text2"/>
                <w:sz w:val="22"/>
                <w:szCs w:val="22"/>
              </w:rPr>
              <w:t>For</w:t>
            </w:r>
            <w:r w:rsidRPr="0076332A">
              <w:rPr>
                <w:rFonts w:asciiTheme="majorHAnsi" w:hAnsiTheme="majorHAnsi"/>
                <w:b/>
                <w:bCs/>
                <w:color w:val="1F497D" w:themeColor="text2"/>
                <w:sz w:val="22"/>
                <w:szCs w:val="22"/>
              </w:rPr>
              <w:t> journal or magazine articles</w:t>
            </w:r>
            <w:r w:rsidRPr="0076332A">
              <w:rPr>
                <w:rFonts w:asciiTheme="majorHAnsi" w:hAnsiTheme="majorHAnsi"/>
                <w:b/>
                <w:color w:val="1F497D" w:themeColor="text2"/>
                <w:sz w:val="22"/>
                <w:szCs w:val="22"/>
              </w:rPr>
              <w:t>:</w:t>
            </w:r>
          </w:p>
          <w:p w14:paraId="23BA4B71" w14:textId="76E131FC" w:rsidR="00DA5298" w:rsidRPr="0076332A" w:rsidRDefault="00DA5298" w:rsidP="00DA5298">
            <w:pPr>
              <w:rPr>
                <w:rFonts w:asciiTheme="majorHAnsi" w:hAnsiTheme="majorHAnsi"/>
                <w:color w:val="1F497D" w:themeColor="text2"/>
                <w:sz w:val="22"/>
                <w:szCs w:val="22"/>
              </w:rPr>
            </w:pPr>
            <w:r w:rsidRPr="0076332A">
              <w:rPr>
                <w:rFonts w:asciiTheme="majorHAnsi" w:hAnsiTheme="majorHAnsi"/>
                <w:color w:val="1F497D" w:themeColor="text2"/>
                <w:sz w:val="22"/>
                <w:szCs w:val="22"/>
              </w:rPr>
              <w:t>The author(s) name (Year of Pub</w:t>
            </w:r>
            <w:r w:rsidR="00772CB1">
              <w:rPr>
                <w:rFonts w:asciiTheme="majorHAnsi" w:hAnsiTheme="majorHAnsi"/>
                <w:color w:val="1F497D" w:themeColor="text2"/>
                <w:sz w:val="22"/>
                <w:szCs w:val="22"/>
              </w:rPr>
              <w:t>lication) Title of Article, Titl</w:t>
            </w:r>
            <w:r w:rsidRPr="0076332A">
              <w:rPr>
                <w:rFonts w:asciiTheme="majorHAnsi" w:hAnsiTheme="majorHAnsi"/>
                <w:color w:val="1F497D" w:themeColor="text2"/>
                <w:sz w:val="22"/>
                <w:szCs w:val="22"/>
              </w:rPr>
              <w:t>e of Journal/Magazine, additional info such as</w:t>
            </w:r>
          </w:p>
          <w:p w14:paraId="41281194" w14:textId="1F48EC17" w:rsidR="00DA5298" w:rsidRPr="0076332A" w:rsidRDefault="00DA5298" w:rsidP="00DA5298">
            <w:pPr>
              <w:rPr>
                <w:rFonts w:asciiTheme="majorHAnsi" w:hAnsiTheme="majorHAnsi"/>
                <w:color w:val="1F497D" w:themeColor="text2"/>
                <w:sz w:val="22"/>
                <w:szCs w:val="22"/>
              </w:rPr>
            </w:pPr>
            <w:r w:rsidRPr="0076332A">
              <w:rPr>
                <w:rFonts w:asciiTheme="majorHAnsi" w:hAnsiTheme="majorHAnsi"/>
                <w:color w:val="1F497D" w:themeColor="text2"/>
                <w:sz w:val="22"/>
                <w:szCs w:val="22"/>
              </w:rPr>
              <w:t>the volume and issue number, page number(s)</w:t>
            </w:r>
          </w:p>
          <w:p w14:paraId="60674C43" w14:textId="77777777" w:rsidR="00DA5298" w:rsidRPr="0076332A" w:rsidRDefault="00DA5298" w:rsidP="00DA5298">
            <w:pPr>
              <w:rPr>
                <w:rFonts w:asciiTheme="majorHAnsi" w:hAnsiTheme="majorHAnsi"/>
                <w:sz w:val="22"/>
                <w:szCs w:val="22"/>
              </w:rPr>
            </w:pPr>
          </w:p>
          <w:p w14:paraId="02368215" w14:textId="77777777" w:rsidR="00DA5298" w:rsidRPr="0076332A" w:rsidRDefault="00DA5298" w:rsidP="00DA5298">
            <w:pPr>
              <w:rPr>
                <w:rFonts w:asciiTheme="majorHAnsi" w:hAnsiTheme="majorHAnsi"/>
                <w:color w:val="1F497D" w:themeColor="text2"/>
                <w:sz w:val="22"/>
                <w:szCs w:val="22"/>
              </w:rPr>
            </w:pPr>
            <w:r w:rsidRPr="0076332A">
              <w:rPr>
                <w:rFonts w:asciiTheme="majorHAnsi" w:hAnsiTheme="majorHAnsi"/>
                <w:color w:val="1F497D" w:themeColor="text2"/>
                <w:sz w:val="22"/>
                <w:szCs w:val="22"/>
              </w:rPr>
              <w:t>e.g. Clark R. (2012) ‘Warm-Up and Mobilisation: Yoga Warm-ups’, Spectrum, Autumn 2012, pp. 15-19</w:t>
            </w:r>
          </w:p>
          <w:p w14:paraId="75E58BF1" w14:textId="77777777" w:rsidR="00DA5298" w:rsidRPr="00725D57" w:rsidRDefault="00DA5298" w:rsidP="00DA5298">
            <w:pPr>
              <w:rPr>
                <w:rFonts w:asciiTheme="majorHAnsi" w:hAnsiTheme="majorHAnsi"/>
                <w:sz w:val="22"/>
                <w:szCs w:val="22"/>
              </w:rPr>
            </w:pPr>
          </w:p>
          <w:p w14:paraId="579619A4" w14:textId="77777777" w:rsidR="00DA5298" w:rsidRPr="00DA5298" w:rsidRDefault="00DA5298" w:rsidP="000632C0">
            <w:pPr>
              <w:rPr>
                <w:rFonts w:asciiTheme="majorHAnsi" w:hAnsiTheme="majorHAnsi"/>
                <w:color w:val="1F497D" w:themeColor="text2"/>
                <w:sz w:val="22"/>
                <w:szCs w:val="22"/>
              </w:rPr>
            </w:pPr>
          </w:p>
          <w:p w14:paraId="4079FB7D" w14:textId="3C552248" w:rsidR="0051651D" w:rsidRPr="00A00A34" w:rsidRDefault="0051651D" w:rsidP="0051651D">
            <w:pPr>
              <w:rPr>
                <w:rFonts w:asciiTheme="majorHAnsi" w:hAnsiTheme="majorHAnsi"/>
                <w:bCs/>
                <w:sz w:val="22"/>
                <w:szCs w:val="22"/>
              </w:rPr>
            </w:pPr>
            <w:r w:rsidRPr="00A00A34">
              <w:rPr>
                <w:rFonts w:asciiTheme="majorHAnsi" w:hAnsiTheme="majorHAnsi"/>
                <w:bCs/>
                <w:sz w:val="22"/>
                <w:szCs w:val="22"/>
              </w:rPr>
              <w:t xml:space="preserve">Brown, Christine (2003) The Yoga Bible, Godsfield Press: </w:t>
            </w:r>
            <w:r w:rsidR="0076332A">
              <w:rPr>
                <w:rFonts w:asciiTheme="majorHAnsi" w:hAnsiTheme="majorHAnsi"/>
                <w:bCs/>
                <w:sz w:val="22"/>
                <w:szCs w:val="22"/>
              </w:rPr>
              <w:t xml:space="preserve">Hampshire </w:t>
            </w:r>
            <w:r w:rsidRPr="00A00A34">
              <w:rPr>
                <w:rFonts w:asciiTheme="majorHAnsi" w:hAnsiTheme="majorHAnsi"/>
                <w:bCs/>
                <w:sz w:val="22"/>
                <w:szCs w:val="22"/>
              </w:rPr>
              <w:t>p310 to 311</w:t>
            </w:r>
          </w:p>
          <w:p w14:paraId="63C8E93C" w14:textId="758240A8" w:rsidR="0051651D" w:rsidRPr="00A00A34" w:rsidRDefault="0051651D" w:rsidP="0051651D">
            <w:pPr>
              <w:rPr>
                <w:rFonts w:asciiTheme="majorHAnsi" w:hAnsiTheme="majorHAnsi"/>
                <w:bCs/>
                <w:sz w:val="22"/>
                <w:szCs w:val="22"/>
              </w:rPr>
            </w:pPr>
            <w:r w:rsidRPr="00A00A34">
              <w:rPr>
                <w:rFonts w:asciiTheme="majorHAnsi" w:hAnsiTheme="majorHAnsi"/>
                <w:bCs/>
                <w:sz w:val="22"/>
                <w:szCs w:val="22"/>
              </w:rPr>
              <w:t xml:space="preserve">Coulter, H. David (2001) Anatomy of Hatha Yoga, Body &amp; Breath Inc: </w:t>
            </w:r>
            <w:r w:rsidR="008E0DC4">
              <w:rPr>
                <w:rFonts w:asciiTheme="majorHAnsi" w:hAnsiTheme="majorHAnsi"/>
                <w:bCs/>
                <w:sz w:val="22"/>
                <w:szCs w:val="22"/>
              </w:rPr>
              <w:t>Honesdale,PA</w:t>
            </w:r>
            <w:r w:rsidRPr="00A00A34">
              <w:rPr>
                <w:rFonts w:asciiTheme="majorHAnsi" w:hAnsiTheme="majorHAnsi"/>
                <w:bCs/>
                <w:sz w:val="22"/>
                <w:szCs w:val="22"/>
              </w:rPr>
              <w:t xml:space="preserve"> p240 to 247</w:t>
            </w:r>
          </w:p>
          <w:p w14:paraId="22B1CC91" w14:textId="4C12CBFB" w:rsidR="0051651D" w:rsidRPr="00A00A34" w:rsidRDefault="0051651D" w:rsidP="0051651D">
            <w:pPr>
              <w:rPr>
                <w:rFonts w:asciiTheme="majorHAnsi" w:hAnsiTheme="majorHAnsi"/>
                <w:bCs/>
                <w:sz w:val="22"/>
                <w:szCs w:val="22"/>
              </w:rPr>
            </w:pPr>
            <w:r w:rsidRPr="00A00A34">
              <w:rPr>
                <w:rFonts w:asciiTheme="majorHAnsi" w:hAnsiTheme="majorHAnsi"/>
                <w:bCs/>
                <w:sz w:val="22"/>
                <w:szCs w:val="22"/>
              </w:rPr>
              <w:t xml:space="preserve">Hately Aldous, Susie (2004) Anatomy and Asana,  Eastland Press: </w:t>
            </w:r>
            <w:r w:rsidR="008E0DC4">
              <w:rPr>
                <w:rFonts w:asciiTheme="majorHAnsi" w:hAnsiTheme="majorHAnsi"/>
                <w:bCs/>
                <w:sz w:val="22"/>
                <w:szCs w:val="22"/>
              </w:rPr>
              <w:t xml:space="preserve">Seattle </w:t>
            </w:r>
            <w:r w:rsidRPr="00A00A34">
              <w:rPr>
                <w:rFonts w:asciiTheme="majorHAnsi" w:hAnsiTheme="majorHAnsi"/>
                <w:bCs/>
                <w:sz w:val="22"/>
                <w:szCs w:val="22"/>
              </w:rPr>
              <w:t>p65 to 72</w:t>
            </w:r>
          </w:p>
          <w:p w14:paraId="1245B53C" w14:textId="36A866F3" w:rsidR="0051651D" w:rsidRPr="00A00A34" w:rsidRDefault="0051651D" w:rsidP="0051651D">
            <w:pPr>
              <w:rPr>
                <w:rFonts w:asciiTheme="majorHAnsi" w:hAnsiTheme="majorHAnsi"/>
                <w:bCs/>
                <w:sz w:val="22"/>
                <w:szCs w:val="22"/>
              </w:rPr>
            </w:pPr>
            <w:r w:rsidRPr="00A00A34">
              <w:rPr>
                <w:rFonts w:asciiTheme="majorHAnsi" w:hAnsiTheme="majorHAnsi"/>
                <w:bCs/>
                <w:sz w:val="22"/>
                <w:szCs w:val="22"/>
              </w:rPr>
              <w:t>Kaminoff, Lesley (2007) Yoga Anatomy, Human Kinetics:</w:t>
            </w:r>
            <w:r w:rsidR="008E0DC4">
              <w:rPr>
                <w:rFonts w:asciiTheme="majorHAnsi" w:hAnsiTheme="majorHAnsi"/>
                <w:bCs/>
                <w:sz w:val="22"/>
                <w:szCs w:val="22"/>
              </w:rPr>
              <w:t xml:space="preserve"> Leeds</w:t>
            </w:r>
            <w:r w:rsidRPr="00A00A34">
              <w:rPr>
                <w:rFonts w:asciiTheme="majorHAnsi" w:hAnsiTheme="majorHAnsi"/>
                <w:bCs/>
                <w:sz w:val="22"/>
                <w:szCs w:val="22"/>
              </w:rPr>
              <w:t xml:space="preserve"> p42 to p43</w:t>
            </w:r>
          </w:p>
          <w:p w14:paraId="621D05F6" w14:textId="2910ED4A" w:rsidR="0051651D" w:rsidRPr="00A00A34" w:rsidRDefault="0051651D" w:rsidP="0051651D">
            <w:pPr>
              <w:rPr>
                <w:rFonts w:asciiTheme="majorHAnsi" w:hAnsiTheme="majorHAnsi"/>
                <w:bCs/>
                <w:sz w:val="22"/>
                <w:szCs w:val="22"/>
              </w:rPr>
            </w:pPr>
            <w:r w:rsidRPr="00A00A34">
              <w:rPr>
                <w:rFonts w:asciiTheme="majorHAnsi" w:hAnsiTheme="majorHAnsi"/>
                <w:bCs/>
                <w:sz w:val="22"/>
                <w:szCs w:val="22"/>
              </w:rPr>
              <w:t xml:space="preserve">Kappemeir, Kathy Lee &amp; Diane M. Ambrosini (2006) Instructing Hatha Yoga, Human Kinetics: </w:t>
            </w:r>
            <w:r w:rsidR="0076332A">
              <w:rPr>
                <w:rFonts w:asciiTheme="majorHAnsi" w:hAnsiTheme="majorHAnsi"/>
                <w:bCs/>
                <w:sz w:val="22"/>
                <w:szCs w:val="22"/>
              </w:rPr>
              <w:t xml:space="preserve">USA </w:t>
            </w:r>
            <w:r w:rsidRPr="00A00A34">
              <w:rPr>
                <w:rFonts w:asciiTheme="majorHAnsi" w:hAnsiTheme="majorHAnsi"/>
                <w:bCs/>
                <w:sz w:val="22"/>
                <w:szCs w:val="22"/>
              </w:rPr>
              <w:t>p88 to 90</w:t>
            </w:r>
          </w:p>
          <w:p w14:paraId="2548AEE7" w14:textId="20F758B5" w:rsidR="0051651D" w:rsidRDefault="0051651D" w:rsidP="0051651D">
            <w:pPr>
              <w:rPr>
                <w:rFonts w:asciiTheme="majorHAnsi" w:hAnsiTheme="majorHAnsi"/>
                <w:bCs/>
                <w:sz w:val="22"/>
                <w:szCs w:val="22"/>
              </w:rPr>
            </w:pPr>
            <w:r w:rsidRPr="00A00A34">
              <w:rPr>
                <w:rFonts w:asciiTheme="majorHAnsi" w:hAnsiTheme="majorHAnsi"/>
                <w:bCs/>
                <w:sz w:val="22"/>
                <w:szCs w:val="22"/>
              </w:rPr>
              <w:t xml:space="preserve">Lasater, Judith Hanson (2009) Yoga Body, Rodmell Press: </w:t>
            </w:r>
            <w:r w:rsidR="008E0DC4">
              <w:rPr>
                <w:rFonts w:asciiTheme="majorHAnsi" w:hAnsiTheme="majorHAnsi"/>
                <w:bCs/>
                <w:sz w:val="22"/>
                <w:szCs w:val="22"/>
              </w:rPr>
              <w:t xml:space="preserve">Berkley </w:t>
            </w:r>
            <w:r w:rsidRPr="00A00A34">
              <w:rPr>
                <w:rFonts w:asciiTheme="majorHAnsi" w:hAnsiTheme="majorHAnsi"/>
                <w:bCs/>
                <w:sz w:val="22"/>
                <w:szCs w:val="22"/>
              </w:rPr>
              <w:t>p25, p26, p106</w:t>
            </w:r>
          </w:p>
          <w:p w14:paraId="1DFB99F4" w14:textId="584DD9F0" w:rsidR="00FE529A" w:rsidRPr="00A00A34" w:rsidRDefault="00FE529A" w:rsidP="0051651D">
            <w:pPr>
              <w:rPr>
                <w:rFonts w:asciiTheme="majorHAnsi" w:hAnsiTheme="majorHAnsi"/>
                <w:bCs/>
                <w:sz w:val="22"/>
                <w:szCs w:val="22"/>
              </w:rPr>
            </w:pPr>
            <w:r>
              <w:rPr>
                <w:rFonts w:asciiTheme="majorHAnsi" w:hAnsiTheme="majorHAnsi"/>
                <w:bCs/>
                <w:sz w:val="22"/>
                <w:szCs w:val="22"/>
              </w:rPr>
              <w:t>Long, Ray (2008) The Key Poses of Yoga, Bandha Yoga Publications p58 to 59</w:t>
            </w:r>
          </w:p>
          <w:p w14:paraId="4D92CCFD" w14:textId="7E065071" w:rsidR="0051651D" w:rsidRPr="00A00A34" w:rsidRDefault="00BA3C27" w:rsidP="0051651D">
            <w:pPr>
              <w:rPr>
                <w:rFonts w:asciiTheme="majorHAnsi" w:hAnsiTheme="majorHAnsi"/>
                <w:b/>
                <w:bCs/>
                <w:sz w:val="22"/>
                <w:szCs w:val="22"/>
              </w:rPr>
            </w:pPr>
            <w:r w:rsidRPr="00A00A34">
              <w:rPr>
                <w:rFonts w:asciiTheme="majorHAnsi" w:hAnsiTheme="majorHAnsi"/>
                <w:bCs/>
                <w:sz w:val="22"/>
                <w:szCs w:val="22"/>
              </w:rPr>
              <w:t>Saraswati, Swami Satyananda (1969)</w:t>
            </w:r>
            <w:r w:rsidR="00BD7F1C" w:rsidRPr="00A00A34">
              <w:rPr>
                <w:rFonts w:asciiTheme="majorHAnsi" w:hAnsiTheme="majorHAnsi"/>
                <w:b/>
                <w:bCs/>
                <w:sz w:val="22"/>
                <w:szCs w:val="22"/>
              </w:rPr>
              <w:t xml:space="preserve"> </w:t>
            </w:r>
            <w:r w:rsidR="0051651D" w:rsidRPr="00A00A34">
              <w:rPr>
                <w:rFonts w:asciiTheme="majorHAnsi" w:hAnsiTheme="majorHAnsi"/>
                <w:bCs/>
                <w:sz w:val="22"/>
                <w:szCs w:val="22"/>
              </w:rPr>
              <w:t xml:space="preserve">Asana, Pranayama, Mudra, Bandha, </w:t>
            </w:r>
            <w:r w:rsidR="00BD7F1C" w:rsidRPr="00A00A34">
              <w:rPr>
                <w:rFonts w:asciiTheme="majorHAnsi" w:hAnsiTheme="majorHAnsi"/>
                <w:bCs/>
                <w:sz w:val="22"/>
                <w:szCs w:val="22"/>
              </w:rPr>
              <w:t xml:space="preserve">Bihar School:Munger </w:t>
            </w:r>
            <w:r w:rsidR="0051651D" w:rsidRPr="00A00A34">
              <w:rPr>
                <w:rFonts w:asciiTheme="majorHAnsi" w:hAnsiTheme="majorHAnsi"/>
                <w:bCs/>
                <w:sz w:val="22"/>
                <w:szCs w:val="22"/>
              </w:rPr>
              <w:t>p199 to 200</w:t>
            </w:r>
          </w:p>
          <w:p w14:paraId="0FE4A6DF" w14:textId="0C9BFF79" w:rsidR="0051651D" w:rsidRPr="00A00A34" w:rsidRDefault="00BD7F1C" w:rsidP="0051651D">
            <w:pPr>
              <w:rPr>
                <w:rFonts w:asciiTheme="majorHAnsi" w:hAnsiTheme="majorHAnsi"/>
                <w:bCs/>
                <w:sz w:val="22"/>
                <w:szCs w:val="22"/>
              </w:rPr>
            </w:pPr>
            <w:r w:rsidRPr="00A00A34">
              <w:rPr>
                <w:rFonts w:asciiTheme="majorHAnsi" w:hAnsiTheme="majorHAnsi"/>
                <w:bCs/>
                <w:sz w:val="22"/>
                <w:szCs w:val="22"/>
              </w:rPr>
              <w:t xml:space="preserve">Schiffman, Erich (1996) </w:t>
            </w:r>
            <w:r w:rsidR="0051651D" w:rsidRPr="00A00A34">
              <w:rPr>
                <w:rFonts w:asciiTheme="majorHAnsi" w:hAnsiTheme="majorHAnsi"/>
                <w:bCs/>
                <w:sz w:val="22"/>
                <w:szCs w:val="22"/>
              </w:rPr>
              <w:t>Yoga: The Spirit and Practice of Moving into Stillness,</w:t>
            </w:r>
            <w:r w:rsidRPr="00A00A34">
              <w:rPr>
                <w:rFonts w:asciiTheme="majorHAnsi" w:hAnsiTheme="majorHAnsi"/>
                <w:bCs/>
                <w:sz w:val="22"/>
                <w:szCs w:val="22"/>
              </w:rPr>
              <w:t xml:space="preserve"> Pocket Book</w:t>
            </w:r>
            <w:r w:rsidR="0076332A">
              <w:rPr>
                <w:rFonts w:asciiTheme="majorHAnsi" w:hAnsiTheme="majorHAnsi"/>
                <w:bCs/>
                <w:sz w:val="22"/>
                <w:szCs w:val="22"/>
              </w:rPr>
              <w:t>s</w:t>
            </w:r>
            <w:r w:rsidRPr="00A00A34">
              <w:rPr>
                <w:rFonts w:asciiTheme="majorHAnsi" w:hAnsiTheme="majorHAnsi"/>
                <w:bCs/>
                <w:sz w:val="22"/>
                <w:szCs w:val="22"/>
              </w:rPr>
              <w:t xml:space="preserve">: </w:t>
            </w:r>
            <w:r w:rsidR="0076332A">
              <w:rPr>
                <w:rFonts w:asciiTheme="majorHAnsi" w:hAnsiTheme="majorHAnsi"/>
                <w:bCs/>
                <w:sz w:val="22"/>
                <w:szCs w:val="22"/>
              </w:rPr>
              <w:t>New York</w:t>
            </w:r>
            <w:r w:rsidR="0051651D" w:rsidRPr="00A00A34">
              <w:rPr>
                <w:rFonts w:asciiTheme="majorHAnsi" w:hAnsiTheme="majorHAnsi"/>
                <w:bCs/>
                <w:sz w:val="22"/>
                <w:szCs w:val="22"/>
              </w:rPr>
              <w:t xml:space="preserve"> p107 to 117</w:t>
            </w:r>
          </w:p>
          <w:p w14:paraId="7D8B5770" w14:textId="77777777" w:rsidR="0051651D" w:rsidRPr="00A00A34" w:rsidRDefault="0051651D" w:rsidP="005753C2">
            <w:pPr>
              <w:rPr>
                <w:rFonts w:asciiTheme="majorHAnsi" w:hAnsiTheme="majorHAnsi"/>
                <w:b/>
                <w:bCs/>
                <w:sz w:val="22"/>
                <w:szCs w:val="22"/>
                <w:lang w:val="en-US"/>
              </w:rPr>
            </w:pPr>
          </w:p>
          <w:p w14:paraId="65A66D67" w14:textId="77777777" w:rsidR="0051651D" w:rsidRPr="00A00A34" w:rsidRDefault="0051651D" w:rsidP="005753C2">
            <w:pPr>
              <w:rPr>
                <w:rFonts w:asciiTheme="majorHAnsi" w:hAnsiTheme="majorHAnsi"/>
                <w:b/>
                <w:bCs/>
                <w:sz w:val="22"/>
                <w:szCs w:val="22"/>
                <w:lang w:val="en-US"/>
              </w:rPr>
            </w:pPr>
          </w:p>
          <w:p w14:paraId="3CC0033A" w14:textId="77777777" w:rsidR="0051651D" w:rsidRPr="00A00A34" w:rsidRDefault="0051651D" w:rsidP="005753C2">
            <w:pPr>
              <w:rPr>
                <w:rFonts w:asciiTheme="majorHAnsi" w:hAnsiTheme="majorHAnsi"/>
                <w:b/>
                <w:bCs/>
                <w:sz w:val="22"/>
                <w:szCs w:val="22"/>
                <w:lang w:val="en-US"/>
              </w:rPr>
            </w:pPr>
          </w:p>
        </w:tc>
      </w:tr>
      <w:tr w:rsidR="0051651D" w:rsidRPr="00A00A34" w14:paraId="728AD9F9"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54CBEC96"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Student teacher’s comments on what has been learned from this task</w:t>
            </w:r>
          </w:p>
          <w:p w14:paraId="2E40101C" w14:textId="77777777" w:rsidR="0051651D" w:rsidRPr="00A00A34" w:rsidRDefault="0051651D" w:rsidP="005753C2">
            <w:pPr>
              <w:rPr>
                <w:rFonts w:asciiTheme="majorHAnsi" w:hAnsiTheme="majorHAnsi"/>
                <w:sz w:val="22"/>
                <w:szCs w:val="22"/>
                <w:lang w:val="en-US"/>
              </w:rPr>
            </w:pPr>
          </w:p>
          <w:p w14:paraId="6AB6BEF0" w14:textId="7C55F0A6" w:rsidR="0051651D" w:rsidRPr="000632C0" w:rsidRDefault="000632C0" w:rsidP="005753C2">
            <w:pPr>
              <w:rPr>
                <w:rFonts w:asciiTheme="majorHAnsi" w:hAnsiTheme="majorHAnsi"/>
                <w:b/>
                <w:i/>
                <w:color w:val="1F497D" w:themeColor="text2"/>
                <w:sz w:val="22"/>
                <w:szCs w:val="22"/>
                <w:lang w:val="en-US"/>
              </w:rPr>
            </w:pPr>
            <w:r w:rsidRPr="000632C0">
              <w:rPr>
                <w:rFonts w:asciiTheme="majorHAnsi" w:hAnsiTheme="majorHAnsi"/>
                <w:b/>
                <w:i/>
                <w:color w:val="1F497D" w:themeColor="text2"/>
                <w:sz w:val="22"/>
                <w:szCs w:val="22"/>
                <w:lang w:val="en-US"/>
              </w:rPr>
              <w:t>To be completed by you when t</w:t>
            </w:r>
            <w:r w:rsidR="00DA5298">
              <w:rPr>
                <w:rFonts w:asciiTheme="majorHAnsi" w:hAnsiTheme="majorHAnsi"/>
                <w:b/>
                <w:i/>
                <w:color w:val="1F497D" w:themeColor="text2"/>
                <w:sz w:val="22"/>
                <w:szCs w:val="22"/>
                <w:lang w:val="en-US"/>
              </w:rPr>
              <w:t>he profile has been completed. Remember to u</w:t>
            </w:r>
            <w:r w:rsidRPr="000632C0">
              <w:rPr>
                <w:rFonts w:asciiTheme="majorHAnsi" w:hAnsiTheme="majorHAnsi"/>
                <w:b/>
                <w:i/>
                <w:color w:val="1F497D" w:themeColor="text2"/>
                <w:sz w:val="22"/>
                <w:szCs w:val="22"/>
                <w:lang w:val="en-US"/>
              </w:rPr>
              <w:t>se you</w:t>
            </w:r>
            <w:r w:rsidR="00DA5298">
              <w:rPr>
                <w:rFonts w:asciiTheme="majorHAnsi" w:hAnsiTheme="majorHAnsi"/>
                <w:b/>
                <w:i/>
                <w:color w:val="1F497D" w:themeColor="text2"/>
                <w:sz w:val="22"/>
                <w:szCs w:val="22"/>
                <w:lang w:val="en-US"/>
              </w:rPr>
              <w:t>r</w:t>
            </w:r>
            <w:r w:rsidRPr="000632C0">
              <w:rPr>
                <w:rFonts w:asciiTheme="majorHAnsi" w:hAnsiTheme="majorHAnsi"/>
                <w:b/>
                <w:i/>
                <w:color w:val="1F497D" w:themeColor="text2"/>
                <w:sz w:val="22"/>
                <w:szCs w:val="22"/>
                <w:lang w:val="en-US"/>
              </w:rPr>
              <w:t xml:space="preserve"> real scanned signature.</w:t>
            </w:r>
          </w:p>
          <w:p w14:paraId="4271510F" w14:textId="77777777" w:rsidR="0051651D" w:rsidRPr="00A00A34" w:rsidRDefault="0051651D" w:rsidP="005753C2">
            <w:pPr>
              <w:rPr>
                <w:rFonts w:asciiTheme="majorHAnsi" w:hAnsiTheme="majorHAnsi"/>
                <w:sz w:val="22"/>
                <w:szCs w:val="22"/>
                <w:lang w:val="en-US"/>
              </w:rPr>
            </w:pPr>
          </w:p>
          <w:p w14:paraId="103F96DA"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Student teacher’s signature:</w:t>
            </w:r>
            <w:r w:rsidRPr="00A00A34">
              <w:rPr>
                <w:rFonts w:asciiTheme="majorHAnsi" w:hAnsiTheme="majorHAnsi"/>
                <w:b/>
                <w:bCs/>
                <w:sz w:val="22"/>
                <w:szCs w:val="22"/>
                <w:lang w:val="en-US"/>
              </w:rPr>
              <w:tab/>
              <w:t>Date:</w:t>
            </w:r>
          </w:p>
        </w:tc>
      </w:tr>
      <w:tr w:rsidR="0051651D" w:rsidRPr="00A00A34" w14:paraId="4EB338A1" w14:textId="77777777" w:rsidTr="00280B52">
        <w:trPr>
          <w:trHeight w:val="20"/>
        </w:trPr>
        <w:tc>
          <w:tcPr>
            <w:tcW w:w="9966" w:type="dxa"/>
            <w:gridSpan w:val="3"/>
            <w:tcBorders>
              <w:top w:val="single" w:sz="4" w:space="0" w:color="000000"/>
              <w:left w:val="single" w:sz="4" w:space="0" w:color="000000"/>
              <w:bottom w:val="single" w:sz="4" w:space="0" w:color="000000"/>
              <w:right w:val="single" w:sz="4" w:space="0" w:color="000000"/>
            </w:tcBorders>
          </w:tcPr>
          <w:p w14:paraId="4833E802"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Tutor’s comments:</w:t>
            </w:r>
          </w:p>
          <w:p w14:paraId="2260FE39" w14:textId="77777777" w:rsidR="0051651D" w:rsidRPr="00A00A34" w:rsidRDefault="0051651D" w:rsidP="005753C2">
            <w:pPr>
              <w:rPr>
                <w:rFonts w:asciiTheme="majorHAnsi" w:hAnsiTheme="majorHAnsi"/>
                <w:sz w:val="22"/>
                <w:szCs w:val="22"/>
                <w:lang w:val="en-US"/>
              </w:rPr>
            </w:pPr>
          </w:p>
          <w:p w14:paraId="7E059018" w14:textId="77777777" w:rsidR="0051651D" w:rsidRPr="00A00A34" w:rsidRDefault="0051651D" w:rsidP="005753C2">
            <w:pPr>
              <w:rPr>
                <w:rFonts w:asciiTheme="majorHAnsi" w:hAnsiTheme="majorHAnsi"/>
                <w:sz w:val="22"/>
                <w:szCs w:val="22"/>
                <w:lang w:val="en-US"/>
              </w:rPr>
            </w:pPr>
          </w:p>
          <w:p w14:paraId="3675DC2F" w14:textId="77777777" w:rsidR="0051651D" w:rsidRPr="00A00A34" w:rsidRDefault="0051651D" w:rsidP="005753C2">
            <w:pPr>
              <w:rPr>
                <w:rFonts w:asciiTheme="majorHAnsi" w:hAnsiTheme="majorHAnsi"/>
                <w:sz w:val="22"/>
                <w:szCs w:val="22"/>
                <w:lang w:val="en-US"/>
              </w:rPr>
            </w:pPr>
            <w:r w:rsidRPr="00A00A34">
              <w:rPr>
                <w:rFonts w:asciiTheme="majorHAnsi" w:hAnsiTheme="majorHAnsi"/>
                <w:b/>
                <w:bCs/>
                <w:sz w:val="22"/>
                <w:szCs w:val="22"/>
                <w:lang w:val="en-US"/>
              </w:rPr>
              <w:t>Tutor’s signature:</w:t>
            </w:r>
            <w:r w:rsidRPr="00A00A34">
              <w:rPr>
                <w:rFonts w:asciiTheme="majorHAnsi" w:hAnsiTheme="majorHAnsi"/>
                <w:b/>
                <w:bCs/>
                <w:sz w:val="22"/>
                <w:szCs w:val="22"/>
                <w:lang w:val="en-US"/>
              </w:rPr>
              <w:tab/>
              <w:t>Date:</w:t>
            </w:r>
          </w:p>
          <w:p w14:paraId="628CCD77" w14:textId="77777777" w:rsidR="0051651D" w:rsidRPr="00A00A34" w:rsidRDefault="0051651D" w:rsidP="005753C2">
            <w:pPr>
              <w:rPr>
                <w:rFonts w:asciiTheme="majorHAnsi" w:hAnsiTheme="majorHAnsi"/>
                <w:sz w:val="22"/>
                <w:szCs w:val="22"/>
                <w:lang w:val="en-US"/>
              </w:rPr>
            </w:pPr>
          </w:p>
        </w:tc>
      </w:tr>
    </w:tbl>
    <w:p w14:paraId="60782ED6" w14:textId="77777777" w:rsidR="00B158F3" w:rsidRDefault="00B158F3" w:rsidP="00B158F3">
      <w:pPr>
        <w:ind w:left="720"/>
        <w:jc w:val="both"/>
        <w:rPr>
          <w:rFonts w:asciiTheme="majorHAnsi" w:hAnsiTheme="majorHAnsi" w:cstheme="majorHAnsi"/>
          <w:b/>
          <w:color w:val="231F20"/>
          <w:kern w:val="2"/>
          <w:sz w:val="20"/>
          <w:szCs w:val="20"/>
        </w:rPr>
      </w:pPr>
    </w:p>
    <w:p w14:paraId="5FD27A8B" w14:textId="057FDF74" w:rsidR="00CB3AA7" w:rsidRDefault="00CB3AA7" w:rsidP="00B158F3">
      <w:pPr>
        <w:ind w:left="720"/>
        <w:jc w:val="both"/>
      </w:pPr>
      <w:bookmarkStart w:id="1" w:name="_GoBack"/>
      <w:bookmarkEnd w:id="1"/>
      <w:r w:rsidRPr="006E665C">
        <w:rPr>
          <w:rFonts w:asciiTheme="majorHAnsi" w:hAnsiTheme="majorHAnsi" w:cstheme="majorHAnsi"/>
          <w:b/>
          <w:color w:val="231F20"/>
          <w:kern w:val="2"/>
          <w:sz w:val="20"/>
          <w:szCs w:val="20"/>
        </w:rPr>
        <w:t>Notes for guidance:</w:t>
      </w:r>
      <w:r w:rsidRPr="006E665C">
        <w:rPr>
          <w:rFonts w:asciiTheme="majorHAnsi" w:hAnsiTheme="majorHAnsi" w:cstheme="majorHAnsi"/>
          <w:color w:val="231F20"/>
          <w:spacing w:val="-4"/>
          <w:kern w:val="2"/>
          <w:sz w:val="20"/>
          <w:szCs w:val="20"/>
        </w:rPr>
        <w:t xml:space="preserve"> </w:t>
      </w:r>
      <w:r w:rsidRPr="006E665C">
        <w:rPr>
          <w:rFonts w:asciiTheme="majorHAnsi" w:hAnsiTheme="majorHAnsi" w:cstheme="majorHAnsi"/>
          <w:color w:val="231F20"/>
          <w:kern w:val="2"/>
          <w:sz w:val="20"/>
          <w:szCs w:val="20"/>
        </w:rPr>
        <w:t>Diagrams may be used for explanation but must be correctly referenced.</w:t>
      </w:r>
      <w:r w:rsidRPr="006E665C">
        <w:rPr>
          <w:rFonts w:asciiTheme="majorHAnsi" w:hAnsiTheme="majorHAnsi" w:cstheme="majorHAnsi"/>
          <w:color w:val="231F20"/>
          <w:spacing w:val="-11"/>
          <w:kern w:val="2"/>
          <w:sz w:val="20"/>
          <w:szCs w:val="20"/>
        </w:rPr>
        <w:t xml:space="preserve"> </w:t>
      </w:r>
      <w:r w:rsidRPr="006E665C">
        <w:rPr>
          <w:rFonts w:asciiTheme="majorHAnsi" w:hAnsiTheme="majorHAnsi" w:cstheme="majorHAnsi"/>
          <w:color w:val="231F20"/>
          <w:kern w:val="2"/>
          <w:sz w:val="20"/>
          <w:szCs w:val="20"/>
        </w:rPr>
        <w:t>All areas of the profile must be covered as relevant to the specific posture; some aspects will be more applicable</w:t>
      </w:r>
      <w:r w:rsidRPr="006E665C">
        <w:rPr>
          <w:rFonts w:asciiTheme="majorHAnsi" w:hAnsiTheme="majorHAnsi" w:cstheme="majorHAnsi"/>
          <w:color w:val="231F20"/>
          <w:spacing w:val="-1"/>
          <w:kern w:val="2"/>
          <w:sz w:val="20"/>
          <w:szCs w:val="20"/>
        </w:rPr>
        <w:t xml:space="preserve"> </w:t>
      </w:r>
      <w:r w:rsidRPr="006E665C">
        <w:rPr>
          <w:rFonts w:asciiTheme="majorHAnsi" w:hAnsiTheme="majorHAnsi" w:cstheme="majorHAnsi"/>
          <w:color w:val="231F20"/>
          <w:kern w:val="2"/>
          <w:sz w:val="20"/>
          <w:szCs w:val="20"/>
        </w:rPr>
        <w:t>than others, depending</w:t>
      </w:r>
      <w:r w:rsidRPr="006E665C">
        <w:rPr>
          <w:rFonts w:asciiTheme="majorHAnsi" w:hAnsiTheme="majorHAnsi" w:cstheme="majorHAnsi"/>
          <w:color w:val="231F20"/>
          <w:spacing w:val="-1"/>
          <w:kern w:val="2"/>
          <w:sz w:val="20"/>
          <w:szCs w:val="20"/>
        </w:rPr>
        <w:t xml:space="preserve"> </w:t>
      </w:r>
      <w:r w:rsidRPr="006E665C">
        <w:rPr>
          <w:rFonts w:asciiTheme="majorHAnsi" w:hAnsiTheme="majorHAnsi" w:cstheme="majorHAnsi"/>
          <w:color w:val="231F20"/>
          <w:kern w:val="2"/>
          <w:sz w:val="20"/>
          <w:szCs w:val="20"/>
        </w:rPr>
        <w:t>on the posture.</w:t>
      </w:r>
      <w:r w:rsidRPr="006E665C">
        <w:rPr>
          <w:rFonts w:asciiTheme="majorHAnsi" w:hAnsiTheme="majorHAnsi" w:cstheme="majorHAnsi"/>
          <w:color w:val="231F20"/>
          <w:spacing w:val="-3"/>
          <w:kern w:val="2"/>
          <w:sz w:val="20"/>
          <w:szCs w:val="20"/>
        </w:rPr>
        <w:t xml:space="preserve"> </w:t>
      </w:r>
      <w:r w:rsidRPr="006E665C">
        <w:rPr>
          <w:rFonts w:asciiTheme="majorHAnsi" w:hAnsiTheme="majorHAnsi" w:cstheme="majorHAnsi"/>
          <w:color w:val="231F20"/>
          <w:spacing w:val="-8"/>
          <w:kern w:val="2"/>
          <w:sz w:val="20"/>
          <w:szCs w:val="20"/>
        </w:rPr>
        <w:t>T</w:t>
      </w:r>
      <w:r w:rsidRPr="006E665C">
        <w:rPr>
          <w:rFonts w:asciiTheme="majorHAnsi" w:hAnsiTheme="majorHAnsi" w:cstheme="majorHAnsi"/>
          <w:color w:val="231F20"/>
          <w:kern w:val="2"/>
          <w:sz w:val="20"/>
          <w:szCs w:val="20"/>
        </w:rPr>
        <w:t>utors may ask for other information to be included.</w:t>
      </w:r>
      <w:r w:rsidRPr="006E665C">
        <w:rPr>
          <w:rFonts w:asciiTheme="majorHAnsi" w:hAnsiTheme="majorHAnsi" w:cstheme="majorHAnsi"/>
          <w:color w:val="231F20"/>
          <w:spacing w:val="-4"/>
          <w:kern w:val="2"/>
          <w:sz w:val="20"/>
          <w:szCs w:val="20"/>
        </w:rPr>
        <w:t xml:space="preserve"> </w:t>
      </w:r>
      <w:r w:rsidRPr="006E665C">
        <w:rPr>
          <w:rFonts w:asciiTheme="majorHAnsi" w:hAnsiTheme="majorHAnsi" w:cstheme="majorHAnsi"/>
          <w:color w:val="000000"/>
          <w:kern w:val="2"/>
          <w:sz w:val="20"/>
          <w:szCs w:val="20"/>
        </w:rPr>
        <w:t xml:space="preserve"> </w:t>
      </w:r>
      <w:r w:rsidRPr="006E665C">
        <w:rPr>
          <w:rFonts w:asciiTheme="majorHAnsi" w:hAnsiTheme="majorHAnsi" w:cstheme="majorHAnsi"/>
          <w:color w:val="231F20"/>
          <w:kern w:val="2"/>
          <w:sz w:val="20"/>
          <w:szCs w:val="20"/>
        </w:rPr>
        <w:t>Continue to add boxes as needed for each key joint movement as relevant to post</w:t>
      </w:r>
      <w:r w:rsidR="006A45E4">
        <w:rPr>
          <w:rFonts w:asciiTheme="majorHAnsi" w:hAnsiTheme="majorHAnsi" w:cstheme="majorHAnsi"/>
          <w:color w:val="231F20"/>
          <w:kern w:val="2"/>
          <w:sz w:val="20"/>
          <w:szCs w:val="20"/>
        </w:rPr>
        <w:t>ure.</w:t>
      </w:r>
    </w:p>
    <w:p w14:paraId="574BB6D8" w14:textId="5981B390" w:rsidR="00113E5C" w:rsidRPr="00A00A34" w:rsidRDefault="00113E5C" w:rsidP="00CB3AA7">
      <w:pPr>
        <w:rPr>
          <w:rFonts w:asciiTheme="majorHAnsi" w:hAnsiTheme="majorHAnsi"/>
          <w:sz w:val="22"/>
          <w:szCs w:val="22"/>
        </w:rPr>
      </w:pPr>
    </w:p>
    <w:sectPr w:rsidR="00113E5C" w:rsidRPr="00A00A34" w:rsidSect="005753C2">
      <w:footerReference w:type="even" r:id="rId16"/>
      <w:footerReference w:type="default" r:id="rId17"/>
      <w:pgSz w:w="11901" w:h="16817"/>
      <w:pgMar w:top="1440" w:right="1797"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CC78" w14:textId="77777777" w:rsidR="00772CB1" w:rsidRDefault="00772CB1" w:rsidP="00DA5298">
      <w:r>
        <w:separator/>
      </w:r>
    </w:p>
  </w:endnote>
  <w:endnote w:type="continuationSeparator" w:id="0">
    <w:p w14:paraId="1C1CADF1" w14:textId="77777777" w:rsidR="00772CB1" w:rsidRDefault="00772CB1" w:rsidP="00D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39794" w14:textId="77777777" w:rsidR="00772CB1" w:rsidRDefault="00772CB1" w:rsidP="00DA5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F9DC0" w14:textId="77777777" w:rsidR="00772CB1" w:rsidRDefault="00772CB1" w:rsidP="00DA52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6086" w14:textId="77777777" w:rsidR="00772CB1" w:rsidRDefault="00772CB1" w:rsidP="00DA5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8F3">
      <w:rPr>
        <w:rStyle w:val="PageNumber"/>
      </w:rPr>
      <w:t>1</w:t>
    </w:r>
    <w:r>
      <w:rPr>
        <w:rStyle w:val="PageNumber"/>
      </w:rPr>
      <w:fldChar w:fldCharType="end"/>
    </w:r>
  </w:p>
  <w:p w14:paraId="0C548141" w14:textId="5D05B28D" w:rsidR="00772CB1" w:rsidRPr="00B158F3" w:rsidRDefault="00B158F3" w:rsidP="00DA5298">
    <w:pPr>
      <w:pStyle w:val="Footer"/>
      <w:ind w:right="360"/>
      <w:rPr>
        <w:rFonts w:asciiTheme="majorHAnsi" w:hAnsiTheme="majorHAnsi"/>
        <w:sz w:val="20"/>
        <w:szCs w:val="20"/>
      </w:rPr>
    </w:pPr>
    <w:r w:rsidRPr="00B158F3">
      <w:rPr>
        <w:rFonts w:asciiTheme="majorHAnsi" w:hAnsiTheme="majorHAnsi"/>
        <w:sz w:val="20"/>
        <w:szCs w:val="20"/>
      </w:rPr>
      <w:t>2017SBSB007 Sarah Beck 1.1a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68853" w14:textId="77777777" w:rsidR="00772CB1" w:rsidRDefault="00772CB1" w:rsidP="00DA5298">
      <w:r>
        <w:separator/>
      </w:r>
    </w:p>
  </w:footnote>
  <w:footnote w:type="continuationSeparator" w:id="0">
    <w:p w14:paraId="4BB4658B" w14:textId="77777777" w:rsidR="00772CB1" w:rsidRDefault="00772CB1" w:rsidP="00DA52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0478"/>
    <w:multiLevelType w:val="hybridMultilevel"/>
    <w:tmpl w:val="45CE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B2350"/>
    <w:multiLevelType w:val="hybridMultilevel"/>
    <w:tmpl w:val="F424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077E2"/>
    <w:multiLevelType w:val="multilevel"/>
    <w:tmpl w:val="DBA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6027C"/>
    <w:multiLevelType w:val="hybridMultilevel"/>
    <w:tmpl w:val="E05A5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E87FED"/>
    <w:multiLevelType w:val="hybridMultilevel"/>
    <w:tmpl w:val="25DC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74297"/>
    <w:multiLevelType w:val="hybridMultilevel"/>
    <w:tmpl w:val="D8C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E7E8C"/>
    <w:multiLevelType w:val="hybridMultilevel"/>
    <w:tmpl w:val="48C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0A48BA"/>
    <w:multiLevelType w:val="hybridMultilevel"/>
    <w:tmpl w:val="948E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53FF5"/>
    <w:multiLevelType w:val="multilevel"/>
    <w:tmpl w:val="92D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3444B"/>
    <w:multiLevelType w:val="hybridMultilevel"/>
    <w:tmpl w:val="7D7A0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06070"/>
    <w:multiLevelType w:val="hybridMultilevel"/>
    <w:tmpl w:val="DEF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C29AB"/>
    <w:multiLevelType w:val="hybridMultilevel"/>
    <w:tmpl w:val="A3DE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26C84"/>
    <w:multiLevelType w:val="hybridMultilevel"/>
    <w:tmpl w:val="B5D2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E42FE"/>
    <w:multiLevelType w:val="multilevel"/>
    <w:tmpl w:val="783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547507"/>
    <w:multiLevelType w:val="hybridMultilevel"/>
    <w:tmpl w:val="97C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5"/>
  </w:num>
  <w:num w:numId="4">
    <w:abstractNumId w:val="10"/>
  </w:num>
  <w:num w:numId="5">
    <w:abstractNumId w:val="0"/>
  </w:num>
  <w:num w:numId="6">
    <w:abstractNumId w:val="7"/>
  </w:num>
  <w:num w:numId="7">
    <w:abstractNumId w:val="13"/>
  </w:num>
  <w:num w:numId="8">
    <w:abstractNumId w:val="8"/>
  </w:num>
  <w:num w:numId="9">
    <w:abstractNumId w:val="1"/>
  </w:num>
  <w:num w:numId="10">
    <w:abstractNumId w:val="11"/>
  </w:num>
  <w:num w:numId="11">
    <w:abstractNumId w:val="4"/>
  </w:num>
  <w:num w:numId="12">
    <w:abstractNumId w:val="9"/>
  </w:num>
  <w:num w:numId="13">
    <w:abstractNumId w:val="3"/>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C2"/>
    <w:rsid w:val="00044D23"/>
    <w:rsid w:val="00054334"/>
    <w:rsid w:val="000632C0"/>
    <w:rsid w:val="000D2F18"/>
    <w:rsid w:val="000F28E4"/>
    <w:rsid w:val="00113E5C"/>
    <w:rsid w:val="00156D12"/>
    <w:rsid w:val="00160D83"/>
    <w:rsid w:val="001B130F"/>
    <w:rsid w:val="001E251D"/>
    <w:rsid w:val="002245C1"/>
    <w:rsid w:val="00280B52"/>
    <w:rsid w:val="002A082C"/>
    <w:rsid w:val="0031796A"/>
    <w:rsid w:val="003E02A0"/>
    <w:rsid w:val="004E6179"/>
    <w:rsid w:val="0051651D"/>
    <w:rsid w:val="005255E6"/>
    <w:rsid w:val="00560C32"/>
    <w:rsid w:val="005753C2"/>
    <w:rsid w:val="005D43D5"/>
    <w:rsid w:val="005D4F06"/>
    <w:rsid w:val="00616AEC"/>
    <w:rsid w:val="00637F49"/>
    <w:rsid w:val="0065048F"/>
    <w:rsid w:val="0068332B"/>
    <w:rsid w:val="00684B66"/>
    <w:rsid w:val="0069323B"/>
    <w:rsid w:val="006A45E4"/>
    <w:rsid w:val="006D112C"/>
    <w:rsid w:val="00705CA2"/>
    <w:rsid w:val="0076332A"/>
    <w:rsid w:val="00772CB1"/>
    <w:rsid w:val="007E6AA6"/>
    <w:rsid w:val="00830A7A"/>
    <w:rsid w:val="008E0DC4"/>
    <w:rsid w:val="008F6DF9"/>
    <w:rsid w:val="009109BA"/>
    <w:rsid w:val="00917651"/>
    <w:rsid w:val="00924C10"/>
    <w:rsid w:val="00953D98"/>
    <w:rsid w:val="00990919"/>
    <w:rsid w:val="009D6FEA"/>
    <w:rsid w:val="00A00A34"/>
    <w:rsid w:val="00A35C8F"/>
    <w:rsid w:val="00B158F3"/>
    <w:rsid w:val="00B15960"/>
    <w:rsid w:val="00B61CD3"/>
    <w:rsid w:val="00BA1405"/>
    <w:rsid w:val="00BA3C27"/>
    <w:rsid w:val="00BD7F1C"/>
    <w:rsid w:val="00C259BE"/>
    <w:rsid w:val="00C42B61"/>
    <w:rsid w:val="00C45E26"/>
    <w:rsid w:val="00C52E4F"/>
    <w:rsid w:val="00C94DAE"/>
    <w:rsid w:val="00CB3AA7"/>
    <w:rsid w:val="00CC11A5"/>
    <w:rsid w:val="00CE717B"/>
    <w:rsid w:val="00D04DB7"/>
    <w:rsid w:val="00D21585"/>
    <w:rsid w:val="00D711CC"/>
    <w:rsid w:val="00DA5298"/>
    <w:rsid w:val="00E073DD"/>
    <w:rsid w:val="00E64D54"/>
    <w:rsid w:val="00EA31D0"/>
    <w:rsid w:val="00ED0AED"/>
    <w:rsid w:val="00F2286C"/>
    <w:rsid w:val="00F53572"/>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47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334"/>
    <w:pPr>
      <w:ind w:left="720"/>
      <w:contextualSpacing/>
    </w:pPr>
    <w:rPr>
      <w:rFonts w:ascii="Times New Roman" w:eastAsia="Times New Roman" w:hAnsi="Times New Roman" w:cs="Times New Roman"/>
      <w:noProof w:val="0"/>
    </w:rPr>
  </w:style>
  <w:style w:type="paragraph" w:styleId="BodyText">
    <w:name w:val="Body Text"/>
    <w:basedOn w:val="Normal"/>
    <w:link w:val="BodyTextChar"/>
    <w:rsid w:val="0051651D"/>
    <w:rPr>
      <w:rFonts w:ascii="Optima" w:eastAsia="Times" w:hAnsi="Optima" w:cs="Times New Roman"/>
      <w:b/>
      <w:sz w:val="44"/>
      <w:szCs w:val="20"/>
    </w:rPr>
  </w:style>
  <w:style w:type="character" w:customStyle="1" w:styleId="BodyTextChar">
    <w:name w:val="Body Text Char"/>
    <w:basedOn w:val="DefaultParagraphFont"/>
    <w:link w:val="BodyText"/>
    <w:rsid w:val="0051651D"/>
    <w:rPr>
      <w:rFonts w:ascii="Optima" w:eastAsia="Times" w:hAnsi="Optima" w:cs="Times New Roman"/>
      <w:b/>
      <w:noProof/>
      <w:sz w:val="44"/>
      <w:szCs w:val="20"/>
      <w:lang w:val="en-GB"/>
    </w:rPr>
  </w:style>
  <w:style w:type="character" w:styleId="Hyperlink">
    <w:name w:val="Hyperlink"/>
    <w:basedOn w:val="DefaultParagraphFont"/>
    <w:uiPriority w:val="99"/>
    <w:unhideWhenUsed/>
    <w:rsid w:val="000632C0"/>
    <w:rPr>
      <w:color w:val="0000FF" w:themeColor="hyperlink"/>
      <w:u w:val="single"/>
    </w:rPr>
  </w:style>
  <w:style w:type="paragraph" w:styleId="Footer">
    <w:name w:val="footer"/>
    <w:basedOn w:val="Normal"/>
    <w:link w:val="FooterChar"/>
    <w:uiPriority w:val="99"/>
    <w:unhideWhenUsed/>
    <w:rsid w:val="00DA5298"/>
    <w:pPr>
      <w:tabs>
        <w:tab w:val="center" w:pos="4320"/>
        <w:tab w:val="right" w:pos="8640"/>
      </w:tabs>
    </w:pPr>
  </w:style>
  <w:style w:type="character" w:customStyle="1" w:styleId="FooterChar">
    <w:name w:val="Footer Char"/>
    <w:basedOn w:val="DefaultParagraphFont"/>
    <w:link w:val="Footer"/>
    <w:uiPriority w:val="99"/>
    <w:rsid w:val="00DA5298"/>
    <w:rPr>
      <w:noProof/>
      <w:lang w:val="en-GB"/>
    </w:rPr>
  </w:style>
  <w:style w:type="character" w:styleId="PageNumber">
    <w:name w:val="page number"/>
    <w:basedOn w:val="DefaultParagraphFont"/>
    <w:uiPriority w:val="99"/>
    <w:semiHidden/>
    <w:unhideWhenUsed/>
    <w:rsid w:val="00DA5298"/>
  </w:style>
  <w:style w:type="character" w:styleId="FollowedHyperlink">
    <w:name w:val="FollowedHyperlink"/>
    <w:basedOn w:val="DefaultParagraphFont"/>
    <w:uiPriority w:val="99"/>
    <w:semiHidden/>
    <w:unhideWhenUsed/>
    <w:rsid w:val="00560C32"/>
    <w:rPr>
      <w:color w:val="800080" w:themeColor="followedHyperlink"/>
      <w:u w:val="single"/>
    </w:rPr>
  </w:style>
  <w:style w:type="paragraph" w:styleId="Header">
    <w:name w:val="header"/>
    <w:basedOn w:val="Normal"/>
    <w:link w:val="HeaderChar"/>
    <w:uiPriority w:val="99"/>
    <w:unhideWhenUsed/>
    <w:rsid w:val="00B158F3"/>
    <w:pPr>
      <w:tabs>
        <w:tab w:val="center" w:pos="4320"/>
        <w:tab w:val="right" w:pos="8640"/>
      </w:tabs>
    </w:pPr>
  </w:style>
  <w:style w:type="character" w:customStyle="1" w:styleId="HeaderChar">
    <w:name w:val="Header Char"/>
    <w:basedOn w:val="DefaultParagraphFont"/>
    <w:link w:val="Header"/>
    <w:uiPriority w:val="99"/>
    <w:rsid w:val="00B158F3"/>
    <w:rPr>
      <w:noProof/>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334"/>
    <w:pPr>
      <w:ind w:left="720"/>
      <w:contextualSpacing/>
    </w:pPr>
    <w:rPr>
      <w:rFonts w:ascii="Times New Roman" w:eastAsia="Times New Roman" w:hAnsi="Times New Roman" w:cs="Times New Roman"/>
      <w:noProof w:val="0"/>
    </w:rPr>
  </w:style>
  <w:style w:type="paragraph" w:styleId="BodyText">
    <w:name w:val="Body Text"/>
    <w:basedOn w:val="Normal"/>
    <w:link w:val="BodyTextChar"/>
    <w:rsid w:val="0051651D"/>
    <w:rPr>
      <w:rFonts w:ascii="Optima" w:eastAsia="Times" w:hAnsi="Optima" w:cs="Times New Roman"/>
      <w:b/>
      <w:sz w:val="44"/>
      <w:szCs w:val="20"/>
    </w:rPr>
  </w:style>
  <w:style w:type="character" w:customStyle="1" w:styleId="BodyTextChar">
    <w:name w:val="Body Text Char"/>
    <w:basedOn w:val="DefaultParagraphFont"/>
    <w:link w:val="BodyText"/>
    <w:rsid w:val="0051651D"/>
    <w:rPr>
      <w:rFonts w:ascii="Optima" w:eastAsia="Times" w:hAnsi="Optima" w:cs="Times New Roman"/>
      <w:b/>
      <w:noProof/>
      <w:sz w:val="44"/>
      <w:szCs w:val="20"/>
      <w:lang w:val="en-GB"/>
    </w:rPr>
  </w:style>
  <w:style w:type="character" w:styleId="Hyperlink">
    <w:name w:val="Hyperlink"/>
    <w:basedOn w:val="DefaultParagraphFont"/>
    <w:uiPriority w:val="99"/>
    <w:unhideWhenUsed/>
    <w:rsid w:val="000632C0"/>
    <w:rPr>
      <w:color w:val="0000FF" w:themeColor="hyperlink"/>
      <w:u w:val="single"/>
    </w:rPr>
  </w:style>
  <w:style w:type="paragraph" w:styleId="Footer">
    <w:name w:val="footer"/>
    <w:basedOn w:val="Normal"/>
    <w:link w:val="FooterChar"/>
    <w:uiPriority w:val="99"/>
    <w:unhideWhenUsed/>
    <w:rsid w:val="00DA5298"/>
    <w:pPr>
      <w:tabs>
        <w:tab w:val="center" w:pos="4320"/>
        <w:tab w:val="right" w:pos="8640"/>
      </w:tabs>
    </w:pPr>
  </w:style>
  <w:style w:type="character" w:customStyle="1" w:styleId="FooterChar">
    <w:name w:val="Footer Char"/>
    <w:basedOn w:val="DefaultParagraphFont"/>
    <w:link w:val="Footer"/>
    <w:uiPriority w:val="99"/>
    <w:rsid w:val="00DA5298"/>
    <w:rPr>
      <w:noProof/>
      <w:lang w:val="en-GB"/>
    </w:rPr>
  </w:style>
  <w:style w:type="character" w:styleId="PageNumber">
    <w:name w:val="page number"/>
    <w:basedOn w:val="DefaultParagraphFont"/>
    <w:uiPriority w:val="99"/>
    <w:semiHidden/>
    <w:unhideWhenUsed/>
    <w:rsid w:val="00DA5298"/>
  </w:style>
  <w:style w:type="character" w:styleId="FollowedHyperlink">
    <w:name w:val="FollowedHyperlink"/>
    <w:basedOn w:val="DefaultParagraphFont"/>
    <w:uiPriority w:val="99"/>
    <w:semiHidden/>
    <w:unhideWhenUsed/>
    <w:rsid w:val="00560C32"/>
    <w:rPr>
      <w:color w:val="800080" w:themeColor="followedHyperlink"/>
      <w:u w:val="single"/>
    </w:rPr>
  </w:style>
  <w:style w:type="paragraph" w:styleId="Header">
    <w:name w:val="header"/>
    <w:basedOn w:val="Normal"/>
    <w:link w:val="HeaderChar"/>
    <w:uiPriority w:val="99"/>
    <w:unhideWhenUsed/>
    <w:rsid w:val="00B158F3"/>
    <w:pPr>
      <w:tabs>
        <w:tab w:val="center" w:pos="4320"/>
        <w:tab w:val="right" w:pos="8640"/>
      </w:tabs>
    </w:pPr>
  </w:style>
  <w:style w:type="character" w:customStyle="1" w:styleId="HeaderChar">
    <w:name w:val="Header Char"/>
    <w:basedOn w:val="DefaultParagraphFont"/>
    <w:link w:val="Header"/>
    <w:uiPriority w:val="99"/>
    <w:rsid w:val="00B158F3"/>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www.swamij.com/yoga-sutras-list.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gajournal.com/practice/standing-forward-bend"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6</Pages>
  <Words>2648</Words>
  <Characters>15095</Characters>
  <Application>Microsoft Macintosh Word</Application>
  <DocSecurity>0</DocSecurity>
  <Lines>125</Lines>
  <Paragraphs>35</Paragraphs>
  <ScaleCrop>false</ScaleCrop>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20</cp:revision>
  <cp:lastPrinted>2018-01-16T15:19:00Z</cp:lastPrinted>
  <dcterms:created xsi:type="dcterms:W3CDTF">2018-01-16T09:21:00Z</dcterms:created>
  <dcterms:modified xsi:type="dcterms:W3CDTF">2018-01-17T12:50:00Z</dcterms:modified>
</cp:coreProperties>
</file>