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A3625" w14:textId="3188F075" w:rsidR="00524EB7" w:rsidRPr="001E43B4" w:rsidRDefault="00ED1253" w:rsidP="00524EB7">
      <w:pPr>
        <w:pStyle w:val="Heading2"/>
        <w:ind w:hanging="113"/>
        <w:rPr>
          <w:rFonts w:asciiTheme="minorHAnsi" w:hAnsiTheme="minorHAnsi" w:cstheme="minorHAnsi"/>
          <w:color w:val="538135" w:themeColor="accent6" w:themeShade="BF"/>
        </w:rPr>
      </w:pPr>
      <w:bookmarkStart w:id="0" w:name="_Toc501646338"/>
      <w:r w:rsidRPr="001E43B4">
        <w:rPr>
          <w:rFonts w:asciiTheme="minorHAnsi" w:hAnsiTheme="minorHAnsi" w:cstheme="minorHAnsi"/>
          <w:color w:val="538135" w:themeColor="accent6" w:themeShade="BF"/>
        </w:rPr>
        <w:t xml:space="preserve">4.2 </w:t>
      </w:r>
      <w:r w:rsidR="00524EB7" w:rsidRPr="001E43B4">
        <w:rPr>
          <w:rFonts w:asciiTheme="minorHAnsi" w:hAnsiTheme="minorHAnsi" w:cstheme="minorHAnsi"/>
          <w:color w:val="538135" w:themeColor="accent6" w:themeShade="BF"/>
        </w:rPr>
        <w:t>Lesson Plan Template</w:t>
      </w:r>
      <w:bookmarkEnd w:id="0"/>
      <w:r w:rsidRPr="001E43B4">
        <w:rPr>
          <w:rFonts w:asciiTheme="minorHAnsi" w:hAnsiTheme="minorHAnsi" w:cstheme="minorHAnsi"/>
          <w:color w:val="538135" w:themeColor="accent6" w:themeShade="BF"/>
        </w:rPr>
        <w:t xml:space="preserve"> Guidance</w:t>
      </w:r>
    </w:p>
    <w:p w14:paraId="00DC1784" w14:textId="77777777" w:rsidR="00524EB7" w:rsidRPr="001E43B4" w:rsidRDefault="00524EB7" w:rsidP="00524EB7">
      <w:pPr>
        <w:rPr>
          <w:rFonts w:asciiTheme="minorHAnsi" w:hAnsiTheme="minorHAnsi" w:cstheme="minorHAnsi"/>
          <w:sz w:val="22"/>
          <w:szCs w:val="22"/>
          <w:lang w:eastAsia="en-GB"/>
        </w:rPr>
      </w:pPr>
    </w:p>
    <w:p w14:paraId="167ECFEA" w14:textId="77777777" w:rsidR="00524EB7" w:rsidRPr="001E43B4" w:rsidRDefault="00524EB7" w:rsidP="00524EB7">
      <w:pPr>
        <w:kinsoku w:val="0"/>
        <w:overflowPunct w:val="0"/>
        <w:jc w:val="both"/>
        <w:rPr>
          <w:rFonts w:asciiTheme="minorHAnsi" w:hAnsiTheme="minorHAnsi" w:cstheme="minorHAnsi"/>
          <w:b/>
          <w:i/>
          <w:kern w:val="2"/>
          <w:sz w:val="22"/>
          <w:szCs w:val="22"/>
        </w:rPr>
      </w:pPr>
      <w:r w:rsidRPr="001E43B4">
        <w:rPr>
          <w:rFonts w:asciiTheme="minorHAnsi" w:hAnsiTheme="minorHAnsi" w:cstheme="minorHAnsi"/>
          <w:b/>
          <w:i/>
          <w:kern w:val="2"/>
          <w:sz w:val="22"/>
          <w:szCs w:val="22"/>
        </w:rPr>
        <w:t>Boxes expand with text.</w:t>
      </w:r>
    </w:p>
    <w:p w14:paraId="19FAF6E3" w14:textId="77777777" w:rsidR="00524EB7" w:rsidRPr="001E43B4" w:rsidRDefault="00524EB7" w:rsidP="00524EB7">
      <w:pPr>
        <w:rPr>
          <w:rFonts w:asciiTheme="minorHAnsi" w:hAnsiTheme="minorHAnsi" w:cstheme="minorHAnsi"/>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27"/>
        <w:gridCol w:w="10947"/>
      </w:tblGrid>
      <w:tr w:rsidR="00524EB7" w:rsidRPr="001E43B4" w14:paraId="22880B0B" w14:textId="77777777" w:rsidTr="005568E6">
        <w:tc>
          <w:tcPr>
            <w:tcW w:w="3227" w:type="dxa"/>
            <w:shd w:val="clear" w:color="auto" w:fill="D9D9D9" w:themeFill="background1" w:themeFillShade="D9"/>
            <w:tcMar>
              <w:top w:w="0" w:type="dxa"/>
              <w:left w:w="108" w:type="dxa"/>
              <w:bottom w:w="0" w:type="dxa"/>
              <w:right w:w="108" w:type="dxa"/>
            </w:tcMar>
          </w:tcPr>
          <w:p w14:paraId="4BDE2E41" w14:textId="719096EA" w:rsidR="00524EB7" w:rsidRPr="001E43B4" w:rsidRDefault="008E2BAE" w:rsidP="005568E6">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 xml:space="preserve">STUDENT </w:t>
            </w:r>
            <w:r w:rsidR="00610518" w:rsidRPr="001E43B4">
              <w:rPr>
                <w:rFonts w:asciiTheme="minorHAnsi" w:hAnsiTheme="minorHAnsi" w:cstheme="minorHAnsi"/>
                <w:b/>
                <w:sz w:val="22"/>
                <w:szCs w:val="22"/>
                <w:lang w:eastAsia="en-GB"/>
              </w:rPr>
              <w:t>TEACHER:</w:t>
            </w:r>
          </w:p>
          <w:p w14:paraId="25A15642" w14:textId="77777777" w:rsidR="00524EB7" w:rsidRPr="001E43B4" w:rsidRDefault="00524EB7" w:rsidP="005568E6">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3976EDA8" w14:textId="0B8056A1" w:rsidR="00524EB7"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color w:val="44546A" w:themeColor="text2"/>
                <w:sz w:val="22"/>
                <w:szCs w:val="22"/>
                <w:lang w:eastAsia="en-GB"/>
              </w:rPr>
              <w:t xml:space="preserve">Your Name </w:t>
            </w:r>
            <w:r w:rsidRPr="001E43B4">
              <w:rPr>
                <w:rFonts w:asciiTheme="minorHAnsi" w:hAnsiTheme="minorHAnsi" w:cstheme="minorHAnsi"/>
                <w:color w:val="44546A" w:themeColor="text2"/>
                <w:sz w:val="22"/>
                <w:szCs w:val="22"/>
                <w:lang w:eastAsia="en-GB"/>
              </w:rPr>
              <w:t>&amp; Unique Learner Number (BWY-001111)</w:t>
            </w:r>
          </w:p>
        </w:tc>
      </w:tr>
      <w:tr w:rsidR="00524EB7" w:rsidRPr="001E43B4" w14:paraId="36FF2C2D" w14:textId="77777777" w:rsidTr="005568E6">
        <w:tc>
          <w:tcPr>
            <w:tcW w:w="3227" w:type="dxa"/>
            <w:shd w:val="clear" w:color="auto" w:fill="D9D9D9" w:themeFill="background1" w:themeFillShade="D9"/>
            <w:tcMar>
              <w:top w:w="0" w:type="dxa"/>
              <w:left w:w="108" w:type="dxa"/>
              <w:bottom w:w="0" w:type="dxa"/>
              <w:right w:w="108" w:type="dxa"/>
            </w:tcMar>
          </w:tcPr>
          <w:p w14:paraId="581C63A3" w14:textId="77777777" w:rsidR="00524EB7" w:rsidRPr="001E43B4" w:rsidRDefault="00524EB7" w:rsidP="005568E6">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VENUE:</w:t>
            </w:r>
          </w:p>
          <w:p w14:paraId="5427385C" w14:textId="77777777" w:rsidR="00524EB7" w:rsidRPr="001E43B4" w:rsidRDefault="00524EB7" w:rsidP="005568E6">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2CD8242F" w14:textId="77777777" w:rsidR="001E43B4" w:rsidRDefault="00ED1253" w:rsidP="00ED1253">
            <w:pPr>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As for your SOW; hypothetical if needed</w:t>
            </w:r>
            <w:r w:rsidRPr="001E43B4">
              <w:rPr>
                <w:rFonts w:asciiTheme="minorHAnsi" w:hAnsiTheme="minorHAnsi" w:cstheme="minorHAnsi"/>
                <w:color w:val="44546A" w:themeColor="text2"/>
                <w:sz w:val="22"/>
                <w:szCs w:val="22"/>
                <w:lang w:eastAsia="en-GB"/>
              </w:rPr>
              <w:t xml:space="preserve"> </w:t>
            </w:r>
          </w:p>
          <w:p w14:paraId="7FA9FA95" w14:textId="596C5A7C" w:rsidR="00524EB7"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sz w:val="22"/>
                <w:szCs w:val="22"/>
                <w:lang w:eastAsia="en-GB"/>
              </w:rPr>
              <w:t xml:space="preserve">(can be altered for the </w:t>
            </w:r>
            <w:r w:rsidRPr="001E43B4">
              <w:rPr>
                <w:rFonts w:asciiTheme="minorHAnsi" w:hAnsiTheme="minorHAnsi" w:cstheme="minorHAnsi"/>
                <w:sz w:val="22"/>
                <w:szCs w:val="22"/>
                <w:lang w:eastAsia="en-GB"/>
              </w:rPr>
              <w:t xml:space="preserve">4.3 </w:t>
            </w:r>
            <w:r w:rsidRPr="001E43B4">
              <w:rPr>
                <w:rFonts w:asciiTheme="minorHAnsi" w:hAnsiTheme="minorHAnsi" w:cstheme="minorHAnsi"/>
                <w:sz w:val="22"/>
                <w:szCs w:val="22"/>
                <w:lang w:eastAsia="en-GB"/>
              </w:rPr>
              <w:t>ACT</w:t>
            </w:r>
            <w:r w:rsidRPr="001E43B4">
              <w:rPr>
                <w:rFonts w:asciiTheme="minorHAnsi" w:hAnsiTheme="minorHAnsi" w:cstheme="minorHAnsi"/>
                <w:sz w:val="22"/>
                <w:szCs w:val="22"/>
                <w:lang w:eastAsia="en-GB"/>
              </w:rPr>
              <w:t xml:space="preserve"> – note I will need your address including the postcode for the ACT</w:t>
            </w:r>
            <w:r w:rsidRPr="001E43B4">
              <w:rPr>
                <w:rFonts w:asciiTheme="minorHAnsi" w:hAnsiTheme="minorHAnsi" w:cstheme="minorHAnsi"/>
                <w:sz w:val="22"/>
                <w:szCs w:val="22"/>
                <w:lang w:eastAsia="en-GB"/>
              </w:rPr>
              <w:t>)</w:t>
            </w:r>
          </w:p>
        </w:tc>
      </w:tr>
      <w:tr w:rsidR="00ED1253" w:rsidRPr="001E43B4" w14:paraId="247CBC14" w14:textId="77777777" w:rsidTr="005568E6">
        <w:tc>
          <w:tcPr>
            <w:tcW w:w="3227" w:type="dxa"/>
            <w:shd w:val="clear" w:color="auto" w:fill="D9D9D9" w:themeFill="background1" w:themeFillShade="D9"/>
            <w:tcMar>
              <w:top w:w="0" w:type="dxa"/>
              <w:left w:w="108" w:type="dxa"/>
              <w:bottom w:w="0" w:type="dxa"/>
              <w:right w:w="108" w:type="dxa"/>
            </w:tcMar>
          </w:tcPr>
          <w:p w14:paraId="764E9289" w14:textId="77777777"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SUBJECT/THEME:</w:t>
            </w:r>
          </w:p>
          <w:p w14:paraId="3F5889F4" w14:textId="77777777" w:rsidR="00ED1253" w:rsidRPr="001E43B4" w:rsidRDefault="00ED1253" w:rsidP="00ED1253">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0845294C" w14:textId="77777777" w:rsidR="001E43B4" w:rsidRDefault="00ED1253" w:rsidP="00ED1253">
            <w:pPr>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Theme from the relevant week of the Course Plan</w:t>
            </w:r>
            <w:r w:rsidRPr="001E43B4">
              <w:rPr>
                <w:rFonts w:asciiTheme="minorHAnsi" w:hAnsiTheme="minorHAnsi" w:cstheme="minorHAnsi"/>
                <w:color w:val="44546A" w:themeColor="text2"/>
                <w:sz w:val="22"/>
                <w:szCs w:val="22"/>
                <w:lang w:eastAsia="en-GB"/>
              </w:rPr>
              <w:t xml:space="preserve"> </w:t>
            </w:r>
          </w:p>
          <w:p w14:paraId="42B13CF8" w14:textId="7AF0F071"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sz w:val="22"/>
                <w:szCs w:val="22"/>
                <w:lang w:eastAsia="en-GB"/>
              </w:rPr>
              <w:t>(can be altered for the ACT)</w:t>
            </w:r>
          </w:p>
        </w:tc>
      </w:tr>
      <w:tr w:rsidR="00ED1253" w:rsidRPr="001E43B4" w14:paraId="22C4490A" w14:textId="77777777" w:rsidTr="005568E6">
        <w:tc>
          <w:tcPr>
            <w:tcW w:w="3227" w:type="dxa"/>
            <w:shd w:val="clear" w:color="auto" w:fill="D9D9D9" w:themeFill="background1" w:themeFillShade="D9"/>
            <w:tcMar>
              <w:top w:w="0" w:type="dxa"/>
              <w:left w:w="108" w:type="dxa"/>
              <w:bottom w:w="0" w:type="dxa"/>
              <w:right w:w="108" w:type="dxa"/>
            </w:tcMar>
          </w:tcPr>
          <w:p w14:paraId="604817C4" w14:textId="77777777"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LEVEL OF STUDENTS:</w:t>
            </w:r>
          </w:p>
          <w:p w14:paraId="48C4A580" w14:textId="77777777" w:rsidR="00ED1253" w:rsidRPr="001E43B4" w:rsidRDefault="00ED1253" w:rsidP="00ED1253">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65A6C8AF" w14:textId="77777777"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b/>
                <w:color w:val="44546A" w:themeColor="text2"/>
                <w:sz w:val="22"/>
                <w:szCs w:val="22"/>
                <w:lang w:eastAsia="en-GB"/>
              </w:rPr>
              <w:t>Experience:</w:t>
            </w:r>
            <w:r w:rsidRPr="001E43B4">
              <w:rPr>
                <w:rFonts w:asciiTheme="minorHAnsi" w:hAnsiTheme="minorHAnsi" w:cstheme="minorHAnsi"/>
                <w:color w:val="44546A" w:themeColor="text2"/>
                <w:sz w:val="22"/>
                <w:szCs w:val="22"/>
                <w:lang w:eastAsia="en-GB"/>
              </w:rPr>
              <w:t xml:space="preserve"> as per your SOW header sheet i.e. beginner, intermediate, mix of beginner &amp; a few intermediates etc. </w:t>
            </w:r>
            <w:r w:rsidRPr="001E43B4">
              <w:rPr>
                <w:rFonts w:asciiTheme="minorHAnsi" w:hAnsiTheme="minorHAnsi" w:cstheme="minorHAnsi"/>
                <w:b/>
                <w:color w:val="44546A" w:themeColor="text2"/>
                <w:sz w:val="22"/>
                <w:szCs w:val="22"/>
                <w:lang w:eastAsia="en-GB"/>
              </w:rPr>
              <w:t>Ability:</w:t>
            </w:r>
            <w:r w:rsidRPr="001E43B4">
              <w:rPr>
                <w:rFonts w:asciiTheme="minorHAnsi" w:hAnsiTheme="minorHAnsi" w:cstheme="minorHAnsi"/>
                <w:color w:val="44546A" w:themeColor="text2"/>
                <w:sz w:val="22"/>
                <w:szCs w:val="22"/>
                <w:lang w:eastAsia="en-GB"/>
              </w:rPr>
              <w:t xml:space="preserve"> Add any useful additional information e.g. very mixed, majority are athletic, good levels of endurance but many students are inflexible etc.  </w:t>
            </w:r>
          </w:p>
          <w:p w14:paraId="5E15C995" w14:textId="7E10CD74"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b/>
                <w:color w:val="44546A" w:themeColor="text2"/>
                <w:sz w:val="22"/>
                <w:szCs w:val="22"/>
                <w:lang w:eastAsia="en-GB"/>
              </w:rPr>
              <w:t>Conditions:</w:t>
            </w:r>
          </w:p>
          <w:p w14:paraId="04E3352F" w14:textId="77777777"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u w:val="single"/>
                <w:lang w:eastAsia="en-GB"/>
              </w:rPr>
              <w:t>You have to include</w:t>
            </w:r>
            <w:r w:rsidRPr="001E43B4">
              <w:rPr>
                <w:rFonts w:asciiTheme="minorHAnsi" w:hAnsiTheme="minorHAnsi" w:cstheme="minorHAnsi"/>
                <w:color w:val="44546A" w:themeColor="text2"/>
                <w:sz w:val="22"/>
                <w:szCs w:val="22"/>
                <w:lang w:eastAsia="en-GB"/>
              </w:rPr>
              <w:t xml:space="preserve"> HBP, Pregnancy, low back conditions, knee conditions &amp; neck conditions </w:t>
            </w:r>
          </w:p>
          <w:p w14:paraId="1B7BF1FE" w14:textId="4A6DD0FE"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noProof/>
                <w:color w:val="44546A" w:themeColor="text2"/>
                <w:sz w:val="22"/>
                <w:szCs w:val="22"/>
              </w:rPr>
              <mc:AlternateContent>
                <mc:Choice Requires="wps">
                  <w:drawing>
                    <wp:anchor distT="0" distB="0" distL="114300" distR="114300" simplePos="0" relativeHeight="251664384" behindDoc="0" locked="0" layoutInCell="1" allowOverlap="1" wp14:anchorId="69456D5E" wp14:editId="2781ACA8">
                      <wp:simplePos x="0" y="0"/>
                      <wp:positionH relativeFrom="column">
                        <wp:posOffset>122555</wp:posOffset>
                      </wp:positionH>
                      <wp:positionV relativeFrom="paragraph">
                        <wp:posOffset>-145415</wp:posOffset>
                      </wp:positionV>
                      <wp:extent cx="114300" cy="228600"/>
                      <wp:effectExtent l="50800" t="25400" r="88900" b="101600"/>
                      <wp:wrapThrough wrapText="bothSides">
                        <wp:wrapPolygon edited="0">
                          <wp:start x="9600" y="-2400"/>
                          <wp:lineTo x="-9600" y="-2400"/>
                          <wp:lineTo x="-9600" y="16800"/>
                          <wp:lineTo x="0" y="28800"/>
                          <wp:lineTo x="33600" y="28800"/>
                          <wp:lineTo x="28800" y="0"/>
                          <wp:lineTo x="28800" y="-2400"/>
                          <wp:lineTo x="9600" y="-2400"/>
                        </wp:wrapPolygon>
                      </wp:wrapThrough>
                      <wp:docPr id="1" name="Left Brace 1"/>
                      <wp:cNvGraphicFramePr/>
                      <a:graphic xmlns:a="http://schemas.openxmlformats.org/drawingml/2006/main">
                        <a:graphicData uri="http://schemas.microsoft.com/office/word/2010/wordprocessingShape">
                          <wps:wsp>
                            <wps:cNvSpPr/>
                            <wps:spPr>
                              <a:xfrm>
                                <a:off x="0" y="0"/>
                                <a:ext cx="114300" cy="228600"/>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0DA27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9.65pt;margin-top:-11.45pt;width:9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" adj="900" strokecolor="#4472c4 [3204]" strokeweight="1pt">
                      <v:stroke joinstyle="miter"/>
                      <w10:wrap type="through"/>
                    </v:shape>
                  </w:pict>
                </mc:Fallback>
              </mc:AlternateContent>
            </w:r>
            <w:r w:rsidRPr="001E43B4">
              <w:rPr>
                <w:rFonts w:asciiTheme="minorHAnsi" w:hAnsiTheme="minorHAnsi" w:cstheme="minorHAnsi"/>
                <w:color w:val="44546A" w:themeColor="text2"/>
                <w:sz w:val="22"/>
                <w:szCs w:val="22"/>
                <w:lang w:eastAsia="en-GB"/>
              </w:rPr>
              <w:t>Also</w:t>
            </w:r>
            <w:r w:rsidRPr="001E43B4">
              <w:rPr>
                <w:rFonts w:asciiTheme="minorHAnsi" w:hAnsiTheme="minorHAnsi" w:cstheme="minorHAnsi"/>
                <w:color w:val="44546A" w:themeColor="text2"/>
                <w:sz w:val="22"/>
                <w:szCs w:val="22"/>
                <w:lang w:eastAsia="en-GB"/>
              </w:rPr>
              <w:t>,</w:t>
            </w:r>
            <w:r w:rsidRPr="001E43B4">
              <w:rPr>
                <w:rFonts w:asciiTheme="minorHAnsi" w:hAnsiTheme="minorHAnsi" w:cstheme="minorHAnsi"/>
                <w:color w:val="44546A" w:themeColor="text2"/>
                <w:sz w:val="22"/>
                <w:szCs w:val="22"/>
                <w:lang w:eastAsia="en-GB"/>
              </w:rPr>
              <w:t xml:space="preserve"> any conditions present in your usual class if you are running the SOW as a course </w:t>
            </w:r>
          </w:p>
          <w:p w14:paraId="3B0DFD89" w14:textId="03208C2E" w:rsidR="00ED1253" w:rsidRPr="001E43B4" w:rsidRDefault="00ED1253" w:rsidP="001E43B4">
            <w:pPr>
              <w:rPr>
                <w:rFonts w:asciiTheme="minorHAnsi" w:hAnsiTheme="minorHAnsi" w:cstheme="minorHAnsi"/>
                <w:b/>
                <w:sz w:val="22"/>
                <w:szCs w:val="22"/>
                <w:lang w:eastAsia="en-GB"/>
              </w:rPr>
            </w:pPr>
            <w:r w:rsidRPr="001E43B4">
              <w:rPr>
                <w:rFonts w:asciiTheme="minorHAnsi" w:hAnsiTheme="minorHAnsi" w:cstheme="minorHAnsi"/>
                <w:sz w:val="22"/>
                <w:szCs w:val="22"/>
                <w:lang w:eastAsia="en-GB"/>
              </w:rPr>
              <w:t xml:space="preserve">(When using this </w:t>
            </w:r>
            <w:r w:rsidRPr="001E43B4">
              <w:rPr>
                <w:rFonts w:asciiTheme="minorHAnsi" w:hAnsiTheme="minorHAnsi" w:cstheme="minorHAnsi"/>
                <w:sz w:val="22"/>
                <w:szCs w:val="22"/>
                <w:lang w:eastAsia="en-GB"/>
              </w:rPr>
              <w:t xml:space="preserve">plan </w:t>
            </w:r>
            <w:r w:rsidRPr="001E43B4">
              <w:rPr>
                <w:rFonts w:asciiTheme="minorHAnsi" w:hAnsiTheme="minorHAnsi" w:cstheme="minorHAnsi"/>
                <w:sz w:val="22"/>
                <w:szCs w:val="22"/>
                <w:lang w:eastAsia="en-GB"/>
              </w:rPr>
              <w:t xml:space="preserve">as the basis for ACTs you will also need to include any cautions for the </w:t>
            </w:r>
            <w:r w:rsidR="001E43B4">
              <w:rPr>
                <w:rFonts w:asciiTheme="minorHAnsi" w:hAnsiTheme="minorHAnsi" w:cstheme="minorHAnsi"/>
                <w:sz w:val="22"/>
                <w:szCs w:val="22"/>
                <w:lang w:eastAsia="en-GB"/>
              </w:rPr>
              <w:t>specific group taught</w:t>
            </w:r>
            <w:r w:rsidRPr="001E43B4">
              <w:rPr>
                <w:rFonts w:asciiTheme="minorHAnsi" w:hAnsiTheme="minorHAnsi" w:cstheme="minorHAnsi"/>
                <w:sz w:val="22"/>
                <w:szCs w:val="22"/>
                <w:lang w:eastAsia="en-GB"/>
              </w:rPr>
              <w:t>)</w:t>
            </w:r>
          </w:p>
        </w:tc>
      </w:tr>
      <w:tr w:rsidR="00ED1253" w:rsidRPr="001E43B4" w14:paraId="32E8514F" w14:textId="77777777" w:rsidTr="005568E6">
        <w:tc>
          <w:tcPr>
            <w:tcW w:w="3227" w:type="dxa"/>
            <w:shd w:val="clear" w:color="auto" w:fill="D9D9D9" w:themeFill="background1" w:themeFillShade="D9"/>
            <w:tcMar>
              <w:top w:w="0" w:type="dxa"/>
              <w:left w:w="108" w:type="dxa"/>
              <w:bottom w:w="0" w:type="dxa"/>
              <w:right w:w="108" w:type="dxa"/>
            </w:tcMar>
          </w:tcPr>
          <w:p w14:paraId="5F32B70F" w14:textId="77777777"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DATE:</w:t>
            </w:r>
          </w:p>
          <w:p w14:paraId="37A59DA8" w14:textId="77777777" w:rsidR="00ED1253" w:rsidRPr="001E43B4" w:rsidRDefault="00ED1253" w:rsidP="00ED1253">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4A476021" w14:textId="77777777" w:rsidR="001E43B4" w:rsidRDefault="00ED1253" w:rsidP="00ED1253">
            <w:pPr>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 xml:space="preserve">Date of teaching lesson plan: hypothetical if needed </w:t>
            </w:r>
          </w:p>
          <w:p w14:paraId="679DFC63" w14:textId="12AE783C"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sz w:val="22"/>
                <w:szCs w:val="22"/>
                <w:lang w:eastAsia="en-GB"/>
              </w:rPr>
              <w:t>(can be altered for the ACT)</w:t>
            </w:r>
          </w:p>
        </w:tc>
      </w:tr>
      <w:tr w:rsidR="00ED1253" w:rsidRPr="001E43B4" w14:paraId="3F0E76C8" w14:textId="77777777" w:rsidTr="005568E6">
        <w:tc>
          <w:tcPr>
            <w:tcW w:w="3227" w:type="dxa"/>
            <w:shd w:val="clear" w:color="auto" w:fill="D9D9D9" w:themeFill="background1" w:themeFillShade="D9"/>
            <w:tcMar>
              <w:top w:w="0" w:type="dxa"/>
              <w:left w:w="108" w:type="dxa"/>
              <w:bottom w:w="0" w:type="dxa"/>
              <w:right w:w="108" w:type="dxa"/>
            </w:tcMar>
          </w:tcPr>
          <w:p w14:paraId="15841A65" w14:textId="77777777"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TIME/DURATION:</w:t>
            </w:r>
          </w:p>
          <w:p w14:paraId="07F54E3D" w14:textId="77777777" w:rsidR="00ED1253" w:rsidRPr="001E43B4" w:rsidRDefault="00ED1253" w:rsidP="00ED1253">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377663C9" w14:textId="77777777" w:rsidR="001E43B4" w:rsidRDefault="00ED1253" w:rsidP="00ED1253">
            <w:pPr>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 xml:space="preserve">Start and finish time of class &amp; length </w:t>
            </w:r>
            <w:r w:rsidRPr="001E43B4">
              <w:rPr>
                <w:rFonts w:asciiTheme="minorHAnsi" w:hAnsiTheme="minorHAnsi" w:cstheme="minorHAnsi"/>
                <w:color w:val="44546A" w:themeColor="text2"/>
                <w:sz w:val="22"/>
                <w:szCs w:val="22"/>
                <w:lang w:eastAsia="en-GB"/>
              </w:rPr>
              <w:t>(must be</w:t>
            </w:r>
            <w:r w:rsidRPr="001E43B4">
              <w:rPr>
                <w:rFonts w:asciiTheme="minorHAnsi" w:hAnsiTheme="minorHAnsi" w:cstheme="minorHAnsi"/>
                <w:color w:val="44546A" w:themeColor="text2"/>
                <w:sz w:val="22"/>
                <w:szCs w:val="22"/>
                <w:lang w:eastAsia="en-GB"/>
              </w:rPr>
              <w:t xml:space="preserve"> 90 minutes</w:t>
            </w:r>
            <w:r w:rsidRPr="001E43B4">
              <w:rPr>
                <w:rFonts w:asciiTheme="minorHAnsi" w:hAnsiTheme="minorHAnsi" w:cstheme="minorHAnsi"/>
                <w:color w:val="44546A" w:themeColor="text2"/>
                <w:sz w:val="22"/>
                <w:szCs w:val="22"/>
                <w:lang w:eastAsia="en-GB"/>
              </w:rPr>
              <w:t>)</w:t>
            </w:r>
            <w:r w:rsidRPr="001E43B4">
              <w:rPr>
                <w:rFonts w:asciiTheme="minorHAnsi" w:hAnsiTheme="minorHAnsi" w:cstheme="minorHAnsi"/>
                <w:color w:val="44546A" w:themeColor="text2"/>
                <w:sz w:val="22"/>
                <w:szCs w:val="22"/>
                <w:lang w:eastAsia="en-GB"/>
              </w:rPr>
              <w:t xml:space="preserve">: hypothetical </w:t>
            </w:r>
            <w:r w:rsidRPr="001E43B4">
              <w:rPr>
                <w:rFonts w:asciiTheme="minorHAnsi" w:hAnsiTheme="minorHAnsi" w:cstheme="minorHAnsi"/>
                <w:color w:val="44546A" w:themeColor="text2"/>
                <w:sz w:val="22"/>
                <w:szCs w:val="22"/>
                <w:lang w:eastAsia="en-GB"/>
              </w:rPr>
              <w:t xml:space="preserve">times </w:t>
            </w:r>
            <w:r w:rsidRPr="001E43B4">
              <w:rPr>
                <w:rFonts w:asciiTheme="minorHAnsi" w:hAnsiTheme="minorHAnsi" w:cstheme="minorHAnsi"/>
                <w:color w:val="44546A" w:themeColor="text2"/>
                <w:sz w:val="22"/>
                <w:szCs w:val="22"/>
                <w:lang w:eastAsia="en-GB"/>
              </w:rPr>
              <w:t xml:space="preserve">if needed </w:t>
            </w:r>
          </w:p>
          <w:p w14:paraId="68C740D1" w14:textId="088BD13D"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sz w:val="22"/>
                <w:szCs w:val="22"/>
                <w:lang w:eastAsia="en-GB"/>
              </w:rPr>
              <w:t>(can be altered for the ACT</w:t>
            </w:r>
            <w:r w:rsidRPr="001E43B4">
              <w:rPr>
                <w:rFonts w:asciiTheme="minorHAnsi" w:hAnsiTheme="minorHAnsi" w:cstheme="minorHAnsi"/>
                <w:sz w:val="22"/>
                <w:szCs w:val="22"/>
                <w:lang w:eastAsia="en-GB"/>
              </w:rPr>
              <w:t xml:space="preserve"> where for </w:t>
            </w:r>
            <w:r w:rsidR="001E43B4">
              <w:rPr>
                <w:rFonts w:asciiTheme="minorHAnsi" w:hAnsiTheme="minorHAnsi" w:cstheme="minorHAnsi"/>
                <w:sz w:val="22"/>
                <w:szCs w:val="22"/>
                <w:lang w:eastAsia="en-GB"/>
              </w:rPr>
              <w:t xml:space="preserve">the first </w:t>
            </w:r>
            <w:r w:rsidRPr="001E43B4">
              <w:rPr>
                <w:rFonts w:asciiTheme="minorHAnsi" w:hAnsiTheme="minorHAnsi" w:cstheme="minorHAnsi"/>
                <w:sz w:val="22"/>
                <w:szCs w:val="22"/>
                <w:lang w:eastAsia="en-GB"/>
              </w:rPr>
              <w:t>ACT 60 or 75 minutes is permissible</w:t>
            </w:r>
            <w:r w:rsidR="001E43B4">
              <w:rPr>
                <w:rFonts w:asciiTheme="minorHAnsi" w:hAnsiTheme="minorHAnsi" w:cstheme="minorHAnsi"/>
                <w:sz w:val="22"/>
                <w:szCs w:val="22"/>
                <w:lang w:eastAsia="en-GB"/>
              </w:rPr>
              <w:t xml:space="preserve"> – will need to alter the contents</w:t>
            </w:r>
            <w:r w:rsidRPr="001E43B4">
              <w:rPr>
                <w:rFonts w:asciiTheme="minorHAnsi" w:hAnsiTheme="minorHAnsi" w:cstheme="minorHAnsi"/>
                <w:sz w:val="22"/>
                <w:szCs w:val="22"/>
                <w:lang w:eastAsia="en-GB"/>
              </w:rPr>
              <w:t>)</w:t>
            </w:r>
          </w:p>
        </w:tc>
      </w:tr>
      <w:tr w:rsidR="00ED1253" w:rsidRPr="001E43B4" w14:paraId="7151D0F4" w14:textId="77777777" w:rsidTr="005568E6">
        <w:tc>
          <w:tcPr>
            <w:tcW w:w="3227" w:type="dxa"/>
            <w:shd w:val="clear" w:color="auto" w:fill="D9D9D9" w:themeFill="background1" w:themeFillShade="D9"/>
            <w:tcMar>
              <w:top w:w="0" w:type="dxa"/>
              <w:left w:w="108" w:type="dxa"/>
              <w:bottom w:w="0" w:type="dxa"/>
              <w:right w:w="108" w:type="dxa"/>
            </w:tcMar>
          </w:tcPr>
          <w:p w14:paraId="28EF9CDE" w14:textId="77777777"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noProof/>
                <w:kern w:val="2"/>
              </w:rPr>
              <mc:AlternateContent>
                <mc:Choice Requires="wps">
                  <w:drawing>
                    <wp:anchor distT="0" distB="0" distL="114300" distR="114300" simplePos="0" relativeHeight="251668480" behindDoc="1" locked="0" layoutInCell="0" allowOverlap="1" wp14:anchorId="10D1FBD1" wp14:editId="62B64B2E">
                      <wp:simplePos x="0" y="0"/>
                      <wp:positionH relativeFrom="page">
                        <wp:posOffset>324485</wp:posOffset>
                      </wp:positionH>
                      <wp:positionV relativeFrom="page">
                        <wp:posOffset>4284345</wp:posOffset>
                      </wp:positionV>
                      <wp:extent cx="114300" cy="2487930"/>
                      <wp:effectExtent l="0" t="0" r="0" b="7620"/>
                      <wp:wrapNone/>
                      <wp:docPr id="1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4879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91D01E" w14:textId="77777777" w:rsidR="00ED1253" w:rsidRDefault="00ED1253" w:rsidP="00524EB7">
                                  <w:pPr>
                                    <w:kinsoku w:val="0"/>
                                    <w:overflowPunct w:val="0"/>
                                    <w:spacing w:before="2"/>
                                    <w:ind w:left="20"/>
                                    <w:rPr>
                                      <w:rFonts w:ascii="Arial" w:hAnsi="Arial" w:cs="Arial"/>
                                      <w:color w:val="000000"/>
                                      <w:sz w:val="14"/>
                                      <w:szCs w:val="14"/>
                                    </w:rPr>
                                  </w:pPr>
                                  <w:r>
                                    <w:rPr>
                                      <w:rFonts w:ascii="Arial" w:hAnsi="Arial" w:cs="Arial"/>
                                      <w:color w:val="231F20"/>
                                      <w:sz w:val="14"/>
                                      <w:szCs w:val="14"/>
                                    </w:rPr>
                                    <w:t>Copyright © 2016 [British Wheel of</w:t>
                                  </w:r>
                                  <w:r>
                                    <w:rPr>
                                      <w:rFonts w:ascii="Arial" w:hAnsi="Arial" w:cs="Arial"/>
                                      <w:color w:val="231F20"/>
                                      <w:spacing w:val="-3"/>
                                      <w:sz w:val="14"/>
                                      <w:szCs w:val="14"/>
                                    </w:rPr>
                                    <w:t xml:space="preserve"> </w:t>
                                  </w:r>
                                  <w:r>
                                    <w:rPr>
                                      <w:rFonts w:ascii="Arial" w:hAnsi="Arial" w:cs="Arial"/>
                                      <w:color w:val="231F20"/>
                                      <w:spacing w:val="-13"/>
                                      <w:sz w:val="14"/>
                                      <w:szCs w:val="14"/>
                                    </w:rPr>
                                    <w:t>Y</w:t>
                                  </w:r>
                                  <w:r>
                                    <w:rPr>
                                      <w:rFonts w:ascii="Arial" w:hAnsi="Arial" w:cs="Arial"/>
                                      <w:color w:val="231F20"/>
                                      <w:sz w:val="14"/>
                                      <w:szCs w:val="14"/>
                                    </w:rPr>
                                    <w:t>oga].</w:t>
                                  </w:r>
                                  <w:r>
                                    <w:rPr>
                                      <w:rFonts w:ascii="Arial" w:hAnsi="Arial" w:cs="Arial"/>
                                      <w:color w:val="231F20"/>
                                      <w:spacing w:val="-8"/>
                                      <w:sz w:val="14"/>
                                      <w:szCs w:val="14"/>
                                    </w:rPr>
                                    <w:t xml:space="preserve"> </w:t>
                                  </w:r>
                                  <w:r>
                                    <w:rPr>
                                      <w:rFonts w:ascii="Arial" w:hAnsi="Arial" w:cs="Arial"/>
                                      <w:color w:val="231F20"/>
                                      <w:sz w:val="14"/>
                                      <w:szCs w:val="14"/>
                                    </w:rPr>
                                    <w:t>All Rights Reserved.</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1FBD1" id="_x0000_t202" coordsize="21600,21600" o:spt="202" path="m,l,21600r21600,l21600,xe">
                      <v:stroke joinstyle="miter"/>
                      <v:path gradientshapeok="t" o:connecttype="rect"/>
                    </v:shapetype>
                    <v:shape id="Text Box 69" o:spid="_x0000_s1026" type="#_x0000_t202" style="position:absolute;margin-left:25.55pt;margin-top:337.35pt;width:9pt;height:195.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" o:allowincell="f" filled="f" stroked="f">
                      <v:textbox style="layout-flow:vertical" inset="0,0,0,0">
                        <w:txbxContent>
                          <w:p w14:paraId="0991D01E" w14:textId="77777777" w:rsidR="00ED1253" w:rsidRDefault="00ED1253" w:rsidP="00524EB7">
                            <w:pPr>
                              <w:kinsoku w:val="0"/>
                              <w:overflowPunct w:val="0"/>
                              <w:spacing w:before="2"/>
                              <w:ind w:left="20"/>
                              <w:rPr>
                                <w:rFonts w:ascii="Arial" w:hAnsi="Arial" w:cs="Arial"/>
                                <w:color w:val="000000"/>
                                <w:sz w:val="14"/>
                                <w:szCs w:val="14"/>
                              </w:rPr>
                            </w:pPr>
                            <w:r>
                              <w:rPr>
                                <w:rFonts w:ascii="Arial" w:hAnsi="Arial" w:cs="Arial"/>
                                <w:color w:val="231F20"/>
                                <w:sz w:val="14"/>
                                <w:szCs w:val="14"/>
                              </w:rPr>
                              <w:t>Copyright © 2016 [British Wheel of</w:t>
                            </w:r>
                            <w:r>
                              <w:rPr>
                                <w:rFonts w:ascii="Arial" w:hAnsi="Arial" w:cs="Arial"/>
                                <w:color w:val="231F20"/>
                                <w:spacing w:val="-3"/>
                                <w:sz w:val="14"/>
                                <w:szCs w:val="14"/>
                              </w:rPr>
                              <w:t xml:space="preserve"> </w:t>
                            </w:r>
                            <w:r>
                              <w:rPr>
                                <w:rFonts w:ascii="Arial" w:hAnsi="Arial" w:cs="Arial"/>
                                <w:color w:val="231F20"/>
                                <w:spacing w:val="-13"/>
                                <w:sz w:val="14"/>
                                <w:szCs w:val="14"/>
                              </w:rPr>
                              <w:t>Y</w:t>
                            </w:r>
                            <w:r>
                              <w:rPr>
                                <w:rFonts w:ascii="Arial" w:hAnsi="Arial" w:cs="Arial"/>
                                <w:color w:val="231F20"/>
                                <w:sz w:val="14"/>
                                <w:szCs w:val="14"/>
                              </w:rPr>
                              <w:t>oga].</w:t>
                            </w:r>
                            <w:r>
                              <w:rPr>
                                <w:rFonts w:ascii="Arial" w:hAnsi="Arial" w:cs="Arial"/>
                                <w:color w:val="231F20"/>
                                <w:spacing w:val="-8"/>
                                <w:sz w:val="14"/>
                                <w:szCs w:val="14"/>
                              </w:rPr>
                              <w:t xml:space="preserve"> </w:t>
                            </w:r>
                            <w:r>
                              <w:rPr>
                                <w:rFonts w:ascii="Arial" w:hAnsi="Arial" w:cs="Arial"/>
                                <w:color w:val="231F20"/>
                                <w:sz w:val="14"/>
                                <w:szCs w:val="14"/>
                              </w:rPr>
                              <w:t>All Rights Reserved.</w:t>
                            </w:r>
                          </w:p>
                        </w:txbxContent>
                      </v:textbox>
                      <w10:wrap anchorx="page" anchory="page"/>
                    </v:shape>
                  </w:pict>
                </mc:Fallback>
              </mc:AlternateContent>
            </w:r>
            <w:r w:rsidRPr="001E43B4">
              <w:rPr>
                <w:rFonts w:asciiTheme="minorHAnsi" w:hAnsiTheme="minorHAnsi" w:cstheme="minorHAnsi"/>
                <w:b/>
                <w:sz w:val="22"/>
                <w:szCs w:val="22"/>
                <w:lang w:eastAsia="en-GB"/>
              </w:rPr>
              <w:t>RESOURCES:</w:t>
            </w:r>
          </w:p>
          <w:p w14:paraId="0B61ABB2" w14:textId="77777777" w:rsidR="00ED1253" w:rsidRPr="001E43B4" w:rsidRDefault="00ED1253" w:rsidP="00ED1253">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3D04843C" w14:textId="1B6B535D"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color w:val="44546A" w:themeColor="text2"/>
                <w:sz w:val="22"/>
                <w:szCs w:val="22"/>
                <w:lang w:eastAsia="en-GB"/>
              </w:rPr>
              <w:t>What will you make available e.g. blocks, extra mats, belts</w:t>
            </w:r>
            <w:r w:rsidRPr="001E43B4">
              <w:rPr>
                <w:rFonts w:asciiTheme="minorHAnsi" w:hAnsiTheme="minorHAnsi" w:cstheme="minorHAnsi"/>
                <w:color w:val="44546A" w:themeColor="text2"/>
                <w:sz w:val="22"/>
                <w:szCs w:val="22"/>
                <w:lang w:eastAsia="en-GB"/>
              </w:rPr>
              <w:t>,</w:t>
            </w:r>
            <w:r w:rsidRPr="001E43B4">
              <w:rPr>
                <w:rFonts w:asciiTheme="minorHAnsi" w:hAnsiTheme="minorHAnsi" w:cstheme="minorHAnsi"/>
                <w:color w:val="44546A" w:themeColor="text2"/>
                <w:sz w:val="22"/>
                <w:szCs w:val="22"/>
                <w:lang w:eastAsia="en-GB"/>
              </w:rPr>
              <w:t xml:space="preserve"> handouts etc.?</w:t>
            </w:r>
          </w:p>
        </w:tc>
      </w:tr>
      <w:tr w:rsidR="00ED1253" w:rsidRPr="001E43B4" w14:paraId="5FCF28BB" w14:textId="77777777" w:rsidTr="005568E6">
        <w:tc>
          <w:tcPr>
            <w:tcW w:w="3227" w:type="dxa"/>
            <w:shd w:val="clear" w:color="auto" w:fill="D9D9D9" w:themeFill="background1" w:themeFillShade="D9"/>
            <w:tcMar>
              <w:top w:w="0" w:type="dxa"/>
              <w:left w:w="108" w:type="dxa"/>
              <w:bottom w:w="0" w:type="dxa"/>
              <w:right w:w="108" w:type="dxa"/>
            </w:tcMar>
          </w:tcPr>
          <w:p w14:paraId="6ACA14B4" w14:textId="77777777"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AIMS:</w:t>
            </w:r>
          </w:p>
          <w:p w14:paraId="6589252A" w14:textId="77777777" w:rsidR="00ED1253" w:rsidRPr="001E43B4" w:rsidRDefault="00ED1253" w:rsidP="00ED1253">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49F7F8A6" w14:textId="77777777" w:rsidR="00ED1253" w:rsidRPr="001E43B4" w:rsidRDefault="00ED1253" w:rsidP="00ED1253">
            <w:pPr>
              <w:rPr>
                <w:rFonts w:asciiTheme="minorHAnsi" w:hAnsiTheme="minorHAnsi" w:cstheme="minorHAnsi"/>
                <w:b/>
                <w:sz w:val="22"/>
                <w:szCs w:val="22"/>
              </w:rPr>
            </w:pPr>
            <w:r w:rsidRPr="001E43B4">
              <w:rPr>
                <w:rFonts w:asciiTheme="minorHAnsi" w:hAnsiTheme="minorHAnsi" w:cstheme="minorHAnsi"/>
                <w:b/>
                <w:sz w:val="22"/>
                <w:szCs w:val="22"/>
              </w:rPr>
              <w:t>By the end of the practice the teacher will aim to:</w:t>
            </w:r>
          </w:p>
          <w:p w14:paraId="5963AC20" w14:textId="7BAD304E" w:rsidR="00ED1253" w:rsidRPr="001E43B4" w:rsidRDefault="00ED1253" w:rsidP="00ED1253">
            <w:pPr>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Must be one or two sentences giv</w:t>
            </w:r>
            <w:r w:rsidRPr="001E43B4">
              <w:rPr>
                <w:rFonts w:asciiTheme="minorHAnsi" w:hAnsiTheme="minorHAnsi" w:cstheme="minorHAnsi"/>
                <w:color w:val="44546A" w:themeColor="text2"/>
                <w:sz w:val="22"/>
                <w:szCs w:val="22"/>
                <w:lang w:eastAsia="en-GB"/>
              </w:rPr>
              <w:t>ing</w:t>
            </w:r>
            <w:r w:rsidRPr="001E43B4">
              <w:rPr>
                <w:rFonts w:asciiTheme="minorHAnsi" w:hAnsiTheme="minorHAnsi" w:cstheme="minorHAnsi"/>
                <w:color w:val="44546A" w:themeColor="text2"/>
                <w:sz w:val="22"/>
                <w:szCs w:val="22"/>
                <w:lang w:eastAsia="en-GB"/>
              </w:rPr>
              <w:t xml:space="preserve"> a </w:t>
            </w:r>
            <w:r w:rsidRPr="001E43B4">
              <w:rPr>
                <w:rFonts w:asciiTheme="minorHAnsi" w:hAnsiTheme="minorHAnsi" w:cstheme="minorHAnsi"/>
                <w:b/>
                <w:color w:val="44546A" w:themeColor="text2"/>
                <w:sz w:val="22"/>
                <w:szCs w:val="22"/>
                <w:lang w:eastAsia="en-GB"/>
              </w:rPr>
              <w:t>general</w:t>
            </w:r>
            <w:r w:rsidRPr="001E43B4">
              <w:rPr>
                <w:rFonts w:asciiTheme="minorHAnsi" w:hAnsiTheme="minorHAnsi" w:cstheme="minorHAnsi"/>
                <w:color w:val="44546A" w:themeColor="text2"/>
                <w:sz w:val="22"/>
                <w:szCs w:val="22"/>
                <w:lang w:eastAsia="en-GB"/>
              </w:rPr>
              <w:t xml:space="preserve"> overview what you as the teacher intend to convey during the class.</w:t>
            </w:r>
          </w:p>
        </w:tc>
      </w:tr>
      <w:tr w:rsidR="00ED1253" w:rsidRPr="001E43B4" w14:paraId="44371CA5" w14:textId="77777777" w:rsidTr="005568E6">
        <w:tc>
          <w:tcPr>
            <w:tcW w:w="3227" w:type="dxa"/>
            <w:shd w:val="clear" w:color="auto" w:fill="D9D9D9" w:themeFill="background1" w:themeFillShade="D9"/>
            <w:tcMar>
              <w:top w:w="0" w:type="dxa"/>
              <w:left w:w="108" w:type="dxa"/>
              <w:bottom w:w="0" w:type="dxa"/>
              <w:right w:w="108" w:type="dxa"/>
            </w:tcMar>
          </w:tcPr>
          <w:p w14:paraId="295A775C" w14:textId="77777777"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LEARNING OUTCOMES:</w:t>
            </w:r>
          </w:p>
          <w:p w14:paraId="0EA1CDB5" w14:textId="77777777" w:rsidR="00ED1253" w:rsidRPr="001E43B4" w:rsidRDefault="00ED1253" w:rsidP="00ED1253">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7ECDC3CB" w14:textId="77777777" w:rsidR="00ED1253" w:rsidRPr="001E43B4" w:rsidRDefault="00ED1253" w:rsidP="00ED1253">
            <w:pPr>
              <w:spacing w:after="120"/>
              <w:rPr>
                <w:rFonts w:asciiTheme="minorHAnsi" w:hAnsiTheme="minorHAnsi" w:cstheme="minorHAnsi"/>
                <w:b/>
                <w:sz w:val="22"/>
                <w:szCs w:val="22"/>
              </w:rPr>
            </w:pPr>
            <w:r w:rsidRPr="001E43B4">
              <w:rPr>
                <w:rFonts w:asciiTheme="minorHAnsi" w:hAnsiTheme="minorHAnsi" w:cstheme="minorHAnsi"/>
                <w:b/>
                <w:sz w:val="22"/>
                <w:szCs w:val="22"/>
              </w:rPr>
              <w:t>By the end of the practice student will be able to:</w:t>
            </w:r>
          </w:p>
          <w:p w14:paraId="36DD3CE1" w14:textId="0CE6A252" w:rsidR="00ED1253" w:rsidRPr="001E43B4" w:rsidRDefault="00ED1253" w:rsidP="00ED1253">
            <w:pPr>
              <w:spacing w:after="120"/>
              <w:rPr>
                <w:rFonts w:asciiTheme="minorHAnsi" w:hAnsiTheme="minorHAnsi" w:cstheme="minorHAnsi"/>
                <w:color w:val="44546A" w:themeColor="text2"/>
                <w:sz w:val="22"/>
                <w:szCs w:val="22"/>
              </w:rPr>
            </w:pPr>
            <w:r w:rsidRPr="001E43B4">
              <w:rPr>
                <w:rFonts w:asciiTheme="minorHAnsi" w:hAnsiTheme="minorHAnsi" w:cstheme="minorHAnsi"/>
                <w:color w:val="44546A" w:themeColor="text2"/>
                <w:sz w:val="22"/>
                <w:szCs w:val="22"/>
              </w:rPr>
              <w:t xml:space="preserve">This must be </w:t>
            </w:r>
            <w:r w:rsidRPr="001E43B4">
              <w:rPr>
                <w:rFonts w:asciiTheme="minorHAnsi" w:hAnsiTheme="minorHAnsi" w:cstheme="minorHAnsi"/>
                <w:b/>
                <w:color w:val="44546A" w:themeColor="text2"/>
                <w:sz w:val="22"/>
                <w:szCs w:val="22"/>
              </w:rPr>
              <w:t>very specific and measurable</w:t>
            </w:r>
            <w:r w:rsidRPr="001E43B4">
              <w:rPr>
                <w:rFonts w:asciiTheme="minorHAnsi" w:hAnsiTheme="minorHAnsi" w:cstheme="minorHAnsi"/>
                <w:color w:val="44546A" w:themeColor="text2"/>
                <w:sz w:val="22"/>
                <w:szCs w:val="22"/>
              </w:rPr>
              <w:t xml:space="preserve">. They must </w:t>
            </w:r>
            <w:r w:rsidRPr="001E43B4">
              <w:rPr>
                <w:rFonts w:asciiTheme="minorHAnsi" w:hAnsiTheme="minorHAnsi" w:cstheme="minorHAnsi"/>
                <w:b/>
                <w:color w:val="44546A" w:themeColor="text2"/>
                <w:sz w:val="22"/>
                <w:szCs w:val="22"/>
              </w:rPr>
              <w:t>cover all three learning domains</w:t>
            </w:r>
            <w:r w:rsidRPr="001E43B4">
              <w:rPr>
                <w:rFonts w:asciiTheme="minorHAnsi" w:hAnsiTheme="minorHAnsi" w:cstheme="minorHAnsi"/>
                <w:color w:val="44546A" w:themeColor="text2"/>
                <w:sz w:val="22"/>
                <w:szCs w:val="22"/>
              </w:rPr>
              <w:t>, i.e. psychomotor (doing), cognitive (knowing) &amp; affective (feeling/sensing). 4 to 6 LO’s are a good number to choose</w:t>
            </w:r>
            <w:r w:rsidRPr="001E43B4">
              <w:rPr>
                <w:rFonts w:asciiTheme="minorHAnsi" w:hAnsiTheme="minorHAnsi" w:cstheme="minorHAnsi"/>
                <w:color w:val="44546A" w:themeColor="text2"/>
                <w:sz w:val="22"/>
                <w:szCs w:val="22"/>
              </w:rPr>
              <w:t xml:space="preserve"> for a class plan</w:t>
            </w:r>
            <w:r w:rsidRPr="001E43B4">
              <w:rPr>
                <w:rFonts w:asciiTheme="minorHAnsi" w:hAnsiTheme="minorHAnsi" w:cstheme="minorHAnsi"/>
                <w:color w:val="44546A" w:themeColor="text2"/>
                <w:sz w:val="22"/>
                <w:szCs w:val="22"/>
              </w:rPr>
              <w:t xml:space="preserve">. </w:t>
            </w:r>
          </w:p>
          <w:p w14:paraId="60756093" w14:textId="77777777" w:rsidR="00ED1253" w:rsidRPr="001E43B4" w:rsidRDefault="00ED1253" w:rsidP="00ED1253">
            <w:pPr>
              <w:spacing w:after="120"/>
              <w:rPr>
                <w:rFonts w:asciiTheme="minorHAnsi" w:hAnsiTheme="minorHAnsi" w:cstheme="minorHAnsi"/>
                <w:color w:val="44546A" w:themeColor="text2"/>
                <w:sz w:val="22"/>
                <w:szCs w:val="22"/>
              </w:rPr>
            </w:pPr>
            <w:r w:rsidRPr="001E43B4">
              <w:rPr>
                <w:rFonts w:asciiTheme="minorHAnsi" w:hAnsiTheme="minorHAnsi" w:cstheme="minorHAnsi"/>
                <w:color w:val="44546A" w:themeColor="text2"/>
                <w:sz w:val="22"/>
                <w:szCs w:val="22"/>
              </w:rPr>
              <w:t>When writing LOs try to decide upon important things that you want students to come away with and these can be very detailed e.g. By the end of the practice students will be able to:</w:t>
            </w:r>
          </w:p>
          <w:p w14:paraId="1206C344" w14:textId="77777777" w:rsidR="00ED1253" w:rsidRPr="001E43B4" w:rsidRDefault="00ED1253" w:rsidP="00ED1253">
            <w:pPr>
              <w:pStyle w:val="ListParagraph"/>
              <w:numPr>
                <w:ilvl w:val="0"/>
                <w:numId w:val="1"/>
              </w:numPr>
              <w:autoSpaceDE w:val="0"/>
              <w:autoSpaceDN w:val="0"/>
              <w:adjustRightInd w:val="0"/>
              <w:spacing w:after="120"/>
              <w:rPr>
                <w:rFonts w:cstheme="minorHAnsi"/>
                <w:color w:val="44546A" w:themeColor="text2"/>
              </w:rPr>
            </w:pPr>
            <w:r w:rsidRPr="001E43B4">
              <w:rPr>
                <w:rFonts w:cstheme="minorHAnsi"/>
                <w:color w:val="44546A" w:themeColor="text2"/>
              </w:rPr>
              <w:t xml:space="preserve">describe how bending the knees in a forward bend releases potential strain in the back </w:t>
            </w:r>
          </w:p>
          <w:p w14:paraId="24B0646E" w14:textId="77777777" w:rsidR="00ED1253" w:rsidRPr="001E43B4" w:rsidRDefault="00ED1253" w:rsidP="00ED1253">
            <w:pPr>
              <w:pStyle w:val="ListParagraph"/>
              <w:numPr>
                <w:ilvl w:val="0"/>
                <w:numId w:val="1"/>
              </w:numPr>
              <w:autoSpaceDE w:val="0"/>
              <w:autoSpaceDN w:val="0"/>
              <w:adjustRightInd w:val="0"/>
              <w:spacing w:after="120"/>
              <w:rPr>
                <w:rFonts w:cstheme="minorHAnsi"/>
                <w:color w:val="44546A" w:themeColor="text2"/>
              </w:rPr>
            </w:pPr>
            <w:r w:rsidRPr="001E43B4">
              <w:rPr>
                <w:rFonts w:cstheme="minorHAnsi"/>
                <w:color w:val="44546A" w:themeColor="text2"/>
              </w:rPr>
              <w:t>show the difference between an anterior and posterior pelvic tilt</w:t>
            </w:r>
          </w:p>
          <w:p w14:paraId="705D3E97" w14:textId="65E887D8" w:rsidR="00ED1253" w:rsidRPr="001E43B4" w:rsidRDefault="00ED1253" w:rsidP="00ED1253">
            <w:pPr>
              <w:pStyle w:val="ListParagraph"/>
              <w:numPr>
                <w:ilvl w:val="0"/>
                <w:numId w:val="1"/>
              </w:numPr>
              <w:autoSpaceDE w:val="0"/>
              <w:autoSpaceDN w:val="0"/>
              <w:adjustRightInd w:val="0"/>
              <w:spacing w:after="120"/>
              <w:rPr>
                <w:rFonts w:cstheme="minorHAnsi"/>
                <w:color w:val="44546A" w:themeColor="text2"/>
              </w:rPr>
            </w:pPr>
            <w:r w:rsidRPr="001E43B4">
              <w:rPr>
                <w:rFonts w:cstheme="minorHAnsi"/>
                <w:color w:val="44546A" w:themeColor="text2"/>
              </w:rPr>
              <w:lastRenderedPageBreak/>
              <w:t>reflect upon their experience and after effects of practicing nadi sodhana</w:t>
            </w:r>
          </w:p>
        </w:tc>
      </w:tr>
      <w:tr w:rsidR="00ED1253" w:rsidRPr="001E43B4" w14:paraId="3A1D4AA7" w14:textId="77777777" w:rsidTr="005568E6">
        <w:tc>
          <w:tcPr>
            <w:tcW w:w="3227" w:type="dxa"/>
            <w:shd w:val="clear" w:color="auto" w:fill="D9D9D9" w:themeFill="background1" w:themeFillShade="D9"/>
            <w:tcMar>
              <w:top w:w="0" w:type="dxa"/>
              <w:left w:w="108" w:type="dxa"/>
              <w:bottom w:w="0" w:type="dxa"/>
              <w:right w:w="108" w:type="dxa"/>
            </w:tcMar>
          </w:tcPr>
          <w:p w14:paraId="1152AE1A" w14:textId="77777777"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lastRenderedPageBreak/>
              <w:t>ASSESSMENT METHODS:</w:t>
            </w:r>
          </w:p>
          <w:p w14:paraId="2BEDCBDA" w14:textId="77777777" w:rsidR="00ED1253" w:rsidRPr="001E43B4" w:rsidRDefault="00ED1253" w:rsidP="00ED1253">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439E0088" w14:textId="77777777"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These must relate specifically to the chosen learning outcomes, your proposed methods in the SOW will help. For the above LOs an example might be:</w:t>
            </w:r>
          </w:p>
          <w:p w14:paraId="1F872B10" w14:textId="77777777" w:rsidR="00ED1253" w:rsidRPr="001E43B4" w:rsidRDefault="00ED1253" w:rsidP="00ED1253">
            <w:pPr>
              <w:pStyle w:val="ListParagraph"/>
              <w:numPr>
                <w:ilvl w:val="0"/>
                <w:numId w:val="2"/>
              </w:numPr>
              <w:autoSpaceDE w:val="0"/>
              <w:autoSpaceDN w:val="0"/>
              <w:adjustRightInd w:val="0"/>
              <w:spacing w:after="120"/>
              <w:rPr>
                <w:rFonts w:cstheme="minorHAnsi"/>
                <w:color w:val="44546A" w:themeColor="text2"/>
                <w:lang w:eastAsia="en-GB"/>
              </w:rPr>
            </w:pPr>
            <w:r w:rsidRPr="001E43B4">
              <w:rPr>
                <w:rFonts w:cstheme="minorHAnsi"/>
                <w:color w:val="44546A" w:themeColor="text2"/>
                <w:lang w:eastAsia="en-GB"/>
              </w:rPr>
              <w:t>Informal questioning having practiced paschimottanasana</w:t>
            </w:r>
          </w:p>
          <w:p w14:paraId="1F8BCD7F" w14:textId="6E6E8C92" w:rsidR="00ED1253" w:rsidRPr="001E43B4" w:rsidRDefault="00ED1253" w:rsidP="00ED1253">
            <w:pPr>
              <w:pStyle w:val="ListParagraph"/>
              <w:numPr>
                <w:ilvl w:val="0"/>
                <w:numId w:val="2"/>
              </w:numPr>
              <w:autoSpaceDE w:val="0"/>
              <w:autoSpaceDN w:val="0"/>
              <w:adjustRightInd w:val="0"/>
              <w:spacing w:after="120"/>
              <w:rPr>
                <w:rFonts w:cstheme="minorHAnsi"/>
                <w:color w:val="44546A" w:themeColor="text2"/>
                <w:lang w:eastAsia="en-GB"/>
              </w:rPr>
            </w:pPr>
            <w:r w:rsidRPr="001E43B4">
              <w:rPr>
                <w:rFonts w:cstheme="minorHAnsi"/>
                <w:color w:val="44546A" w:themeColor="text2"/>
                <w:lang w:eastAsia="en-GB"/>
              </w:rPr>
              <w:t>Observation during students practice of cat &amp; again before uttanasana when students are ask</w:t>
            </w:r>
            <w:r w:rsidRPr="001E43B4">
              <w:rPr>
                <w:rFonts w:cstheme="minorHAnsi"/>
                <w:color w:val="44546A" w:themeColor="text2"/>
                <w:lang w:eastAsia="en-GB"/>
              </w:rPr>
              <w:t>ed</w:t>
            </w:r>
            <w:r w:rsidRPr="001E43B4">
              <w:rPr>
                <w:rFonts w:cstheme="minorHAnsi"/>
                <w:color w:val="44546A" w:themeColor="text2"/>
                <w:lang w:eastAsia="en-GB"/>
              </w:rPr>
              <w:t xml:space="preserve"> to show the two pelvic tilts</w:t>
            </w:r>
          </w:p>
          <w:p w14:paraId="51573BF4" w14:textId="77777777" w:rsidR="00ED1253" w:rsidRPr="001E43B4" w:rsidRDefault="00ED1253" w:rsidP="00ED1253">
            <w:pPr>
              <w:pStyle w:val="ListParagraph"/>
              <w:numPr>
                <w:ilvl w:val="0"/>
                <w:numId w:val="2"/>
              </w:numPr>
              <w:autoSpaceDE w:val="0"/>
              <w:autoSpaceDN w:val="0"/>
              <w:adjustRightInd w:val="0"/>
              <w:spacing w:after="120"/>
              <w:rPr>
                <w:rFonts w:cstheme="minorHAnsi"/>
                <w:color w:val="44546A" w:themeColor="text2"/>
                <w:lang w:eastAsia="en-GB"/>
              </w:rPr>
            </w:pPr>
            <w:r w:rsidRPr="001E43B4">
              <w:rPr>
                <w:rFonts w:cstheme="minorHAnsi"/>
                <w:color w:val="44546A" w:themeColor="text2"/>
                <w:lang w:eastAsia="en-GB"/>
              </w:rPr>
              <w:t>Partner and then whole group discussion after the practice of nadi sodhana</w:t>
            </w:r>
          </w:p>
          <w:p w14:paraId="5CB22AB5" w14:textId="77777777" w:rsidR="00ED1253" w:rsidRPr="001E43B4" w:rsidRDefault="00ED1253" w:rsidP="00ED1253">
            <w:pPr>
              <w:jc w:val="center"/>
              <w:rPr>
                <w:rFonts w:asciiTheme="minorHAnsi" w:hAnsiTheme="minorHAnsi" w:cstheme="minorHAnsi"/>
                <w:b/>
                <w:sz w:val="22"/>
                <w:szCs w:val="22"/>
                <w:lang w:eastAsia="en-GB"/>
              </w:rPr>
            </w:pPr>
          </w:p>
        </w:tc>
      </w:tr>
      <w:tr w:rsidR="00ED1253" w:rsidRPr="001E43B4" w14:paraId="087536F7" w14:textId="77777777" w:rsidTr="005568E6">
        <w:tc>
          <w:tcPr>
            <w:tcW w:w="3227" w:type="dxa"/>
            <w:shd w:val="clear" w:color="auto" w:fill="D9D9D9" w:themeFill="background1" w:themeFillShade="D9"/>
            <w:tcMar>
              <w:top w:w="0" w:type="dxa"/>
              <w:left w:w="108" w:type="dxa"/>
              <w:bottom w:w="0" w:type="dxa"/>
              <w:right w:w="108" w:type="dxa"/>
            </w:tcMar>
          </w:tcPr>
          <w:p w14:paraId="10C5CDE6" w14:textId="77777777"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EVALUATION METHODS:</w:t>
            </w:r>
          </w:p>
          <w:p w14:paraId="0F78B33F" w14:textId="77777777" w:rsidR="00ED1253" w:rsidRPr="001E43B4" w:rsidRDefault="00ED1253" w:rsidP="00ED1253">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4263E009" w14:textId="0F2F0616"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How will you evaluate the class? Your proposed methods in the SOW will help</w:t>
            </w:r>
            <w:r w:rsidR="001E43B4">
              <w:rPr>
                <w:rFonts w:asciiTheme="minorHAnsi" w:hAnsiTheme="minorHAnsi" w:cstheme="minorHAnsi"/>
                <w:color w:val="44546A" w:themeColor="text2"/>
                <w:sz w:val="22"/>
                <w:szCs w:val="22"/>
                <w:lang w:eastAsia="en-GB"/>
              </w:rPr>
              <w:t>.</w:t>
            </w:r>
            <w:bookmarkStart w:id="1" w:name="_GoBack"/>
            <w:bookmarkEnd w:id="1"/>
          </w:p>
          <w:p w14:paraId="24811E54" w14:textId="77777777" w:rsidR="00ED1253" w:rsidRPr="001E43B4" w:rsidRDefault="00ED1253" w:rsidP="00ED1253">
            <w:pPr>
              <w:jc w:val="center"/>
              <w:rPr>
                <w:rFonts w:asciiTheme="minorHAnsi" w:hAnsiTheme="minorHAnsi" w:cstheme="minorHAnsi"/>
                <w:b/>
                <w:sz w:val="22"/>
                <w:szCs w:val="22"/>
                <w:lang w:eastAsia="en-GB"/>
              </w:rPr>
            </w:pPr>
          </w:p>
        </w:tc>
      </w:tr>
      <w:tr w:rsidR="00ED1253" w:rsidRPr="001E43B4" w14:paraId="657DEC61" w14:textId="77777777" w:rsidTr="005568E6">
        <w:tc>
          <w:tcPr>
            <w:tcW w:w="3227" w:type="dxa"/>
            <w:shd w:val="clear" w:color="auto" w:fill="D9D9D9" w:themeFill="background1" w:themeFillShade="D9"/>
            <w:tcMar>
              <w:top w:w="0" w:type="dxa"/>
              <w:left w:w="108" w:type="dxa"/>
              <w:bottom w:w="0" w:type="dxa"/>
              <w:right w:w="108" w:type="dxa"/>
            </w:tcMar>
          </w:tcPr>
          <w:p w14:paraId="13CA48EC" w14:textId="77777777"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 xml:space="preserve">BIBLIOGRAPHY: </w:t>
            </w:r>
          </w:p>
          <w:p w14:paraId="525C3922" w14:textId="77777777" w:rsidR="00ED1253" w:rsidRPr="001E43B4" w:rsidRDefault="00ED1253" w:rsidP="00ED1253">
            <w:pPr>
              <w:rPr>
                <w:rFonts w:asciiTheme="minorHAnsi" w:hAnsiTheme="minorHAnsi" w:cstheme="minorHAnsi"/>
                <w:b/>
                <w:sz w:val="22"/>
                <w:szCs w:val="22"/>
                <w:lang w:eastAsia="en-GB"/>
              </w:rPr>
            </w:pPr>
          </w:p>
        </w:tc>
        <w:tc>
          <w:tcPr>
            <w:tcW w:w="10947" w:type="dxa"/>
            <w:shd w:val="clear" w:color="auto" w:fill="auto"/>
            <w:tcMar>
              <w:top w:w="0" w:type="dxa"/>
              <w:left w:w="108" w:type="dxa"/>
              <w:bottom w:w="0" w:type="dxa"/>
              <w:right w:w="108" w:type="dxa"/>
            </w:tcMar>
          </w:tcPr>
          <w:p w14:paraId="3708BE6B" w14:textId="6EFD44ED" w:rsidR="00ED1253"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color w:val="44546A" w:themeColor="text2"/>
                <w:sz w:val="22"/>
                <w:szCs w:val="22"/>
                <w:lang w:eastAsia="en-GB"/>
              </w:rPr>
              <w:t>Any reference material must be included here, texts first (with page numbers), then class handouts (date) and then electronic sources (with date accessed)</w:t>
            </w:r>
            <w:r w:rsidRPr="001E43B4">
              <w:rPr>
                <w:rFonts w:asciiTheme="minorHAnsi" w:hAnsiTheme="minorHAnsi" w:cstheme="minorHAnsi"/>
                <w:color w:val="44546A" w:themeColor="text2"/>
                <w:sz w:val="22"/>
                <w:szCs w:val="22"/>
                <w:lang w:eastAsia="en-GB"/>
              </w:rPr>
              <w:t xml:space="preserve"> All to be given alphabetically within each type</w:t>
            </w:r>
          </w:p>
        </w:tc>
      </w:tr>
    </w:tbl>
    <w:p w14:paraId="2AE23974" w14:textId="77777777" w:rsidR="00524EB7" w:rsidRPr="001E43B4" w:rsidRDefault="00524EB7" w:rsidP="00524EB7">
      <w:pPr>
        <w:rPr>
          <w:rFonts w:asciiTheme="minorHAnsi" w:hAnsiTheme="minorHAnsi" w:cstheme="minorHAnsi"/>
        </w:rPr>
      </w:pPr>
    </w:p>
    <w:p w14:paraId="6D75790A" w14:textId="77777777" w:rsidR="00524EB7" w:rsidRPr="001E43B4" w:rsidRDefault="00524EB7" w:rsidP="00524EB7">
      <w:pPr>
        <w:rPr>
          <w:rFonts w:asciiTheme="minorHAnsi" w:hAnsiTheme="minorHAnsi" w:cstheme="minorHAnsi"/>
        </w:rPr>
      </w:pPr>
    </w:p>
    <w:tbl>
      <w:tblPr>
        <w:tblW w:w="14174" w:type="dxa"/>
        <w:jc w:val="center"/>
        <w:tblCellMar>
          <w:left w:w="10" w:type="dxa"/>
          <w:right w:w="10" w:type="dxa"/>
        </w:tblCellMar>
        <w:tblLook w:val="04A0" w:firstRow="1" w:lastRow="0" w:firstColumn="1" w:lastColumn="0" w:noHBand="0" w:noVBand="1"/>
      </w:tblPr>
      <w:tblGrid>
        <w:gridCol w:w="790"/>
        <w:gridCol w:w="3465"/>
        <w:gridCol w:w="1470"/>
        <w:gridCol w:w="4088"/>
        <w:gridCol w:w="2923"/>
        <w:gridCol w:w="1438"/>
      </w:tblGrid>
      <w:tr w:rsidR="00524EB7" w:rsidRPr="001E43B4" w14:paraId="4EE32F64" w14:textId="77777777" w:rsidTr="005568E6">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EB16028" w14:textId="77777777" w:rsidR="00524EB7" w:rsidRPr="001E43B4" w:rsidRDefault="00524EB7" w:rsidP="005568E6">
            <w:pP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TIME</w:t>
            </w:r>
          </w:p>
        </w:tc>
        <w:tc>
          <w:tcPr>
            <w:tcW w:w="346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5C2AB30" w14:textId="77777777" w:rsidR="00524EB7" w:rsidRPr="001E43B4" w:rsidRDefault="00524EB7" w:rsidP="005568E6">
            <w:pPr>
              <w:jc w:val="cente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CONTENT</w:t>
            </w:r>
          </w:p>
        </w:tc>
        <w:tc>
          <w:tcPr>
            <w:tcW w:w="147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82DFCF3" w14:textId="77777777" w:rsidR="00524EB7" w:rsidRPr="001E43B4" w:rsidRDefault="00524EB7" w:rsidP="005568E6">
            <w:pPr>
              <w:jc w:val="cente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TEACHING</w:t>
            </w:r>
          </w:p>
          <w:p w14:paraId="374DA5B5" w14:textId="77777777" w:rsidR="00524EB7" w:rsidRPr="001E43B4" w:rsidRDefault="00524EB7" w:rsidP="005568E6">
            <w:pPr>
              <w:jc w:val="cente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METHOD</w:t>
            </w:r>
          </w:p>
        </w:tc>
        <w:tc>
          <w:tcPr>
            <w:tcW w:w="408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8DAE9C5" w14:textId="77777777" w:rsidR="00524EB7" w:rsidRPr="001E43B4" w:rsidRDefault="00524EB7" w:rsidP="005568E6">
            <w:pPr>
              <w:jc w:val="cente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AREAS FOR CAUTION/MODIFICATIONS/AIDS</w:t>
            </w:r>
          </w:p>
          <w:p w14:paraId="4146FC50" w14:textId="77777777" w:rsidR="00524EB7" w:rsidRPr="001E43B4" w:rsidRDefault="00524EB7" w:rsidP="005568E6">
            <w:pPr>
              <w:jc w:val="cente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VARIATIONS</w:t>
            </w:r>
          </w:p>
        </w:tc>
        <w:tc>
          <w:tcPr>
            <w:tcW w:w="2923"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B4A696B" w14:textId="77777777" w:rsidR="00524EB7" w:rsidRPr="001E43B4" w:rsidRDefault="00524EB7" w:rsidP="005568E6">
            <w:pPr>
              <w:jc w:val="cente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PURPOSE/RATIONALE/</w:t>
            </w:r>
          </w:p>
          <w:p w14:paraId="50BB1E56" w14:textId="77777777" w:rsidR="00524EB7" w:rsidRPr="001E43B4" w:rsidRDefault="00524EB7" w:rsidP="005568E6">
            <w:pPr>
              <w:jc w:val="cente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BENEFITS</w:t>
            </w:r>
          </w:p>
        </w:tc>
        <w:tc>
          <w:tcPr>
            <w:tcW w:w="143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587BBBC" w14:textId="77777777" w:rsidR="00524EB7" w:rsidRPr="001E43B4" w:rsidRDefault="00524EB7" w:rsidP="005568E6">
            <w:pPr>
              <w:jc w:val="center"/>
              <w:rPr>
                <w:rFonts w:asciiTheme="minorHAnsi" w:hAnsiTheme="minorHAnsi" w:cstheme="minorHAnsi"/>
                <w:b/>
                <w:sz w:val="22"/>
                <w:szCs w:val="22"/>
                <w:lang w:eastAsia="en-GB"/>
              </w:rPr>
            </w:pPr>
          </w:p>
          <w:p w14:paraId="3339E3C1" w14:textId="77777777" w:rsidR="00524EB7" w:rsidRPr="001E43B4" w:rsidRDefault="00524EB7" w:rsidP="005568E6">
            <w:pPr>
              <w:jc w:val="center"/>
              <w:rPr>
                <w:rFonts w:asciiTheme="minorHAnsi" w:hAnsiTheme="minorHAnsi" w:cstheme="minorHAnsi"/>
                <w:b/>
                <w:sz w:val="22"/>
                <w:szCs w:val="22"/>
                <w:lang w:eastAsia="en-GB"/>
              </w:rPr>
            </w:pPr>
            <w:r w:rsidRPr="001E43B4">
              <w:rPr>
                <w:rFonts w:asciiTheme="minorHAnsi" w:hAnsiTheme="minorHAnsi" w:cstheme="minorHAnsi"/>
                <w:b/>
                <w:sz w:val="22"/>
                <w:szCs w:val="22"/>
                <w:lang w:eastAsia="en-GB"/>
              </w:rPr>
              <w:t>NOTES</w:t>
            </w:r>
          </w:p>
        </w:tc>
      </w:tr>
      <w:tr w:rsidR="00524EB7" w:rsidRPr="001E43B4" w14:paraId="49878078" w14:textId="77777777" w:rsidTr="005568E6">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B4353F3" w14:textId="77777777" w:rsidR="001E43B4" w:rsidRPr="001E43B4" w:rsidRDefault="001E43B4"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 xml:space="preserve">Use </w:t>
            </w:r>
            <w:r w:rsidR="00ED1253" w:rsidRPr="001E43B4">
              <w:rPr>
                <w:rFonts w:asciiTheme="minorHAnsi" w:hAnsiTheme="minorHAnsi" w:cstheme="minorHAnsi"/>
                <w:color w:val="44546A" w:themeColor="text2"/>
                <w:sz w:val="22"/>
                <w:szCs w:val="22"/>
                <w:lang w:eastAsia="en-GB"/>
              </w:rPr>
              <w:t>Real</w:t>
            </w:r>
          </w:p>
          <w:p w14:paraId="61640FF5" w14:textId="70F87CB9"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Time</w:t>
            </w:r>
            <w:r w:rsidR="001E43B4" w:rsidRPr="001E43B4">
              <w:rPr>
                <w:rFonts w:asciiTheme="minorHAnsi" w:hAnsiTheme="minorHAnsi" w:cstheme="minorHAnsi"/>
                <w:color w:val="44546A" w:themeColor="text2"/>
                <w:sz w:val="22"/>
                <w:szCs w:val="22"/>
                <w:lang w:eastAsia="en-GB"/>
              </w:rPr>
              <w:t>s</w:t>
            </w:r>
          </w:p>
          <w:p w14:paraId="56C51EBE" w14:textId="77777777"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e.g.</w:t>
            </w:r>
          </w:p>
          <w:p w14:paraId="633938B6" w14:textId="77777777"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7.05</w:t>
            </w:r>
          </w:p>
          <w:p w14:paraId="7C9DE5B8" w14:textId="25418838" w:rsidR="00524EB7"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color w:val="44546A" w:themeColor="text2"/>
                <w:sz w:val="22"/>
                <w:szCs w:val="22"/>
                <w:lang w:eastAsia="en-GB"/>
              </w:rPr>
              <w:t>7.10</w:t>
            </w:r>
          </w:p>
        </w:tc>
        <w:tc>
          <w:tcPr>
            <w:tcW w:w="3465"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33302BF" w14:textId="34846066"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 xml:space="preserve">Keep it simple. You can use stick figures. Try to include </w:t>
            </w:r>
            <w:r w:rsidRPr="001E43B4">
              <w:rPr>
                <w:rFonts w:asciiTheme="minorHAnsi" w:hAnsiTheme="minorHAnsi" w:cstheme="minorHAnsi"/>
                <w:color w:val="44546A" w:themeColor="text2"/>
                <w:sz w:val="22"/>
                <w:szCs w:val="22"/>
                <w:lang w:eastAsia="en-GB"/>
              </w:rPr>
              <w:t>S</w:t>
            </w:r>
            <w:r w:rsidRPr="001E43B4">
              <w:rPr>
                <w:rFonts w:asciiTheme="minorHAnsi" w:hAnsiTheme="minorHAnsi" w:cstheme="minorHAnsi"/>
                <w:color w:val="44546A" w:themeColor="text2"/>
                <w:sz w:val="22"/>
                <w:szCs w:val="22"/>
                <w:lang w:eastAsia="en-GB"/>
              </w:rPr>
              <w:t>anskrit names as well as English ones so you begin to really learn them.</w:t>
            </w:r>
          </w:p>
          <w:p w14:paraId="66FD36E5" w14:textId="77777777"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Do not include all that you will say – this a summary only</w:t>
            </w:r>
          </w:p>
          <w:p w14:paraId="1B2FE368" w14:textId="77777777"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 xml:space="preserve">You can include important reminders though such as </w:t>
            </w:r>
          </w:p>
          <w:p w14:paraId="1733DC0F" w14:textId="277E6B86" w:rsidR="00ED1253" w:rsidRPr="001E43B4" w:rsidRDefault="001E43B4"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w:t>
            </w:r>
            <w:r w:rsidR="00ED1253" w:rsidRPr="001E43B4">
              <w:rPr>
                <w:rFonts w:asciiTheme="minorHAnsi" w:hAnsiTheme="minorHAnsi" w:cstheme="minorHAnsi"/>
                <w:color w:val="44546A" w:themeColor="text2"/>
                <w:sz w:val="22"/>
                <w:szCs w:val="22"/>
                <w:lang w:eastAsia="en-GB"/>
              </w:rPr>
              <w:t>Working dynamically</w:t>
            </w:r>
            <w:r w:rsidRPr="001E43B4">
              <w:rPr>
                <w:rFonts w:asciiTheme="minorHAnsi" w:hAnsiTheme="minorHAnsi" w:cstheme="minorHAnsi"/>
                <w:color w:val="44546A" w:themeColor="text2"/>
                <w:sz w:val="22"/>
                <w:szCs w:val="22"/>
                <w:lang w:eastAsia="en-GB"/>
              </w:rPr>
              <w:t>’</w:t>
            </w:r>
            <w:r w:rsidR="00ED1253" w:rsidRPr="001E43B4">
              <w:rPr>
                <w:rFonts w:asciiTheme="minorHAnsi" w:hAnsiTheme="minorHAnsi" w:cstheme="minorHAnsi"/>
                <w:color w:val="44546A" w:themeColor="text2"/>
                <w:sz w:val="22"/>
                <w:szCs w:val="22"/>
                <w:lang w:eastAsia="en-GB"/>
              </w:rPr>
              <w:t xml:space="preserve"> or </w:t>
            </w:r>
            <w:r w:rsidRPr="001E43B4">
              <w:rPr>
                <w:rFonts w:asciiTheme="minorHAnsi" w:hAnsiTheme="minorHAnsi" w:cstheme="minorHAnsi"/>
                <w:color w:val="44546A" w:themeColor="text2"/>
                <w:sz w:val="22"/>
                <w:szCs w:val="22"/>
                <w:lang w:eastAsia="en-GB"/>
              </w:rPr>
              <w:t>‘</w:t>
            </w:r>
            <w:r w:rsidR="00ED1253" w:rsidRPr="001E43B4">
              <w:rPr>
                <w:rFonts w:asciiTheme="minorHAnsi" w:hAnsiTheme="minorHAnsi" w:cstheme="minorHAnsi"/>
                <w:color w:val="44546A" w:themeColor="text2"/>
                <w:sz w:val="22"/>
                <w:szCs w:val="22"/>
                <w:lang w:eastAsia="en-GB"/>
              </w:rPr>
              <w:t>For 6 breaths both sides</w:t>
            </w:r>
            <w:r w:rsidRPr="001E43B4">
              <w:rPr>
                <w:rFonts w:asciiTheme="minorHAnsi" w:hAnsiTheme="minorHAnsi" w:cstheme="minorHAnsi"/>
                <w:color w:val="44546A" w:themeColor="text2"/>
                <w:sz w:val="22"/>
                <w:szCs w:val="22"/>
                <w:lang w:eastAsia="en-GB"/>
              </w:rPr>
              <w:t>’</w:t>
            </w:r>
            <w:r w:rsidR="00ED1253" w:rsidRPr="001E43B4">
              <w:rPr>
                <w:rFonts w:asciiTheme="minorHAnsi" w:hAnsiTheme="minorHAnsi" w:cstheme="minorHAnsi"/>
                <w:color w:val="44546A" w:themeColor="text2"/>
                <w:sz w:val="22"/>
                <w:szCs w:val="22"/>
                <w:lang w:eastAsia="en-GB"/>
              </w:rPr>
              <w:t xml:space="preserve"> etc.</w:t>
            </w:r>
          </w:p>
          <w:p w14:paraId="5082AE3E" w14:textId="536164ED" w:rsidR="00524EB7" w:rsidRPr="001E43B4" w:rsidRDefault="00ED1253" w:rsidP="00ED1253">
            <w:pPr>
              <w:rPr>
                <w:rFonts w:asciiTheme="minorHAnsi" w:hAnsiTheme="minorHAnsi" w:cstheme="minorHAnsi"/>
                <w:b/>
                <w:sz w:val="22"/>
                <w:szCs w:val="22"/>
                <w:lang w:eastAsia="en-GB"/>
              </w:rPr>
            </w:pPr>
            <w:r w:rsidRPr="001E43B4">
              <w:rPr>
                <w:rFonts w:asciiTheme="minorHAnsi" w:hAnsiTheme="minorHAnsi" w:cstheme="minorHAnsi"/>
                <w:color w:val="44546A" w:themeColor="text2"/>
                <w:sz w:val="22"/>
                <w:szCs w:val="22"/>
                <w:lang w:eastAsia="en-GB"/>
              </w:rPr>
              <w:t>Offer staging where</w:t>
            </w:r>
            <w:r w:rsidRPr="001E43B4">
              <w:rPr>
                <w:rFonts w:asciiTheme="minorHAnsi" w:hAnsiTheme="minorHAnsi" w:cstheme="minorHAnsi"/>
                <w:color w:val="44546A" w:themeColor="text2"/>
                <w:sz w:val="22"/>
                <w:szCs w:val="22"/>
                <w:lang w:eastAsia="en-GB"/>
              </w:rPr>
              <w:t>ver</w:t>
            </w:r>
            <w:r w:rsidRPr="001E43B4">
              <w:rPr>
                <w:rFonts w:asciiTheme="minorHAnsi" w:hAnsiTheme="minorHAnsi" w:cstheme="minorHAnsi"/>
                <w:color w:val="44546A" w:themeColor="text2"/>
                <w:sz w:val="22"/>
                <w:szCs w:val="22"/>
                <w:lang w:eastAsia="en-GB"/>
              </w:rPr>
              <w:t xml:space="preserve"> possible</w:t>
            </w:r>
          </w:p>
          <w:p w14:paraId="406357AA" w14:textId="77777777" w:rsidR="00524EB7" w:rsidRPr="001E43B4" w:rsidRDefault="00524EB7" w:rsidP="005568E6">
            <w:pPr>
              <w:jc w:val="center"/>
              <w:rPr>
                <w:rFonts w:asciiTheme="minorHAnsi" w:hAnsiTheme="minorHAnsi" w:cstheme="minorHAnsi"/>
                <w:b/>
                <w:sz w:val="22"/>
                <w:szCs w:val="22"/>
                <w:lang w:eastAsia="en-GB"/>
              </w:rPr>
            </w:pPr>
          </w:p>
        </w:tc>
        <w:tc>
          <w:tcPr>
            <w:tcW w:w="147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E26F81D" w14:textId="7136ABDE" w:rsidR="00524EB7" w:rsidRPr="001E43B4" w:rsidRDefault="001E43B4" w:rsidP="005568E6">
            <w:pPr>
              <w:jc w:val="center"/>
              <w:rPr>
                <w:rFonts w:asciiTheme="minorHAnsi" w:hAnsiTheme="minorHAnsi" w:cstheme="minorHAnsi"/>
                <w:sz w:val="22"/>
                <w:szCs w:val="22"/>
                <w:lang w:eastAsia="en-GB"/>
              </w:rPr>
            </w:pPr>
            <w:r w:rsidRPr="001E43B4">
              <w:rPr>
                <w:rFonts w:asciiTheme="minorHAnsi" w:hAnsiTheme="minorHAnsi" w:cstheme="minorHAnsi"/>
                <w:sz w:val="22"/>
                <w:szCs w:val="22"/>
                <w:lang w:eastAsia="en-GB"/>
              </w:rPr>
              <w:t xml:space="preserve">Keep simple </w:t>
            </w:r>
          </w:p>
        </w:tc>
        <w:tc>
          <w:tcPr>
            <w:tcW w:w="408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499CF0C" w14:textId="77777777" w:rsidR="001E43B4"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Keep this concise e.g.</w:t>
            </w:r>
          </w:p>
          <w:p w14:paraId="4FE47681" w14:textId="77777777" w:rsidR="001E43B4"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HBP: keep hands at hips</w:t>
            </w:r>
          </w:p>
          <w:p w14:paraId="38A6248D" w14:textId="47598231"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Knee conditions:  padding beneath knees or standing</w:t>
            </w:r>
          </w:p>
          <w:p w14:paraId="7E0C28DF" w14:textId="5C4F658B"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Remember to offer alternatives if needed e.g.</w:t>
            </w:r>
            <w:r w:rsidR="001E43B4" w:rsidRPr="001E43B4">
              <w:rPr>
                <w:rFonts w:asciiTheme="minorHAnsi" w:hAnsiTheme="minorHAnsi" w:cstheme="minorHAnsi"/>
                <w:color w:val="44546A" w:themeColor="text2"/>
                <w:sz w:val="22"/>
                <w:szCs w:val="22"/>
                <w:lang w:eastAsia="en-GB"/>
              </w:rPr>
              <w:t xml:space="preserve"> </w:t>
            </w:r>
            <w:r w:rsidRPr="001E43B4">
              <w:rPr>
                <w:rFonts w:asciiTheme="minorHAnsi" w:hAnsiTheme="minorHAnsi" w:cstheme="minorHAnsi"/>
                <w:color w:val="44546A" w:themeColor="text2"/>
                <w:sz w:val="22"/>
                <w:szCs w:val="22"/>
                <w:lang w:eastAsia="en-GB"/>
              </w:rPr>
              <w:t>Pregnancy: work with cat instead</w:t>
            </w:r>
          </w:p>
          <w:p w14:paraId="0EBFA606" w14:textId="77777777" w:rsidR="001E43B4" w:rsidRPr="001E43B4" w:rsidRDefault="001E43B4" w:rsidP="001E43B4">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 xml:space="preserve">If teaching a sequence then divide the cautions into the different poses e.g. </w:t>
            </w:r>
            <w:r w:rsidRPr="001E43B4">
              <w:rPr>
                <w:rFonts w:asciiTheme="minorHAnsi" w:hAnsiTheme="minorHAnsi" w:cstheme="minorHAnsi"/>
                <w:b/>
                <w:color w:val="44546A" w:themeColor="text2"/>
                <w:sz w:val="22"/>
                <w:szCs w:val="22"/>
                <w:lang w:eastAsia="en-GB"/>
              </w:rPr>
              <w:t>Uttanasana:</w:t>
            </w:r>
            <w:r w:rsidRPr="001E43B4">
              <w:rPr>
                <w:rFonts w:asciiTheme="minorHAnsi" w:hAnsiTheme="minorHAnsi" w:cstheme="minorHAnsi"/>
                <w:color w:val="44546A" w:themeColor="text2"/>
                <w:sz w:val="22"/>
                <w:szCs w:val="22"/>
                <w:lang w:eastAsia="en-GB"/>
              </w:rPr>
              <w:t xml:space="preserve"> </w:t>
            </w:r>
          </w:p>
          <w:p w14:paraId="703E760E" w14:textId="5AC33B1D" w:rsidR="001E43B4" w:rsidRPr="001E43B4" w:rsidRDefault="001E43B4" w:rsidP="001E43B4">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Back conditions: bend knees</w:t>
            </w:r>
          </w:p>
          <w:p w14:paraId="2743E3F5" w14:textId="77777777" w:rsidR="001E43B4" w:rsidRPr="001E43B4" w:rsidRDefault="001E43B4" w:rsidP="001E43B4">
            <w:pPr>
              <w:spacing w:after="120"/>
              <w:rPr>
                <w:rFonts w:asciiTheme="minorHAnsi" w:hAnsiTheme="minorHAnsi" w:cstheme="minorHAnsi"/>
                <w:b/>
                <w:color w:val="44546A" w:themeColor="text2"/>
                <w:sz w:val="22"/>
                <w:szCs w:val="22"/>
                <w:lang w:eastAsia="en-GB"/>
              </w:rPr>
            </w:pPr>
            <w:r w:rsidRPr="001E43B4">
              <w:rPr>
                <w:rFonts w:asciiTheme="minorHAnsi" w:hAnsiTheme="minorHAnsi" w:cstheme="minorHAnsi"/>
                <w:b/>
                <w:color w:val="44546A" w:themeColor="text2"/>
                <w:sz w:val="22"/>
                <w:szCs w:val="22"/>
                <w:lang w:eastAsia="en-GB"/>
              </w:rPr>
              <w:t xml:space="preserve">Bhujangasana: </w:t>
            </w:r>
          </w:p>
          <w:p w14:paraId="728D04FE" w14:textId="77777777" w:rsidR="001E43B4" w:rsidRPr="001E43B4" w:rsidRDefault="001E43B4" w:rsidP="001E43B4">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 xml:space="preserve">Pregnancy: cat </w:t>
            </w:r>
          </w:p>
          <w:p w14:paraId="06BEA0A5" w14:textId="77777777" w:rsidR="001E43B4" w:rsidRPr="001E43B4" w:rsidRDefault="001E43B4" w:rsidP="00ED1253">
            <w:pPr>
              <w:spacing w:after="120"/>
              <w:rPr>
                <w:rFonts w:asciiTheme="minorHAnsi" w:hAnsiTheme="minorHAnsi" w:cstheme="minorHAnsi"/>
                <w:color w:val="44546A" w:themeColor="text2"/>
                <w:sz w:val="22"/>
                <w:szCs w:val="22"/>
                <w:lang w:eastAsia="en-GB"/>
              </w:rPr>
            </w:pPr>
          </w:p>
          <w:p w14:paraId="780944D4" w14:textId="77777777" w:rsidR="00524EB7" w:rsidRPr="001E43B4" w:rsidRDefault="00524EB7" w:rsidP="005568E6">
            <w:pPr>
              <w:jc w:val="center"/>
              <w:rPr>
                <w:rFonts w:asciiTheme="minorHAnsi" w:hAnsiTheme="minorHAnsi" w:cstheme="minorHAnsi"/>
                <w:b/>
                <w:sz w:val="22"/>
                <w:szCs w:val="22"/>
                <w:lang w:eastAsia="en-GB"/>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6A2601F" w14:textId="14336836" w:rsidR="00524EB7" w:rsidRPr="001E43B4" w:rsidRDefault="001E43B4" w:rsidP="001E43B4">
            <w:pPr>
              <w:rPr>
                <w:rFonts w:asciiTheme="minorHAnsi" w:hAnsiTheme="minorHAnsi" w:cstheme="minorHAnsi"/>
                <w:b/>
                <w:sz w:val="22"/>
                <w:szCs w:val="22"/>
                <w:lang w:eastAsia="en-GB"/>
              </w:rPr>
            </w:pPr>
            <w:r w:rsidRPr="001E43B4">
              <w:rPr>
                <w:rFonts w:asciiTheme="minorHAnsi" w:hAnsiTheme="minorHAnsi" w:cstheme="minorHAnsi"/>
                <w:color w:val="44546A" w:themeColor="text2"/>
                <w:sz w:val="22"/>
                <w:szCs w:val="22"/>
                <w:lang w:eastAsia="en-GB"/>
              </w:rPr>
              <w:lastRenderedPageBreak/>
              <w:t>Note i</w:t>
            </w:r>
            <w:r w:rsidRPr="001E43B4">
              <w:rPr>
                <w:rFonts w:asciiTheme="minorHAnsi" w:hAnsiTheme="minorHAnsi" w:cstheme="minorHAnsi"/>
                <w:color w:val="44546A" w:themeColor="text2"/>
                <w:sz w:val="22"/>
                <w:szCs w:val="22"/>
                <w:lang w:eastAsia="en-GB"/>
              </w:rPr>
              <w:t>nteresting and relevant things that you feel can be taught to students as simple asides</w:t>
            </w:r>
            <w:r w:rsidRPr="001E43B4">
              <w:rPr>
                <w:rFonts w:asciiTheme="minorHAnsi" w:hAnsiTheme="minorHAnsi" w:cstheme="minorHAnsi"/>
                <w:color w:val="44546A" w:themeColor="text2"/>
                <w:sz w:val="22"/>
                <w:szCs w:val="22"/>
                <w:lang w:eastAsia="en-GB"/>
              </w:rPr>
              <w:t xml:space="preserve"> not everything you can find on a practice</w:t>
            </w:r>
          </w:p>
        </w:tc>
        <w:tc>
          <w:tcPr>
            <w:tcW w:w="143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E4E3656" w14:textId="0E5F3BAB" w:rsidR="00524EB7" w:rsidRPr="001E43B4" w:rsidRDefault="001E43B4" w:rsidP="005568E6">
            <w:pPr>
              <w:jc w:val="center"/>
              <w:rPr>
                <w:rFonts w:asciiTheme="minorHAnsi" w:hAnsiTheme="minorHAnsi" w:cstheme="minorHAnsi"/>
                <w:b/>
                <w:sz w:val="22"/>
                <w:szCs w:val="22"/>
                <w:lang w:eastAsia="en-GB"/>
              </w:rPr>
            </w:pPr>
            <w:r w:rsidRPr="001E43B4">
              <w:rPr>
                <w:rFonts w:asciiTheme="minorHAnsi" w:hAnsiTheme="minorHAnsi" w:cstheme="minorHAnsi"/>
                <w:color w:val="44546A" w:themeColor="text2"/>
                <w:sz w:val="22"/>
                <w:szCs w:val="22"/>
                <w:lang w:eastAsia="en-GB"/>
              </w:rPr>
              <w:t>Add reminders re: aids, theory etc.</w:t>
            </w:r>
          </w:p>
        </w:tc>
      </w:tr>
      <w:tr w:rsidR="00524EB7" w:rsidRPr="001E43B4" w14:paraId="2897FB4D" w14:textId="77777777" w:rsidTr="005568E6">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E5865EA" w14:textId="77777777" w:rsidR="00524EB7" w:rsidRPr="001E43B4" w:rsidRDefault="00524EB7" w:rsidP="005568E6">
            <w:pPr>
              <w:rPr>
                <w:rFonts w:asciiTheme="minorHAnsi" w:hAnsiTheme="minorHAnsi" w:cstheme="minorHAnsi"/>
                <w:b/>
                <w:sz w:val="22"/>
                <w:szCs w:val="22"/>
                <w:lang w:eastAsia="en-GB"/>
              </w:rPr>
            </w:pPr>
          </w:p>
        </w:tc>
        <w:tc>
          <w:tcPr>
            <w:tcW w:w="3465"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CF4DE1" w14:textId="77777777"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If teaching a sequence then divide the cautions into the different poses e.g. Uttanasana:</w:t>
            </w:r>
          </w:p>
          <w:p w14:paraId="1FEB7693" w14:textId="77777777"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Back conditions: bend knees</w:t>
            </w:r>
          </w:p>
          <w:p w14:paraId="2730A3F8" w14:textId="77777777"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 xml:space="preserve">Bhujangasana: </w:t>
            </w:r>
          </w:p>
          <w:p w14:paraId="100F2E46" w14:textId="77777777" w:rsidR="00ED1253" w:rsidRPr="001E43B4" w:rsidRDefault="00ED1253" w:rsidP="00ED1253">
            <w:pPr>
              <w:spacing w:after="120"/>
              <w:rPr>
                <w:rFonts w:asciiTheme="minorHAnsi" w:hAnsiTheme="minorHAnsi" w:cstheme="minorHAnsi"/>
                <w:color w:val="44546A" w:themeColor="text2"/>
                <w:sz w:val="22"/>
                <w:szCs w:val="22"/>
                <w:lang w:eastAsia="en-GB"/>
              </w:rPr>
            </w:pPr>
            <w:r w:rsidRPr="001E43B4">
              <w:rPr>
                <w:rFonts w:asciiTheme="minorHAnsi" w:hAnsiTheme="minorHAnsi" w:cstheme="minorHAnsi"/>
                <w:color w:val="44546A" w:themeColor="text2"/>
                <w:sz w:val="22"/>
                <w:szCs w:val="22"/>
                <w:lang w:eastAsia="en-GB"/>
              </w:rPr>
              <w:t xml:space="preserve">Pregnancy: cat </w:t>
            </w:r>
          </w:p>
          <w:p w14:paraId="504AB88B" w14:textId="77777777" w:rsidR="00524EB7" w:rsidRPr="001E43B4" w:rsidRDefault="00524EB7" w:rsidP="005568E6">
            <w:pPr>
              <w:jc w:val="center"/>
              <w:rPr>
                <w:rFonts w:asciiTheme="minorHAnsi" w:hAnsiTheme="minorHAnsi" w:cstheme="minorHAnsi"/>
                <w:b/>
                <w:sz w:val="22"/>
                <w:szCs w:val="22"/>
                <w:lang w:eastAsia="en-GB"/>
              </w:rPr>
            </w:pPr>
          </w:p>
          <w:p w14:paraId="5D96941F" w14:textId="77777777" w:rsidR="00524EB7" w:rsidRPr="001E43B4" w:rsidRDefault="00524EB7" w:rsidP="005568E6">
            <w:pPr>
              <w:jc w:val="center"/>
              <w:rPr>
                <w:rFonts w:asciiTheme="minorHAnsi" w:hAnsiTheme="minorHAnsi" w:cstheme="minorHAnsi"/>
                <w:b/>
                <w:sz w:val="22"/>
                <w:szCs w:val="22"/>
                <w:lang w:eastAsia="en-GB"/>
              </w:rPr>
            </w:pPr>
          </w:p>
        </w:tc>
        <w:tc>
          <w:tcPr>
            <w:tcW w:w="147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4BD4B1D" w14:textId="77777777" w:rsidR="00524EB7" w:rsidRPr="001E43B4" w:rsidRDefault="00524EB7" w:rsidP="005568E6">
            <w:pPr>
              <w:jc w:val="center"/>
              <w:rPr>
                <w:rFonts w:asciiTheme="minorHAnsi" w:hAnsiTheme="minorHAnsi" w:cstheme="minorHAnsi"/>
                <w:b/>
                <w:sz w:val="22"/>
                <w:szCs w:val="22"/>
                <w:lang w:eastAsia="en-GB"/>
              </w:rPr>
            </w:pPr>
          </w:p>
        </w:tc>
        <w:tc>
          <w:tcPr>
            <w:tcW w:w="408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F7A048" w14:textId="77777777" w:rsidR="00524EB7" w:rsidRPr="001E43B4" w:rsidRDefault="00524EB7" w:rsidP="005568E6">
            <w:pPr>
              <w:jc w:val="center"/>
              <w:rPr>
                <w:rFonts w:asciiTheme="minorHAnsi" w:hAnsiTheme="minorHAnsi" w:cstheme="minorHAnsi"/>
                <w:b/>
                <w:sz w:val="22"/>
                <w:szCs w:val="22"/>
                <w:lang w:eastAsia="en-GB"/>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CCB0A9" w14:textId="77777777" w:rsidR="00524EB7" w:rsidRPr="001E43B4" w:rsidRDefault="00524EB7" w:rsidP="005568E6">
            <w:pPr>
              <w:jc w:val="center"/>
              <w:rPr>
                <w:rFonts w:asciiTheme="minorHAnsi" w:hAnsiTheme="minorHAnsi" w:cstheme="minorHAnsi"/>
                <w:b/>
                <w:sz w:val="22"/>
                <w:szCs w:val="22"/>
                <w:lang w:eastAsia="en-GB"/>
              </w:rPr>
            </w:pPr>
          </w:p>
        </w:tc>
        <w:tc>
          <w:tcPr>
            <w:tcW w:w="143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A240AC" w14:textId="77777777" w:rsidR="00524EB7" w:rsidRPr="001E43B4" w:rsidRDefault="00524EB7" w:rsidP="005568E6">
            <w:pPr>
              <w:jc w:val="center"/>
              <w:rPr>
                <w:rFonts w:asciiTheme="minorHAnsi" w:hAnsiTheme="minorHAnsi" w:cstheme="minorHAnsi"/>
                <w:b/>
                <w:sz w:val="22"/>
                <w:szCs w:val="22"/>
                <w:lang w:eastAsia="en-GB"/>
              </w:rPr>
            </w:pPr>
          </w:p>
        </w:tc>
      </w:tr>
      <w:tr w:rsidR="00524EB7" w:rsidRPr="001E43B4" w14:paraId="675307D7" w14:textId="77777777" w:rsidTr="005568E6">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9907344" w14:textId="77777777" w:rsidR="00524EB7" w:rsidRPr="001E43B4" w:rsidRDefault="00524EB7" w:rsidP="005568E6">
            <w:pPr>
              <w:rPr>
                <w:rFonts w:asciiTheme="minorHAnsi" w:hAnsiTheme="minorHAnsi" w:cstheme="minorHAnsi"/>
                <w:b/>
                <w:sz w:val="22"/>
                <w:szCs w:val="22"/>
                <w:lang w:eastAsia="en-GB"/>
              </w:rPr>
            </w:pPr>
          </w:p>
        </w:tc>
        <w:tc>
          <w:tcPr>
            <w:tcW w:w="3465"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5A2DDAE" w14:textId="77777777" w:rsidR="00524EB7" w:rsidRPr="001E43B4" w:rsidRDefault="00524EB7" w:rsidP="005568E6">
            <w:pPr>
              <w:jc w:val="center"/>
              <w:rPr>
                <w:rFonts w:asciiTheme="minorHAnsi" w:hAnsiTheme="minorHAnsi" w:cstheme="minorHAnsi"/>
                <w:b/>
                <w:sz w:val="22"/>
                <w:szCs w:val="22"/>
                <w:lang w:eastAsia="en-GB"/>
              </w:rPr>
            </w:pPr>
          </w:p>
          <w:p w14:paraId="341F3E38" w14:textId="77777777" w:rsidR="00524EB7" w:rsidRPr="001E43B4" w:rsidRDefault="00524EB7" w:rsidP="005568E6">
            <w:pPr>
              <w:jc w:val="center"/>
              <w:rPr>
                <w:rFonts w:asciiTheme="minorHAnsi" w:hAnsiTheme="minorHAnsi" w:cstheme="minorHAnsi"/>
                <w:b/>
                <w:sz w:val="22"/>
                <w:szCs w:val="22"/>
                <w:lang w:eastAsia="en-GB"/>
              </w:rPr>
            </w:pPr>
          </w:p>
        </w:tc>
        <w:tc>
          <w:tcPr>
            <w:tcW w:w="147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DA2B44D" w14:textId="77777777" w:rsidR="00524EB7" w:rsidRPr="001E43B4" w:rsidRDefault="00524EB7" w:rsidP="005568E6">
            <w:pPr>
              <w:jc w:val="center"/>
              <w:rPr>
                <w:rFonts w:asciiTheme="minorHAnsi" w:hAnsiTheme="minorHAnsi" w:cstheme="minorHAnsi"/>
                <w:b/>
                <w:sz w:val="22"/>
                <w:szCs w:val="22"/>
                <w:lang w:eastAsia="en-GB"/>
              </w:rPr>
            </w:pPr>
          </w:p>
        </w:tc>
        <w:tc>
          <w:tcPr>
            <w:tcW w:w="408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5EBAC2A" w14:textId="77777777" w:rsidR="00524EB7" w:rsidRPr="001E43B4" w:rsidRDefault="00524EB7" w:rsidP="005568E6">
            <w:pPr>
              <w:jc w:val="center"/>
              <w:rPr>
                <w:rFonts w:asciiTheme="minorHAnsi" w:hAnsiTheme="minorHAnsi" w:cstheme="minorHAnsi"/>
                <w:b/>
                <w:sz w:val="22"/>
                <w:szCs w:val="22"/>
                <w:lang w:eastAsia="en-GB"/>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D3897F5" w14:textId="77777777" w:rsidR="00524EB7" w:rsidRPr="001E43B4" w:rsidRDefault="00524EB7" w:rsidP="005568E6">
            <w:pPr>
              <w:jc w:val="center"/>
              <w:rPr>
                <w:rFonts w:asciiTheme="minorHAnsi" w:hAnsiTheme="minorHAnsi" w:cstheme="minorHAnsi"/>
                <w:b/>
                <w:sz w:val="22"/>
                <w:szCs w:val="22"/>
                <w:lang w:eastAsia="en-GB"/>
              </w:rPr>
            </w:pPr>
          </w:p>
        </w:tc>
        <w:tc>
          <w:tcPr>
            <w:tcW w:w="143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F2A5D89" w14:textId="77777777" w:rsidR="00524EB7" w:rsidRPr="001E43B4" w:rsidRDefault="00524EB7" w:rsidP="005568E6">
            <w:pPr>
              <w:jc w:val="center"/>
              <w:rPr>
                <w:rFonts w:asciiTheme="minorHAnsi" w:hAnsiTheme="minorHAnsi" w:cstheme="minorHAnsi"/>
                <w:b/>
                <w:sz w:val="22"/>
                <w:szCs w:val="22"/>
                <w:lang w:eastAsia="en-GB"/>
              </w:rPr>
            </w:pPr>
          </w:p>
        </w:tc>
      </w:tr>
      <w:tr w:rsidR="00524EB7" w:rsidRPr="001E43B4" w14:paraId="698DF13F" w14:textId="77777777" w:rsidTr="005568E6">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760B059" w14:textId="77777777" w:rsidR="00524EB7" w:rsidRPr="001E43B4" w:rsidRDefault="00524EB7" w:rsidP="005568E6">
            <w:pPr>
              <w:rPr>
                <w:rFonts w:asciiTheme="minorHAnsi" w:hAnsiTheme="minorHAnsi" w:cstheme="minorHAnsi"/>
                <w:b/>
                <w:sz w:val="22"/>
                <w:szCs w:val="22"/>
                <w:lang w:eastAsia="en-GB"/>
              </w:rPr>
            </w:pPr>
          </w:p>
        </w:tc>
        <w:tc>
          <w:tcPr>
            <w:tcW w:w="3465"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35A4017" w14:textId="77777777" w:rsidR="00524EB7" w:rsidRPr="001E43B4" w:rsidRDefault="00524EB7" w:rsidP="005568E6">
            <w:pPr>
              <w:jc w:val="center"/>
              <w:rPr>
                <w:rFonts w:asciiTheme="minorHAnsi" w:hAnsiTheme="minorHAnsi" w:cstheme="minorHAnsi"/>
                <w:b/>
                <w:sz w:val="22"/>
                <w:szCs w:val="22"/>
                <w:lang w:eastAsia="en-GB"/>
              </w:rPr>
            </w:pPr>
          </w:p>
          <w:p w14:paraId="485992A3" w14:textId="77777777" w:rsidR="00524EB7" w:rsidRPr="001E43B4" w:rsidRDefault="00524EB7" w:rsidP="005568E6">
            <w:pPr>
              <w:jc w:val="center"/>
              <w:rPr>
                <w:rFonts w:asciiTheme="minorHAnsi" w:hAnsiTheme="minorHAnsi" w:cstheme="minorHAnsi"/>
                <w:b/>
                <w:sz w:val="22"/>
                <w:szCs w:val="22"/>
                <w:lang w:eastAsia="en-GB"/>
              </w:rPr>
            </w:pPr>
          </w:p>
        </w:tc>
        <w:tc>
          <w:tcPr>
            <w:tcW w:w="147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F5B60B7" w14:textId="77777777" w:rsidR="00524EB7" w:rsidRPr="001E43B4" w:rsidRDefault="00524EB7" w:rsidP="005568E6">
            <w:pPr>
              <w:jc w:val="center"/>
              <w:rPr>
                <w:rFonts w:asciiTheme="minorHAnsi" w:hAnsiTheme="minorHAnsi" w:cstheme="minorHAnsi"/>
                <w:b/>
                <w:sz w:val="22"/>
                <w:szCs w:val="22"/>
                <w:lang w:eastAsia="en-GB"/>
              </w:rPr>
            </w:pPr>
          </w:p>
        </w:tc>
        <w:tc>
          <w:tcPr>
            <w:tcW w:w="408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F9A1CBA" w14:textId="77777777" w:rsidR="00524EB7" w:rsidRPr="001E43B4" w:rsidRDefault="00524EB7" w:rsidP="005568E6">
            <w:pPr>
              <w:jc w:val="center"/>
              <w:rPr>
                <w:rFonts w:asciiTheme="minorHAnsi" w:hAnsiTheme="minorHAnsi" w:cstheme="minorHAnsi"/>
                <w:b/>
                <w:sz w:val="22"/>
                <w:szCs w:val="22"/>
                <w:lang w:eastAsia="en-GB"/>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64CFA04" w14:textId="77777777" w:rsidR="00524EB7" w:rsidRPr="001E43B4" w:rsidRDefault="00524EB7" w:rsidP="005568E6">
            <w:pPr>
              <w:jc w:val="center"/>
              <w:rPr>
                <w:rFonts w:asciiTheme="minorHAnsi" w:hAnsiTheme="minorHAnsi" w:cstheme="minorHAnsi"/>
                <w:b/>
                <w:sz w:val="22"/>
                <w:szCs w:val="22"/>
                <w:lang w:eastAsia="en-GB"/>
              </w:rPr>
            </w:pPr>
          </w:p>
        </w:tc>
        <w:tc>
          <w:tcPr>
            <w:tcW w:w="143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2203B40" w14:textId="77777777" w:rsidR="00524EB7" w:rsidRPr="001E43B4" w:rsidRDefault="00524EB7" w:rsidP="005568E6">
            <w:pPr>
              <w:jc w:val="center"/>
              <w:rPr>
                <w:rFonts w:asciiTheme="minorHAnsi" w:hAnsiTheme="minorHAnsi" w:cstheme="minorHAnsi"/>
                <w:b/>
                <w:sz w:val="22"/>
                <w:szCs w:val="22"/>
                <w:lang w:eastAsia="en-GB"/>
              </w:rPr>
            </w:pPr>
          </w:p>
        </w:tc>
      </w:tr>
      <w:tr w:rsidR="00524EB7" w:rsidRPr="001E43B4" w14:paraId="0170AA99" w14:textId="77777777" w:rsidTr="005568E6">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56CE66A" w14:textId="77777777" w:rsidR="00524EB7" w:rsidRPr="001E43B4" w:rsidRDefault="00524EB7" w:rsidP="005568E6">
            <w:pPr>
              <w:rPr>
                <w:rFonts w:asciiTheme="minorHAnsi" w:hAnsiTheme="minorHAnsi" w:cstheme="minorHAnsi"/>
                <w:b/>
                <w:sz w:val="22"/>
                <w:szCs w:val="22"/>
                <w:lang w:eastAsia="en-GB"/>
              </w:rPr>
            </w:pPr>
          </w:p>
        </w:tc>
        <w:tc>
          <w:tcPr>
            <w:tcW w:w="3465"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DD032E5" w14:textId="77777777" w:rsidR="00524EB7" w:rsidRPr="001E43B4" w:rsidRDefault="00524EB7" w:rsidP="005568E6">
            <w:pPr>
              <w:jc w:val="center"/>
              <w:rPr>
                <w:rFonts w:asciiTheme="minorHAnsi" w:hAnsiTheme="minorHAnsi" w:cstheme="minorHAnsi"/>
                <w:b/>
                <w:sz w:val="22"/>
                <w:szCs w:val="22"/>
                <w:lang w:eastAsia="en-GB"/>
              </w:rPr>
            </w:pPr>
          </w:p>
          <w:p w14:paraId="773D527B" w14:textId="77777777" w:rsidR="00524EB7" w:rsidRPr="001E43B4" w:rsidRDefault="00524EB7" w:rsidP="005568E6">
            <w:pPr>
              <w:jc w:val="center"/>
              <w:rPr>
                <w:rFonts w:asciiTheme="minorHAnsi" w:hAnsiTheme="minorHAnsi" w:cstheme="minorHAnsi"/>
                <w:b/>
                <w:sz w:val="22"/>
                <w:szCs w:val="22"/>
                <w:lang w:eastAsia="en-GB"/>
              </w:rPr>
            </w:pPr>
          </w:p>
        </w:tc>
        <w:tc>
          <w:tcPr>
            <w:tcW w:w="147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9229FB" w14:textId="77777777" w:rsidR="00524EB7" w:rsidRPr="001E43B4" w:rsidRDefault="00524EB7" w:rsidP="005568E6">
            <w:pPr>
              <w:jc w:val="center"/>
              <w:rPr>
                <w:rFonts w:asciiTheme="minorHAnsi" w:hAnsiTheme="minorHAnsi" w:cstheme="minorHAnsi"/>
                <w:b/>
                <w:sz w:val="22"/>
                <w:szCs w:val="22"/>
                <w:lang w:eastAsia="en-GB"/>
              </w:rPr>
            </w:pPr>
          </w:p>
        </w:tc>
        <w:tc>
          <w:tcPr>
            <w:tcW w:w="408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06127E0" w14:textId="77777777" w:rsidR="00524EB7" w:rsidRPr="001E43B4" w:rsidRDefault="00524EB7" w:rsidP="005568E6">
            <w:pPr>
              <w:jc w:val="center"/>
              <w:rPr>
                <w:rFonts w:asciiTheme="minorHAnsi" w:hAnsiTheme="minorHAnsi" w:cstheme="minorHAnsi"/>
                <w:b/>
                <w:sz w:val="22"/>
                <w:szCs w:val="22"/>
                <w:lang w:eastAsia="en-GB"/>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A437DDD" w14:textId="77777777" w:rsidR="00524EB7" w:rsidRPr="001E43B4" w:rsidRDefault="00524EB7" w:rsidP="005568E6">
            <w:pPr>
              <w:jc w:val="center"/>
              <w:rPr>
                <w:rFonts w:asciiTheme="minorHAnsi" w:hAnsiTheme="minorHAnsi" w:cstheme="minorHAnsi"/>
                <w:b/>
                <w:sz w:val="22"/>
                <w:szCs w:val="22"/>
                <w:lang w:eastAsia="en-GB"/>
              </w:rPr>
            </w:pPr>
          </w:p>
        </w:tc>
        <w:tc>
          <w:tcPr>
            <w:tcW w:w="143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4057AF" w14:textId="77777777" w:rsidR="00524EB7" w:rsidRPr="001E43B4" w:rsidRDefault="00524EB7" w:rsidP="005568E6">
            <w:pPr>
              <w:jc w:val="center"/>
              <w:rPr>
                <w:rFonts w:asciiTheme="minorHAnsi" w:hAnsiTheme="minorHAnsi" w:cstheme="minorHAnsi"/>
                <w:b/>
                <w:sz w:val="22"/>
                <w:szCs w:val="22"/>
                <w:lang w:eastAsia="en-GB"/>
              </w:rPr>
            </w:pPr>
          </w:p>
        </w:tc>
      </w:tr>
      <w:tr w:rsidR="00524EB7" w:rsidRPr="001E43B4" w14:paraId="4FD46A49" w14:textId="77777777" w:rsidTr="005568E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50C6" w14:textId="77777777" w:rsidR="00524EB7" w:rsidRPr="001E43B4" w:rsidRDefault="00524EB7" w:rsidP="005568E6">
            <w:pPr>
              <w:rPr>
                <w:rFonts w:asciiTheme="minorHAnsi" w:hAnsiTheme="minorHAnsi" w:cstheme="minorHAnsi"/>
                <w:noProof/>
                <w:kern w:val="2"/>
                <w:lang w:val="en-GB" w:eastAsia="en-G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A7AD" w14:textId="77777777" w:rsidR="00524EB7" w:rsidRPr="001E43B4" w:rsidRDefault="00524EB7" w:rsidP="005568E6">
            <w:pPr>
              <w:rPr>
                <w:rFonts w:asciiTheme="minorHAnsi" w:hAnsiTheme="minorHAnsi" w:cstheme="minorHAnsi"/>
                <w:b/>
                <w:sz w:val="22"/>
                <w:szCs w:val="22"/>
                <w:lang w:eastAsia="en-GB"/>
              </w:rPr>
            </w:pPr>
          </w:p>
          <w:p w14:paraId="76CD84CA" w14:textId="77777777" w:rsidR="00524EB7" w:rsidRPr="001E43B4" w:rsidRDefault="00524EB7" w:rsidP="005568E6">
            <w:pPr>
              <w:rPr>
                <w:rFonts w:asciiTheme="minorHAnsi" w:hAnsiTheme="minorHAnsi" w:cstheme="minorHAnsi"/>
                <w:b/>
                <w:sz w:val="22"/>
                <w:szCs w:val="22"/>
                <w:lang w:eastAsia="en-GB"/>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3DA2" w14:textId="77777777" w:rsidR="00524EB7" w:rsidRPr="001E43B4" w:rsidRDefault="00524EB7" w:rsidP="005568E6">
            <w:pPr>
              <w:rPr>
                <w:rFonts w:asciiTheme="minorHAnsi" w:hAnsiTheme="minorHAnsi" w:cstheme="minorHAnsi"/>
                <w:b/>
                <w:sz w:val="22"/>
                <w:szCs w:val="22"/>
                <w:lang w:eastAsia="en-GB"/>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3A41" w14:textId="77777777" w:rsidR="00524EB7" w:rsidRPr="001E43B4" w:rsidRDefault="00524EB7" w:rsidP="005568E6">
            <w:pPr>
              <w:rPr>
                <w:rFonts w:asciiTheme="minorHAnsi" w:hAnsiTheme="minorHAnsi" w:cstheme="minorHAnsi"/>
                <w:b/>
                <w:sz w:val="22"/>
                <w:szCs w:val="22"/>
                <w:lang w:eastAsia="en-GB"/>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B79D" w14:textId="77777777" w:rsidR="00524EB7" w:rsidRPr="001E43B4" w:rsidRDefault="00524EB7" w:rsidP="005568E6">
            <w:pPr>
              <w:rPr>
                <w:rFonts w:asciiTheme="minorHAnsi" w:hAnsiTheme="minorHAnsi" w:cstheme="minorHAnsi"/>
                <w:b/>
                <w:sz w:val="22"/>
                <w:szCs w:val="22"/>
                <w:lang w:eastAsia="en-GB"/>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8E05E" w14:textId="77777777" w:rsidR="00524EB7" w:rsidRPr="001E43B4" w:rsidRDefault="00524EB7" w:rsidP="005568E6">
            <w:pPr>
              <w:rPr>
                <w:rFonts w:asciiTheme="minorHAnsi" w:hAnsiTheme="minorHAnsi" w:cstheme="minorHAnsi"/>
                <w:b/>
                <w:sz w:val="22"/>
                <w:szCs w:val="22"/>
                <w:lang w:eastAsia="en-GB"/>
              </w:rPr>
            </w:pPr>
          </w:p>
        </w:tc>
      </w:tr>
      <w:tr w:rsidR="00524EB7" w:rsidRPr="001E43B4" w14:paraId="1F629D94" w14:textId="77777777" w:rsidTr="005568E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6131" w14:textId="77777777" w:rsidR="00524EB7" w:rsidRPr="001E43B4" w:rsidRDefault="00524EB7" w:rsidP="005568E6">
            <w:pPr>
              <w:rPr>
                <w:rFonts w:asciiTheme="minorHAnsi" w:hAnsiTheme="minorHAnsi" w:cstheme="minorHAnsi"/>
                <w:noProof/>
                <w:kern w:val="2"/>
                <w:lang w:val="en-GB" w:eastAsia="en-G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5325" w14:textId="77777777" w:rsidR="00524EB7" w:rsidRPr="001E43B4" w:rsidRDefault="00524EB7" w:rsidP="005568E6">
            <w:pPr>
              <w:rPr>
                <w:rFonts w:asciiTheme="minorHAnsi" w:hAnsiTheme="minorHAnsi" w:cstheme="minorHAnsi"/>
                <w:b/>
                <w:sz w:val="22"/>
                <w:szCs w:val="22"/>
                <w:lang w:eastAsia="en-GB"/>
              </w:rPr>
            </w:pPr>
          </w:p>
          <w:p w14:paraId="12F96AB7" w14:textId="77777777" w:rsidR="00524EB7" w:rsidRPr="001E43B4" w:rsidRDefault="00524EB7" w:rsidP="005568E6">
            <w:pPr>
              <w:rPr>
                <w:rFonts w:asciiTheme="minorHAnsi" w:hAnsiTheme="minorHAnsi" w:cstheme="minorHAnsi"/>
                <w:b/>
                <w:sz w:val="22"/>
                <w:szCs w:val="22"/>
                <w:lang w:eastAsia="en-GB"/>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FB1C5" w14:textId="77777777" w:rsidR="00524EB7" w:rsidRPr="001E43B4" w:rsidRDefault="00524EB7" w:rsidP="005568E6">
            <w:pPr>
              <w:rPr>
                <w:rFonts w:asciiTheme="minorHAnsi" w:hAnsiTheme="minorHAnsi" w:cstheme="minorHAnsi"/>
                <w:b/>
                <w:sz w:val="22"/>
                <w:szCs w:val="22"/>
                <w:lang w:eastAsia="en-GB"/>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38A64" w14:textId="77777777" w:rsidR="00524EB7" w:rsidRPr="001E43B4" w:rsidRDefault="00524EB7" w:rsidP="005568E6">
            <w:pPr>
              <w:rPr>
                <w:rFonts w:asciiTheme="minorHAnsi" w:hAnsiTheme="minorHAnsi" w:cstheme="minorHAnsi"/>
                <w:b/>
                <w:sz w:val="22"/>
                <w:szCs w:val="22"/>
                <w:lang w:eastAsia="en-GB"/>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0DE2A" w14:textId="77777777" w:rsidR="00524EB7" w:rsidRPr="001E43B4" w:rsidRDefault="00524EB7" w:rsidP="005568E6">
            <w:pPr>
              <w:rPr>
                <w:rFonts w:asciiTheme="minorHAnsi" w:hAnsiTheme="minorHAnsi" w:cstheme="minorHAnsi"/>
                <w:b/>
                <w:sz w:val="22"/>
                <w:szCs w:val="22"/>
                <w:lang w:eastAsia="en-GB"/>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7E82B" w14:textId="77777777" w:rsidR="00524EB7" w:rsidRPr="001E43B4" w:rsidRDefault="00524EB7" w:rsidP="005568E6">
            <w:pPr>
              <w:rPr>
                <w:rFonts w:asciiTheme="minorHAnsi" w:hAnsiTheme="minorHAnsi" w:cstheme="minorHAnsi"/>
                <w:b/>
                <w:sz w:val="22"/>
                <w:szCs w:val="22"/>
                <w:lang w:eastAsia="en-GB"/>
              </w:rPr>
            </w:pPr>
          </w:p>
        </w:tc>
      </w:tr>
      <w:tr w:rsidR="00524EB7" w:rsidRPr="001E43B4" w14:paraId="3E784058" w14:textId="77777777" w:rsidTr="005568E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3F615" w14:textId="77777777" w:rsidR="00524EB7" w:rsidRPr="001E43B4" w:rsidRDefault="00524EB7" w:rsidP="005568E6">
            <w:pPr>
              <w:rPr>
                <w:rFonts w:asciiTheme="minorHAnsi" w:hAnsiTheme="minorHAnsi" w:cstheme="minorHAnsi"/>
                <w:noProof/>
                <w:kern w:val="2"/>
                <w:lang w:val="en-GB" w:eastAsia="en-G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449C3" w14:textId="77777777" w:rsidR="00524EB7" w:rsidRPr="001E43B4" w:rsidRDefault="00524EB7" w:rsidP="005568E6">
            <w:pPr>
              <w:rPr>
                <w:rFonts w:asciiTheme="minorHAnsi" w:hAnsiTheme="minorHAnsi" w:cstheme="minorHAnsi"/>
                <w:b/>
                <w:sz w:val="22"/>
                <w:szCs w:val="22"/>
                <w:lang w:eastAsia="en-GB"/>
              </w:rPr>
            </w:pPr>
          </w:p>
          <w:p w14:paraId="45CE9847" w14:textId="77777777" w:rsidR="00524EB7" w:rsidRPr="001E43B4" w:rsidRDefault="00524EB7" w:rsidP="005568E6">
            <w:pPr>
              <w:rPr>
                <w:rFonts w:asciiTheme="minorHAnsi" w:hAnsiTheme="minorHAnsi" w:cstheme="minorHAnsi"/>
                <w:b/>
                <w:sz w:val="22"/>
                <w:szCs w:val="22"/>
                <w:lang w:eastAsia="en-GB"/>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BEDA" w14:textId="77777777" w:rsidR="00524EB7" w:rsidRPr="001E43B4" w:rsidRDefault="00524EB7" w:rsidP="005568E6">
            <w:pPr>
              <w:rPr>
                <w:rFonts w:asciiTheme="minorHAnsi" w:hAnsiTheme="minorHAnsi" w:cstheme="minorHAnsi"/>
                <w:b/>
                <w:sz w:val="22"/>
                <w:szCs w:val="22"/>
                <w:lang w:eastAsia="en-GB"/>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699E" w14:textId="77777777" w:rsidR="00524EB7" w:rsidRPr="001E43B4" w:rsidRDefault="00524EB7" w:rsidP="005568E6">
            <w:pPr>
              <w:rPr>
                <w:rFonts w:asciiTheme="minorHAnsi" w:hAnsiTheme="minorHAnsi" w:cstheme="minorHAnsi"/>
                <w:b/>
                <w:sz w:val="22"/>
                <w:szCs w:val="22"/>
                <w:lang w:eastAsia="en-GB"/>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A39E" w14:textId="77777777" w:rsidR="00524EB7" w:rsidRPr="001E43B4" w:rsidRDefault="00524EB7" w:rsidP="005568E6">
            <w:pPr>
              <w:rPr>
                <w:rFonts w:asciiTheme="minorHAnsi" w:hAnsiTheme="minorHAnsi" w:cstheme="minorHAnsi"/>
                <w:b/>
                <w:sz w:val="22"/>
                <w:szCs w:val="22"/>
                <w:lang w:eastAsia="en-GB"/>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E0B5" w14:textId="77777777" w:rsidR="00524EB7" w:rsidRPr="001E43B4" w:rsidRDefault="00524EB7" w:rsidP="005568E6">
            <w:pPr>
              <w:rPr>
                <w:rFonts w:asciiTheme="minorHAnsi" w:hAnsiTheme="minorHAnsi" w:cstheme="minorHAnsi"/>
                <w:b/>
                <w:sz w:val="22"/>
                <w:szCs w:val="22"/>
                <w:lang w:eastAsia="en-GB"/>
              </w:rPr>
            </w:pPr>
          </w:p>
        </w:tc>
      </w:tr>
      <w:tr w:rsidR="00524EB7" w:rsidRPr="001E43B4" w14:paraId="3EE0DB26" w14:textId="77777777" w:rsidTr="005568E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397A" w14:textId="77777777" w:rsidR="00524EB7" w:rsidRPr="001E43B4" w:rsidRDefault="00524EB7" w:rsidP="005568E6">
            <w:pPr>
              <w:rPr>
                <w:rFonts w:asciiTheme="minorHAnsi" w:hAnsiTheme="minorHAnsi" w:cstheme="minorHAnsi"/>
                <w:noProof/>
                <w:kern w:val="2"/>
                <w:lang w:val="en-GB" w:eastAsia="en-G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EB810" w14:textId="77777777" w:rsidR="00524EB7" w:rsidRPr="001E43B4" w:rsidRDefault="00524EB7" w:rsidP="005568E6">
            <w:pPr>
              <w:rPr>
                <w:rFonts w:asciiTheme="minorHAnsi" w:hAnsiTheme="minorHAnsi" w:cstheme="minorHAnsi"/>
                <w:b/>
                <w:sz w:val="22"/>
                <w:szCs w:val="22"/>
                <w:lang w:eastAsia="en-GB"/>
              </w:rPr>
            </w:pPr>
          </w:p>
          <w:p w14:paraId="3558273D" w14:textId="77777777" w:rsidR="00524EB7" w:rsidRPr="001E43B4" w:rsidRDefault="00524EB7" w:rsidP="005568E6">
            <w:pPr>
              <w:rPr>
                <w:rFonts w:asciiTheme="minorHAnsi" w:hAnsiTheme="minorHAnsi" w:cstheme="minorHAnsi"/>
                <w:b/>
                <w:sz w:val="22"/>
                <w:szCs w:val="22"/>
                <w:lang w:eastAsia="en-GB"/>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1871" w14:textId="77777777" w:rsidR="00524EB7" w:rsidRPr="001E43B4" w:rsidRDefault="00524EB7" w:rsidP="005568E6">
            <w:pPr>
              <w:rPr>
                <w:rFonts w:asciiTheme="minorHAnsi" w:hAnsiTheme="minorHAnsi" w:cstheme="minorHAnsi"/>
                <w:b/>
                <w:sz w:val="22"/>
                <w:szCs w:val="22"/>
                <w:lang w:eastAsia="en-GB"/>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7341" w14:textId="77777777" w:rsidR="00524EB7" w:rsidRPr="001E43B4" w:rsidRDefault="00524EB7" w:rsidP="005568E6">
            <w:pPr>
              <w:rPr>
                <w:rFonts w:asciiTheme="minorHAnsi" w:hAnsiTheme="minorHAnsi" w:cstheme="minorHAnsi"/>
                <w:b/>
                <w:sz w:val="22"/>
                <w:szCs w:val="22"/>
                <w:lang w:eastAsia="en-GB"/>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540A" w14:textId="77777777" w:rsidR="00524EB7" w:rsidRPr="001E43B4" w:rsidRDefault="00524EB7" w:rsidP="005568E6">
            <w:pPr>
              <w:rPr>
                <w:rFonts w:asciiTheme="minorHAnsi" w:hAnsiTheme="minorHAnsi" w:cstheme="minorHAnsi"/>
                <w:b/>
                <w:sz w:val="22"/>
                <w:szCs w:val="22"/>
                <w:lang w:eastAsia="en-GB"/>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CBC9" w14:textId="77777777" w:rsidR="00524EB7" w:rsidRPr="001E43B4" w:rsidRDefault="00524EB7" w:rsidP="005568E6">
            <w:pPr>
              <w:rPr>
                <w:rFonts w:asciiTheme="minorHAnsi" w:hAnsiTheme="minorHAnsi" w:cstheme="minorHAnsi"/>
                <w:b/>
                <w:sz w:val="22"/>
                <w:szCs w:val="22"/>
                <w:lang w:eastAsia="en-GB"/>
              </w:rPr>
            </w:pPr>
          </w:p>
        </w:tc>
      </w:tr>
      <w:tr w:rsidR="00524EB7" w:rsidRPr="001E43B4" w14:paraId="13A701C7" w14:textId="77777777" w:rsidTr="005568E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27D5" w14:textId="77777777" w:rsidR="00524EB7" w:rsidRPr="001E43B4" w:rsidRDefault="00524EB7" w:rsidP="005568E6">
            <w:pPr>
              <w:rPr>
                <w:rFonts w:asciiTheme="minorHAnsi" w:hAnsiTheme="minorHAnsi" w:cstheme="minorHAnsi"/>
                <w:noProof/>
                <w:kern w:val="2"/>
                <w:lang w:val="en-GB" w:eastAsia="en-G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8E6D9" w14:textId="77777777" w:rsidR="00524EB7" w:rsidRPr="001E43B4" w:rsidRDefault="00524EB7" w:rsidP="005568E6">
            <w:pPr>
              <w:rPr>
                <w:rFonts w:asciiTheme="minorHAnsi" w:hAnsiTheme="minorHAnsi" w:cstheme="minorHAnsi"/>
                <w:b/>
                <w:sz w:val="22"/>
                <w:szCs w:val="22"/>
                <w:lang w:eastAsia="en-GB"/>
              </w:rPr>
            </w:pPr>
          </w:p>
          <w:p w14:paraId="687D162E" w14:textId="77777777" w:rsidR="00524EB7" w:rsidRPr="001E43B4" w:rsidRDefault="00524EB7" w:rsidP="005568E6">
            <w:pPr>
              <w:rPr>
                <w:rFonts w:asciiTheme="minorHAnsi" w:hAnsiTheme="minorHAnsi" w:cstheme="minorHAnsi"/>
                <w:b/>
                <w:sz w:val="22"/>
                <w:szCs w:val="22"/>
                <w:lang w:eastAsia="en-GB"/>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8CC96" w14:textId="77777777" w:rsidR="00524EB7" w:rsidRPr="001E43B4" w:rsidRDefault="00524EB7" w:rsidP="005568E6">
            <w:pPr>
              <w:rPr>
                <w:rFonts w:asciiTheme="minorHAnsi" w:hAnsiTheme="minorHAnsi" w:cstheme="minorHAnsi"/>
                <w:b/>
                <w:sz w:val="22"/>
                <w:szCs w:val="22"/>
                <w:lang w:eastAsia="en-GB"/>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D6338" w14:textId="77777777" w:rsidR="00524EB7" w:rsidRPr="001E43B4" w:rsidRDefault="00524EB7" w:rsidP="005568E6">
            <w:pPr>
              <w:rPr>
                <w:rFonts w:asciiTheme="minorHAnsi" w:hAnsiTheme="minorHAnsi" w:cstheme="minorHAnsi"/>
                <w:b/>
                <w:sz w:val="22"/>
                <w:szCs w:val="22"/>
                <w:lang w:eastAsia="en-GB"/>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4352F" w14:textId="77777777" w:rsidR="00524EB7" w:rsidRPr="001E43B4" w:rsidRDefault="00524EB7" w:rsidP="005568E6">
            <w:pPr>
              <w:rPr>
                <w:rFonts w:asciiTheme="minorHAnsi" w:hAnsiTheme="minorHAnsi" w:cstheme="minorHAnsi"/>
                <w:b/>
                <w:sz w:val="22"/>
                <w:szCs w:val="22"/>
                <w:lang w:eastAsia="en-GB"/>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1DC0" w14:textId="77777777" w:rsidR="00524EB7" w:rsidRPr="001E43B4" w:rsidRDefault="00524EB7" w:rsidP="005568E6">
            <w:pPr>
              <w:rPr>
                <w:rFonts w:asciiTheme="minorHAnsi" w:hAnsiTheme="minorHAnsi" w:cstheme="minorHAnsi"/>
                <w:b/>
                <w:sz w:val="22"/>
                <w:szCs w:val="22"/>
                <w:lang w:eastAsia="en-GB"/>
              </w:rPr>
            </w:pPr>
          </w:p>
        </w:tc>
      </w:tr>
      <w:tr w:rsidR="00524EB7" w:rsidRPr="001E43B4" w14:paraId="6DF0B81D" w14:textId="77777777" w:rsidTr="005568E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FD86" w14:textId="77777777" w:rsidR="00524EB7" w:rsidRPr="001E43B4" w:rsidRDefault="00524EB7" w:rsidP="005568E6">
            <w:pPr>
              <w:rPr>
                <w:rFonts w:asciiTheme="minorHAnsi" w:hAnsiTheme="minorHAnsi" w:cstheme="minorHAnsi"/>
                <w:noProof/>
                <w:kern w:val="2"/>
                <w:lang w:val="en-GB" w:eastAsia="en-G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9A312" w14:textId="77777777" w:rsidR="00524EB7" w:rsidRPr="001E43B4" w:rsidRDefault="00524EB7" w:rsidP="005568E6">
            <w:pPr>
              <w:rPr>
                <w:rFonts w:asciiTheme="minorHAnsi" w:hAnsiTheme="minorHAnsi" w:cstheme="minorHAnsi"/>
                <w:b/>
                <w:sz w:val="22"/>
                <w:szCs w:val="22"/>
                <w:lang w:eastAsia="en-GB"/>
              </w:rPr>
            </w:pPr>
          </w:p>
          <w:p w14:paraId="2C31B585" w14:textId="77777777" w:rsidR="00524EB7" w:rsidRPr="001E43B4" w:rsidRDefault="00524EB7" w:rsidP="005568E6">
            <w:pPr>
              <w:rPr>
                <w:rFonts w:asciiTheme="minorHAnsi" w:hAnsiTheme="minorHAnsi" w:cstheme="minorHAnsi"/>
                <w:b/>
                <w:sz w:val="22"/>
                <w:szCs w:val="22"/>
                <w:lang w:eastAsia="en-GB"/>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69D7" w14:textId="77777777" w:rsidR="00524EB7" w:rsidRPr="001E43B4" w:rsidRDefault="00524EB7" w:rsidP="005568E6">
            <w:pPr>
              <w:rPr>
                <w:rFonts w:asciiTheme="minorHAnsi" w:hAnsiTheme="minorHAnsi" w:cstheme="minorHAnsi"/>
                <w:b/>
                <w:sz w:val="22"/>
                <w:szCs w:val="22"/>
                <w:lang w:eastAsia="en-GB"/>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0B43" w14:textId="77777777" w:rsidR="00524EB7" w:rsidRPr="001E43B4" w:rsidRDefault="00524EB7" w:rsidP="005568E6">
            <w:pPr>
              <w:rPr>
                <w:rFonts w:asciiTheme="minorHAnsi" w:hAnsiTheme="minorHAnsi" w:cstheme="minorHAnsi"/>
                <w:b/>
                <w:sz w:val="22"/>
                <w:szCs w:val="22"/>
                <w:lang w:eastAsia="en-GB"/>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6DEFC" w14:textId="77777777" w:rsidR="00524EB7" w:rsidRPr="001E43B4" w:rsidRDefault="00524EB7" w:rsidP="005568E6">
            <w:pPr>
              <w:rPr>
                <w:rFonts w:asciiTheme="minorHAnsi" w:hAnsiTheme="minorHAnsi" w:cstheme="minorHAnsi"/>
                <w:b/>
                <w:sz w:val="22"/>
                <w:szCs w:val="22"/>
                <w:lang w:eastAsia="en-GB"/>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34A1" w14:textId="77777777" w:rsidR="00524EB7" w:rsidRPr="001E43B4" w:rsidRDefault="00524EB7" w:rsidP="005568E6">
            <w:pPr>
              <w:rPr>
                <w:rFonts w:asciiTheme="minorHAnsi" w:hAnsiTheme="minorHAnsi" w:cstheme="minorHAnsi"/>
                <w:b/>
                <w:sz w:val="22"/>
                <w:szCs w:val="22"/>
                <w:lang w:eastAsia="en-GB"/>
              </w:rPr>
            </w:pPr>
          </w:p>
        </w:tc>
      </w:tr>
      <w:tr w:rsidR="00524EB7" w:rsidRPr="001E43B4" w14:paraId="3C3FAA5C" w14:textId="77777777" w:rsidTr="005568E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1025" w14:textId="77777777" w:rsidR="00524EB7" w:rsidRPr="001E43B4" w:rsidRDefault="00524EB7" w:rsidP="005568E6">
            <w:pPr>
              <w:rPr>
                <w:rFonts w:asciiTheme="minorHAnsi" w:hAnsiTheme="minorHAnsi" w:cstheme="minorHAnsi"/>
                <w:noProof/>
                <w:kern w:val="2"/>
                <w:lang w:val="en-GB" w:eastAsia="en-G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2C97" w14:textId="77777777" w:rsidR="00524EB7" w:rsidRPr="001E43B4" w:rsidRDefault="00524EB7" w:rsidP="005568E6">
            <w:pPr>
              <w:rPr>
                <w:rFonts w:asciiTheme="minorHAnsi" w:hAnsiTheme="minorHAnsi" w:cstheme="minorHAnsi"/>
                <w:b/>
                <w:sz w:val="22"/>
                <w:szCs w:val="22"/>
                <w:lang w:eastAsia="en-GB"/>
              </w:rPr>
            </w:pPr>
          </w:p>
          <w:p w14:paraId="46C76BD4" w14:textId="77777777" w:rsidR="00524EB7" w:rsidRPr="001E43B4" w:rsidRDefault="00524EB7" w:rsidP="005568E6">
            <w:pPr>
              <w:rPr>
                <w:rFonts w:asciiTheme="minorHAnsi" w:hAnsiTheme="minorHAnsi" w:cstheme="minorHAnsi"/>
                <w:b/>
                <w:sz w:val="22"/>
                <w:szCs w:val="22"/>
                <w:lang w:eastAsia="en-GB"/>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08F16" w14:textId="77777777" w:rsidR="00524EB7" w:rsidRPr="001E43B4" w:rsidRDefault="00524EB7" w:rsidP="005568E6">
            <w:pPr>
              <w:rPr>
                <w:rFonts w:asciiTheme="minorHAnsi" w:hAnsiTheme="minorHAnsi" w:cstheme="minorHAnsi"/>
                <w:b/>
                <w:sz w:val="22"/>
                <w:szCs w:val="22"/>
                <w:lang w:eastAsia="en-GB"/>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E2E7C" w14:textId="77777777" w:rsidR="00524EB7" w:rsidRPr="001E43B4" w:rsidRDefault="00524EB7" w:rsidP="005568E6">
            <w:pPr>
              <w:rPr>
                <w:rFonts w:asciiTheme="minorHAnsi" w:hAnsiTheme="minorHAnsi" w:cstheme="minorHAnsi"/>
                <w:b/>
                <w:sz w:val="22"/>
                <w:szCs w:val="22"/>
                <w:lang w:eastAsia="en-GB"/>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2FAD" w14:textId="77777777" w:rsidR="00524EB7" w:rsidRPr="001E43B4" w:rsidRDefault="00524EB7" w:rsidP="005568E6">
            <w:pPr>
              <w:rPr>
                <w:rFonts w:asciiTheme="minorHAnsi" w:hAnsiTheme="minorHAnsi" w:cstheme="minorHAnsi"/>
                <w:b/>
                <w:sz w:val="22"/>
                <w:szCs w:val="22"/>
                <w:lang w:eastAsia="en-GB"/>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3D783" w14:textId="77777777" w:rsidR="00524EB7" w:rsidRPr="001E43B4" w:rsidRDefault="00524EB7" w:rsidP="005568E6">
            <w:pPr>
              <w:rPr>
                <w:rFonts w:asciiTheme="minorHAnsi" w:hAnsiTheme="minorHAnsi" w:cstheme="minorHAnsi"/>
                <w:b/>
                <w:sz w:val="22"/>
                <w:szCs w:val="22"/>
                <w:lang w:eastAsia="en-GB"/>
              </w:rPr>
            </w:pPr>
          </w:p>
        </w:tc>
      </w:tr>
      <w:tr w:rsidR="00524EB7" w:rsidRPr="001E43B4" w14:paraId="302038CF" w14:textId="77777777" w:rsidTr="005568E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7693B" w14:textId="77777777" w:rsidR="00524EB7" w:rsidRPr="001E43B4" w:rsidRDefault="00524EB7" w:rsidP="005568E6">
            <w:pPr>
              <w:rPr>
                <w:rFonts w:asciiTheme="minorHAnsi" w:hAnsiTheme="minorHAnsi" w:cstheme="minorHAnsi"/>
                <w:noProof/>
                <w:kern w:val="2"/>
                <w:lang w:val="en-GB" w:eastAsia="en-G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CE629" w14:textId="77777777" w:rsidR="00524EB7" w:rsidRPr="001E43B4" w:rsidRDefault="00524EB7" w:rsidP="005568E6">
            <w:pPr>
              <w:rPr>
                <w:rFonts w:asciiTheme="minorHAnsi" w:hAnsiTheme="minorHAnsi" w:cstheme="minorHAnsi"/>
                <w:b/>
                <w:sz w:val="22"/>
                <w:szCs w:val="22"/>
                <w:lang w:eastAsia="en-GB"/>
              </w:rPr>
            </w:pPr>
          </w:p>
          <w:p w14:paraId="42E671C2" w14:textId="77777777" w:rsidR="00524EB7" w:rsidRPr="001E43B4" w:rsidRDefault="00524EB7" w:rsidP="005568E6">
            <w:pPr>
              <w:rPr>
                <w:rFonts w:asciiTheme="minorHAnsi" w:hAnsiTheme="minorHAnsi" w:cstheme="minorHAnsi"/>
                <w:b/>
                <w:sz w:val="22"/>
                <w:szCs w:val="22"/>
                <w:lang w:eastAsia="en-GB"/>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887" w14:textId="77777777" w:rsidR="00524EB7" w:rsidRPr="001E43B4" w:rsidRDefault="00524EB7" w:rsidP="005568E6">
            <w:pPr>
              <w:rPr>
                <w:rFonts w:asciiTheme="minorHAnsi" w:hAnsiTheme="minorHAnsi" w:cstheme="minorHAnsi"/>
                <w:b/>
                <w:sz w:val="22"/>
                <w:szCs w:val="22"/>
                <w:lang w:eastAsia="en-GB"/>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EFD9" w14:textId="77777777" w:rsidR="00524EB7" w:rsidRPr="001E43B4" w:rsidRDefault="00524EB7" w:rsidP="005568E6">
            <w:pPr>
              <w:rPr>
                <w:rFonts w:asciiTheme="minorHAnsi" w:hAnsiTheme="minorHAnsi" w:cstheme="minorHAnsi"/>
                <w:b/>
                <w:sz w:val="22"/>
                <w:szCs w:val="22"/>
                <w:lang w:eastAsia="en-GB"/>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41246" w14:textId="77777777" w:rsidR="00524EB7" w:rsidRPr="001E43B4" w:rsidRDefault="00524EB7" w:rsidP="005568E6">
            <w:pPr>
              <w:rPr>
                <w:rFonts w:asciiTheme="minorHAnsi" w:hAnsiTheme="minorHAnsi" w:cstheme="minorHAnsi"/>
                <w:b/>
                <w:sz w:val="22"/>
                <w:szCs w:val="22"/>
                <w:lang w:eastAsia="en-GB"/>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DFB58" w14:textId="77777777" w:rsidR="00524EB7" w:rsidRPr="001E43B4" w:rsidRDefault="00524EB7" w:rsidP="005568E6">
            <w:pPr>
              <w:rPr>
                <w:rFonts w:asciiTheme="minorHAnsi" w:hAnsiTheme="minorHAnsi" w:cstheme="minorHAnsi"/>
                <w:b/>
                <w:sz w:val="22"/>
                <w:szCs w:val="22"/>
                <w:lang w:eastAsia="en-GB"/>
              </w:rPr>
            </w:pPr>
          </w:p>
        </w:tc>
      </w:tr>
      <w:tr w:rsidR="00524EB7" w:rsidRPr="001E43B4" w14:paraId="368076D0" w14:textId="77777777" w:rsidTr="005568E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2EDF" w14:textId="77777777" w:rsidR="00524EB7" w:rsidRPr="001E43B4" w:rsidRDefault="00524EB7" w:rsidP="005568E6">
            <w:pPr>
              <w:rPr>
                <w:rFonts w:asciiTheme="minorHAnsi" w:hAnsiTheme="minorHAnsi" w:cstheme="minorHAnsi"/>
                <w:noProof/>
                <w:kern w:val="2"/>
                <w:lang w:val="en-GB" w:eastAsia="en-G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FA66" w14:textId="77777777" w:rsidR="00524EB7" w:rsidRPr="001E43B4" w:rsidRDefault="00524EB7" w:rsidP="005568E6">
            <w:pPr>
              <w:rPr>
                <w:rFonts w:asciiTheme="minorHAnsi" w:hAnsiTheme="minorHAnsi" w:cstheme="minorHAnsi"/>
                <w:b/>
                <w:sz w:val="22"/>
                <w:szCs w:val="22"/>
                <w:lang w:eastAsia="en-GB"/>
              </w:rPr>
            </w:pPr>
          </w:p>
          <w:p w14:paraId="79CD0FA4" w14:textId="77777777" w:rsidR="00524EB7" w:rsidRPr="001E43B4" w:rsidRDefault="00524EB7" w:rsidP="005568E6">
            <w:pPr>
              <w:rPr>
                <w:rFonts w:asciiTheme="minorHAnsi" w:hAnsiTheme="minorHAnsi" w:cstheme="minorHAnsi"/>
                <w:b/>
                <w:sz w:val="22"/>
                <w:szCs w:val="22"/>
                <w:lang w:eastAsia="en-GB"/>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DF8B2" w14:textId="77777777" w:rsidR="00524EB7" w:rsidRPr="001E43B4" w:rsidRDefault="00524EB7" w:rsidP="005568E6">
            <w:pPr>
              <w:rPr>
                <w:rFonts w:asciiTheme="minorHAnsi" w:hAnsiTheme="minorHAnsi" w:cstheme="minorHAnsi"/>
                <w:b/>
                <w:sz w:val="22"/>
                <w:szCs w:val="22"/>
                <w:lang w:eastAsia="en-GB"/>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A90B7" w14:textId="77777777" w:rsidR="00524EB7" w:rsidRPr="001E43B4" w:rsidRDefault="00524EB7" w:rsidP="005568E6">
            <w:pPr>
              <w:rPr>
                <w:rFonts w:asciiTheme="minorHAnsi" w:hAnsiTheme="minorHAnsi" w:cstheme="minorHAnsi"/>
                <w:b/>
                <w:sz w:val="22"/>
                <w:szCs w:val="22"/>
                <w:lang w:eastAsia="en-GB"/>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EA456" w14:textId="77777777" w:rsidR="00524EB7" w:rsidRPr="001E43B4" w:rsidRDefault="00524EB7" w:rsidP="005568E6">
            <w:pPr>
              <w:rPr>
                <w:rFonts w:asciiTheme="minorHAnsi" w:hAnsiTheme="minorHAnsi" w:cstheme="minorHAnsi"/>
                <w:b/>
                <w:sz w:val="22"/>
                <w:szCs w:val="22"/>
                <w:lang w:eastAsia="en-GB"/>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32147" w14:textId="77777777" w:rsidR="00524EB7" w:rsidRPr="001E43B4" w:rsidRDefault="00524EB7" w:rsidP="005568E6">
            <w:pPr>
              <w:rPr>
                <w:rFonts w:asciiTheme="minorHAnsi" w:hAnsiTheme="minorHAnsi" w:cstheme="minorHAnsi"/>
                <w:b/>
                <w:sz w:val="22"/>
                <w:szCs w:val="22"/>
                <w:lang w:eastAsia="en-GB"/>
              </w:rPr>
            </w:pPr>
          </w:p>
        </w:tc>
      </w:tr>
      <w:tr w:rsidR="00524EB7" w:rsidRPr="001E43B4" w14:paraId="12ED526F" w14:textId="77777777" w:rsidTr="005568E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D11E" w14:textId="77777777" w:rsidR="00524EB7" w:rsidRPr="001E43B4" w:rsidRDefault="00524EB7" w:rsidP="005568E6">
            <w:pPr>
              <w:rPr>
                <w:rFonts w:asciiTheme="minorHAnsi" w:hAnsiTheme="minorHAnsi" w:cstheme="minorHAnsi"/>
                <w:noProof/>
                <w:kern w:val="2"/>
                <w:lang w:val="en-GB" w:eastAsia="en-G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57A6" w14:textId="77777777" w:rsidR="00524EB7" w:rsidRPr="001E43B4" w:rsidRDefault="00524EB7" w:rsidP="005568E6">
            <w:pPr>
              <w:rPr>
                <w:rFonts w:asciiTheme="minorHAnsi" w:hAnsiTheme="minorHAnsi" w:cstheme="minorHAnsi"/>
                <w:b/>
                <w:sz w:val="22"/>
                <w:szCs w:val="22"/>
                <w:lang w:eastAsia="en-GB"/>
              </w:rPr>
            </w:pPr>
          </w:p>
          <w:p w14:paraId="49D03693" w14:textId="77777777" w:rsidR="00524EB7" w:rsidRPr="001E43B4" w:rsidRDefault="00524EB7" w:rsidP="005568E6">
            <w:pPr>
              <w:rPr>
                <w:rFonts w:asciiTheme="minorHAnsi" w:hAnsiTheme="minorHAnsi" w:cstheme="minorHAnsi"/>
                <w:b/>
                <w:sz w:val="22"/>
                <w:szCs w:val="22"/>
                <w:lang w:eastAsia="en-GB"/>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72E1" w14:textId="77777777" w:rsidR="00524EB7" w:rsidRPr="001E43B4" w:rsidRDefault="00524EB7" w:rsidP="005568E6">
            <w:pPr>
              <w:rPr>
                <w:rFonts w:asciiTheme="minorHAnsi" w:hAnsiTheme="minorHAnsi" w:cstheme="minorHAnsi"/>
                <w:b/>
                <w:sz w:val="22"/>
                <w:szCs w:val="22"/>
                <w:lang w:eastAsia="en-GB"/>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F489" w14:textId="77777777" w:rsidR="00524EB7" w:rsidRPr="001E43B4" w:rsidRDefault="00524EB7" w:rsidP="005568E6">
            <w:pPr>
              <w:rPr>
                <w:rFonts w:asciiTheme="minorHAnsi" w:hAnsiTheme="minorHAnsi" w:cstheme="minorHAnsi"/>
                <w:b/>
                <w:sz w:val="22"/>
                <w:szCs w:val="22"/>
                <w:lang w:eastAsia="en-GB"/>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FA98" w14:textId="77777777" w:rsidR="00524EB7" w:rsidRPr="001E43B4" w:rsidRDefault="00524EB7" w:rsidP="005568E6">
            <w:pPr>
              <w:rPr>
                <w:rFonts w:asciiTheme="minorHAnsi" w:hAnsiTheme="minorHAnsi" w:cstheme="minorHAnsi"/>
                <w:b/>
                <w:sz w:val="22"/>
                <w:szCs w:val="22"/>
                <w:lang w:eastAsia="en-GB"/>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765B" w14:textId="77777777" w:rsidR="00524EB7" w:rsidRPr="001E43B4" w:rsidRDefault="00524EB7" w:rsidP="005568E6">
            <w:pPr>
              <w:rPr>
                <w:rFonts w:asciiTheme="minorHAnsi" w:hAnsiTheme="minorHAnsi" w:cstheme="minorHAnsi"/>
                <w:b/>
                <w:sz w:val="22"/>
                <w:szCs w:val="22"/>
                <w:lang w:eastAsia="en-GB"/>
              </w:rPr>
            </w:pPr>
          </w:p>
        </w:tc>
      </w:tr>
    </w:tbl>
    <w:p w14:paraId="358029D7" w14:textId="77777777" w:rsidR="00524EB7" w:rsidRPr="001E43B4" w:rsidRDefault="00524EB7">
      <w:pPr>
        <w:rPr>
          <w:rFonts w:asciiTheme="minorHAnsi" w:hAnsiTheme="minorHAnsi" w:cstheme="minorHAnsi"/>
        </w:rPr>
      </w:pPr>
    </w:p>
    <w:sectPr w:rsidR="00524EB7" w:rsidRPr="001E43B4" w:rsidSect="001E43B4">
      <w:footerReference w:type="default" r:id="rId7"/>
      <w:pgSz w:w="16838" w:h="11906" w:orient="landscape"/>
      <w:pgMar w:top="425"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0E486" w14:textId="77777777" w:rsidR="00787BC8" w:rsidRDefault="00787BC8">
      <w:r>
        <w:separator/>
      </w:r>
    </w:p>
  </w:endnote>
  <w:endnote w:type="continuationSeparator" w:id="0">
    <w:p w14:paraId="50B5FDD0" w14:textId="77777777" w:rsidR="00787BC8" w:rsidRDefault="0078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E380" w14:textId="77777777" w:rsidR="00AE5FEF" w:rsidRDefault="00787BC8">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4A518" w14:textId="77777777" w:rsidR="00787BC8" w:rsidRDefault="00787BC8">
      <w:r>
        <w:separator/>
      </w:r>
    </w:p>
  </w:footnote>
  <w:footnote w:type="continuationSeparator" w:id="0">
    <w:p w14:paraId="7239293E" w14:textId="77777777" w:rsidR="00787BC8" w:rsidRDefault="0078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938"/>
    <w:multiLevelType w:val="hybridMultilevel"/>
    <w:tmpl w:val="98847E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033AD"/>
    <w:multiLevelType w:val="hybridMultilevel"/>
    <w:tmpl w:val="5434A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EB7"/>
    <w:rsid w:val="001E43B4"/>
    <w:rsid w:val="004142E0"/>
    <w:rsid w:val="00524EB7"/>
    <w:rsid w:val="0058574E"/>
    <w:rsid w:val="00610518"/>
    <w:rsid w:val="00787BC8"/>
    <w:rsid w:val="007E110B"/>
    <w:rsid w:val="008E2BAE"/>
    <w:rsid w:val="00B4790E"/>
    <w:rsid w:val="00ED1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6947E"/>
  <w15:docId w15:val="{07B904B2-2E88-C043-926E-6B620A64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24EB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1"/>
    <w:qFormat/>
    <w:rsid w:val="00524EB7"/>
    <w:pPr>
      <w:spacing w:before="54"/>
      <w:ind w:left="113"/>
      <w:outlineLvl w:val="1"/>
    </w:pPr>
    <w:rPr>
      <w:rFonts w:ascii="Calibri" w:hAnsi="Calibri" w:cs="Arial"/>
      <w:b/>
      <w:bCs/>
      <w:color w:val="7B7B7B"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24EB7"/>
    <w:rPr>
      <w:rFonts w:ascii="Calibri" w:eastAsia="Times New Roman" w:hAnsi="Calibri" w:cs="Arial"/>
      <w:b/>
      <w:bCs/>
      <w:color w:val="7B7B7B" w:themeColor="accent3" w:themeShade="BF"/>
      <w:sz w:val="28"/>
      <w:szCs w:val="36"/>
      <w:lang w:val="en-US"/>
    </w:rPr>
  </w:style>
  <w:style w:type="paragraph" w:styleId="ListParagraph">
    <w:name w:val="List Paragraph"/>
    <w:basedOn w:val="Normal"/>
    <w:uiPriority w:val="34"/>
    <w:qFormat/>
    <w:rsid w:val="00ED1253"/>
    <w:pPr>
      <w:widowControl/>
      <w:autoSpaceDE/>
      <w:autoSpaceDN/>
      <w:adjustRightInd/>
      <w:spacing w:after="200" w:line="276" w:lineRule="auto"/>
      <w:ind w:left="720"/>
      <w:contextualSpacing/>
    </w:pPr>
    <w:rPr>
      <w:rFonts w:asciiTheme="minorHAnsi" w:eastAsiaTheme="minorEastAsia"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Buchanan</dc:creator>
  <cp:keywords/>
  <dc:description/>
  <cp:lastModifiedBy>Sarah Beck</cp:lastModifiedBy>
  <cp:revision>3</cp:revision>
  <dcterms:created xsi:type="dcterms:W3CDTF">2019-04-05T12:49:00Z</dcterms:created>
  <dcterms:modified xsi:type="dcterms:W3CDTF">2019-04-05T13:08:00Z</dcterms:modified>
</cp:coreProperties>
</file>