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49" w:rsidRPr="006E665C" w:rsidRDefault="00311949" w:rsidP="00311949">
      <w:pPr>
        <w:pStyle w:val="Heading2"/>
        <w:ind w:left="0"/>
        <w:rPr>
          <w:rFonts w:asciiTheme="majorHAnsi" w:hAnsiTheme="majorHAnsi" w:cstheme="majorHAnsi"/>
        </w:rPr>
      </w:pPr>
      <w:bookmarkStart w:id="0" w:name="_Toc501646352"/>
      <w:r w:rsidRPr="006E665C">
        <w:rPr>
          <w:rFonts w:asciiTheme="majorHAnsi" w:hAnsiTheme="majorHAnsi" w:cstheme="majorHAnsi"/>
        </w:rPr>
        <w:t>AFS Unit 6: Task 6.2, Hatha Yoga Pradipika (Tutor)</w:t>
      </w:r>
      <w:bookmarkEnd w:id="0"/>
    </w:p>
    <w:p w:rsidR="00311949" w:rsidRPr="006E665C" w:rsidRDefault="00311949" w:rsidP="00311949">
      <w:pPr>
        <w:kinsoku w:val="0"/>
        <w:overflowPunct w:val="0"/>
        <w:spacing w:before="54"/>
        <w:rPr>
          <w:rFonts w:asciiTheme="majorHAnsi" w:hAnsiTheme="majorHAnsi" w:cstheme="majorHAnsi"/>
          <w:color w:val="000000"/>
          <w:sz w:val="28"/>
          <w:szCs w:val="28"/>
        </w:rPr>
      </w:pPr>
      <w:r w:rsidRPr="006E665C">
        <w:rPr>
          <w:rFonts w:asciiTheme="majorHAnsi" w:hAnsiTheme="majorHAnsi" w:cstheme="majorHAnsi"/>
          <w:b/>
          <w:bCs/>
          <w:color w:val="231F20"/>
          <w:spacing w:val="-7"/>
          <w:sz w:val="28"/>
          <w:szCs w:val="28"/>
        </w:rPr>
        <w:t>W</w:t>
      </w:r>
      <w:r w:rsidRPr="006E665C">
        <w:rPr>
          <w:rFonts w:asciiTheme="majorHAnsi" w:hAnsiTheme="majorHAnsi" w:cstheme="majorHAnsi"/>
          <w:b/>
          <w:bCs/>
          <w:color w:val="231F20"/>
          <w:sz w:val="28"/>
          <w:szCs w:val="28"/>
        </w:rPr>
        <w:t xml:space="preserve">ritten </w:t>
      </w:r>
      <w:r w:rsidRPr="006E665C">
        <w:rPr>
          <w:rFonts w:asciiTheme="majorHAnsi" w:hAnsiTheme="majorHAnsi" w:cstheme="majorHAnsi"/>
          <w:b/>
          <w:bCs/>
          <w:color w:val="231F20"/>
          <w:spacing w:val="-7"/>
          <w:sz w:val="28"/>
          <w:szCs w:val="28"/>
        </w:rPr>
        <w:t>W</w:t>
      </w:r>
      <w:r w:rsidRPr="006E665C">
        <w:rPr>
          <w:rFonts w:asciiTheme="majorHAnsi" w:hAnsiTheme="majorHAnsi" w:cstheme="majorHAnsi"/>
          <w:b/>
          <w:bCs/>
          <w:color w:val="231F20"/>
          <w:sz w:val="28"/>
          <w:szCs w:val="28"/>
        </w:rPr>
        <w:t>ork Front Sheet</w:t>
      </w:r>
    </w:p>
    <w:p w:rsidR="00311949" w:rsidRPr="006E665C" w:rsidRDefault="00311949" w:rsidP="00311949">
      <w:pPr>
        <w:kinsoku w:val="0"/>
        <w:overflowPunct w:val="0"/>
        <w:spacing w:before="8" w:line="140" w:lineRule="exact"/>
        <w:rPr>
          <w:rFonts w:asciiTheme="majorHAnsi" w:hAnsiTheme="majorHAnsi" w:cstheme="majorHAnsi"/>
          <w:sz w:val="14"/>
          <w:szCs w:val="14"/>
        </w:rPr>
      </w:pP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8188"/>
      </w:tblGrid>
      <w:tr w:rsidR="00311949" w:rsidRPr="006E665C" w:rsidTr="003F1317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49" w:rsidRPr="006E665C" w:rsidRDefault="00311949" w:rsidP="003F1317">
            <w:pPr>
              <w:pStyle w:val="TableParagraph"/>
              <w:kinsoku w:val="0"/>
              <w:overflowPunct w:val="0"/>
              <w:ind w:firstLine="90"/>
              <w:rPr>
                <w:rFonts w:asciiTheme="majorHAnsi" w:hAnsiTheme="majorHAnsi" w:cstheme="majorHAnsi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sz w:val="20"/>
                <w:szCs w:val="20"/>
              </w:rPr>
              <w:t xml:space="preserve">This task provides evidence for the following qualification learning outcomes and assessment criteria for Unit 6: </w:t>
            </w:r>
          </w:p>
          <w:p w:rsidR="00311949" w:rsidRPr="006E665C" w:rsidRDefault="00311949" w:rsidP="003F1317">
            <w:pPr>
              <w:pStyle w:val="TableParagraph"/>
              <w:kinsoku w:val="0"/>
              <w:overflowPunct w:val="0"/>
              <w:spacing w:before="3" w:line="12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1949" w:rsidRPr="006E665C" w:rsidTr="003F1317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49" w:rsidRPr="006E665C" w:rsidRDefault="00311949" w:rsidP="003F1317">
            <w:pPr>
              <w:pStyle w:val="TableParagraph"/>
              <w:kinsoku w:val="0"/>
              <w:overflowPunct w:val="0"/>
              <w:spacing w:before="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Learning Outcome 1: Know and Understand the principles of Hatha Yoga. </w:t>
            </w:r>
          </w:p>
        </w:tc>
      </w:tr>
      <w:tr w:rsidR="00311949" w:rsidRPr="006E665C" w:rsidTr="003F1317">
        <w:trPr>
          <w:trHeight w:val="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49" w:rsidRPr="006E665C" w:rsidRDefault="00311949" w:rsidP="003F1317">
            <w:pPr>
              <w:tabs>
                <w:tab w:val="left" w:pos="386"/>
              </w:tabs>
              <w:kinsoku w:val="0"/>
              <w:overflowPunct w:val="0"/>
              <w:spacing w:line="250" w:lineRule="auto"/>
              <w:ind w:right="90"/>
              <w:rPr>
                <w:rFonts w:asciiTheme="majorHAnsi" w:hAnsiTheme="majorHAnsi" w:cstheme="majorHAnsi"/>
                <w:i/>
                <w:sz w:val="20"/>
              </w:rPr>
            </w:pPr>
            <w:r w:rsidRPr="006E665C">
              <w:rPr>
                <w:rFonts w:asciiTheme="majorHAnsi" w:hAnsiTheme="majorHAnsi" w:cstheme="majorHAnsi"/>
                <w:b/>
                <w:sz w:val="20"/>
              </w:rPr>
              <w:t>Assessment Criteria 1.1: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49" w:rsidRPr="006E665C" w:rsidRDefault="00311949" w:rsidP="003F1317">
            <w:pPr>
              <w:tabs>
                <w:tab w:val="left" w:pos="386"/>
              </w:tabs>
              <w:kinsoku w:val="0"/>
              <w:overflowPunct w:val="0"/>
              <w:spacing w:line="250" w:lineRule="auto"/>
              <w:ind w:right="890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6E665C">
              <w:rPr>
                <w:rFonts w:asciiTheme="majorHAnsi" w:hAnsiTheme="majorHAnsi" w:cstheme="majorHAnsi"/>
                <w:i/>
                <w:sz w:val="20"/>
              </w:rPr>
              <w:t>Describe the principles of Hatha Yoga with reference to the Hatha Yoga Pradipika.</w:t>
            </w:r>
          </w:p>
        </w:tc>
      </w:tr>
      <w:tr w:rsidR="00311949" w:rsidRPr="006E665C" w:rsidTr="003F1317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49" w:rsidRPr="006E665C" w:rsidRDefault="00311949" w:rsidP="003F1317">
            <w:pPr>
              <w:pStyle w:val="TableParagraph"/>
              <w:kinsoku w:val="0"/>
              <w:overflowPunct w:val="0"/>
              <w:spacing w:before="3"/>
              <w:rPr>
                <w:rFonts w:asciiTheme="majorHAnsi" w:hAnsiTheme="majorHAnsi" w:cstheme="majorHAnsi"/>
                <w:b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6E66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Learning Outcome 3: </w:t>
            </w:r>
            <w:r w:rsidRPr="006E665C">
              <w:rPr>
                <w:rFonts w:asciiTheme="majorHAnsi" w:hAnsiTheme="majorHAnsi" w:cstheme="majorHAnsi"/>
                <w:b/>
                <w:sz w:val="20"/>
                <w:szCs w:val="20"/>
                <w:bdr w:val="none" w:sz="0" w:space="0" w:color="auto" w:frame="1"/>
                <w:lang w:eastAsia="en-GB"/>
              </w:rPr>
              <w:t>Know and understand Pranayama, Mudra, Bandha and Kriya:</w:t>
            </w:r>
          </w:p>
        </w:tc>
      </w:tr>
      <w:tr w:rsidR="00311949" w:rsidRPr="006E665C" w:rsidTr="003F1317">
        <w:trPr>
          <w:trHeight w:val="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49" w:rsidRPr="006E665C" w:rsidRDefault="00311949" w:rsidP="003F1317">
            <w:pPr>
              <w:pStyle w:val="TableParagraph"/>
              <w:kinsoku w:val="0"/>
              <w:overflowPunct w:val="0"/>
              <w:spacing w:before="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sz w:val="20"/>
                <w:szCs w:val="20"/>
              </w:rPr>
              <w:t>Assessment Criteria 3.1:</w:t>
            </w:r>
          </w:p>
          <w:p w:rsidR="00311949" w:rsidRPr="006E665C" w:rsidRDefault="00311949" w:rsidP="003F1317">
            <w:pPr>
              <w:pStyle w:val="TableParagraph"/>
              <w:kinsoku w:val="0"/>
              <w:overflowPunct w:val="0"/>
              <w:spacing w:before="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sz w:val="20"/>
                <w:szCs w:val="20"/>
              </w:rPr>
              <w:t>Assessment Criteria 3.2: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49" w:rsidRPr="006E665C" w:rsidRDefault="00311949" w:rsidP="003F1317">
            <w:pPr>
              <w:pStyle w:val="TableParagraph"/>
              <w:kinsoku w:val="0"/>
              <w:overflowPunct w:val="0"/>
              <w:spacing w:before="3"/>
              <w:rPr>
                <w:rFonts w:asciiTheme="majorHAnsi" w:hAnsiTheme="majorHAnsi" w:cstheme="majorHAnsi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Explain in detail a central aspect of the energetic or </w:t>
            </w:r>
            <w:proofErr w:type="spellStart"/>
            <w:r w:rsidRPr="006E665C">
              <w:rPr>
                <w:rFonts w:asciiTheme="majorHAnsi" w:hAnsiTheme="majorHAnsi" w:cstheme="majorHAnsi"/>
                <w:i/>
                <w:sz w:val="20"/>
                <w:szCs w:val="20"/>
              </w:rPr>
              <w:t>purificatory</w:t>
            </w:r>
            <w:proofErr w:type="spellEnd"/>
            <w:r w:rsidRPr="006E665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nature of Hatha Yoga</w:t>
            </w:r>
          </w:p>
          <w:p w:rsidR="00311949" w:rsidRPr="006E665C" w:rsidRDefault="00311949" w:rsidP="003F1317">
            <w:pPr>
              <w:pStyle w:val="TableParagraph"/>
              <w:kinsoku w:val="0"/>
              <w:overflowPunct w:val="0"/>
              <w:spacing w:before="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i/>
                <w:sz w:val="20"/>
                <w:szCs w:val="20"/>
              </w:rPr>
              <w:t>Describe the theory, practice and teaching of the chosen aspect with areas for caution</w:t>
            </w:r>
          </w:p>
        </w:tc>
      </w:tr>
    </w:tbl>
    <w:p w:rsidR="00311949" w:rsidRPr="006E665C" w:rsidRDefault="00311949" w:rsidP="00311949">
      <w:pPr>
        <w:rPr>
          <w:rFonts w:asciiTheme="majorHAnsi" w:hAnsiTheme="majorHAnsi" w:cstheme="majorHAnsi"/>
        </w:rPr>
      </w:pP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450"/>
        <w:gridCol w:w="4408"/>
      </w:tblGrid>
      <w:tr w:rsidR="00311949" w:rsidRPr="006E665C" w:rsidTr="003F1317">
        <w:trPr>
          <w:trHeight w:val="20"/>
        </w:trPr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49" w:rsidRPr="006E665C" w:rsidRDefault="00311949" w:rsidP="003F1317">
            <w:pPr>
              <w:kinsoku w:val="0"/>
              <w:overflowPunct w:val="0"/>
              <w:spacing w:line="414" w:lineRule="auto"/>
              <w:ind w:right="18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 xml:space="preserve">Name of Student 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18"/>
                <w:sz w:val="22"/>
                <w:szCs w:val="22"/>
              </w:rPr>
              <w:t>T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 xml:space="preserve">eacher: 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ab/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ab/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ab/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ab/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949" w:rsidRPr="006E665C" w:rsidRDefault="00311949" w:rsidP="003F1317">
            <w:pPr>
              <w:pStyle w:val="TableParagraph"/>
              <w:kinsoku w:val="0"/>
              <w:overflowPunct w:val="0"/>
              <w:spacing w:before="3"/>
              <w:rPr>
                <w:rFonts w:asciiTheme="majorHAnsi" w:hAnsiTheme="majorHAnsi" w:cstheme="majorHAnsi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z w:val="22"/>
                <w:szCs w:val="22"/>
              </w:rPr>
              <w:t>Date:</w:t>
            </w:r>
          </w:p>
        </w:tc>
      </w:tr>
      <w:tr w:rsidR="00311949" w:rsidRPr="006E665C" w:rsidTr="003F1317">
        <w:trPr>
          <w:trHeight w:val="2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1949" w:rsidRPr="006E665C" w:rsidRDefault="00311949" w:rsidP="003F1317">
            <w:pPr>
              <w:pStyle w:val="TableParagraph"/>
              <w:kinsoku w:val="0"/>
              <w:overflowPunct w:val="0"/>
              <w:spacing w:before="3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sz w:val="22"/>
                <w:szCs w:val="22"/>
              </w:rPr>
              <w:t>Written work must include: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1949" w:rsidRPr="006E665C" w:rsidRDefault="00311949" w:rsidP="003F1317">
            <w:pPr>
              <w:pStyle w:val="TableParagraph"/>
              <w:kinsoku w:val="0"/>
              <w:overflowPunct w:val="0"/>
              <w:spacing w:before="3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311949" w:rsidRPr="006E665C" w:rsidRDefault="00311949" w:rsidP="003F1317">
            <w:pPr>
              <w:pStyle w:val="TableParagraph"/>
              <w:kinsoku w:val="0"/>
              <w:overflowPunct w:val="0"/>
              <w:spacing w:before="3"/>
              <w:rPr>
                <w:rFonts w:asciiTheme="majorHAnsi" w:hAnsiTheme="majorHAnsi" w:cstheme="majorHAnsi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sz w:val="22"/>
                <w:szCs w:val="22"/>
              </w:rPr>
              <w:t>P/R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1949" w:rsidRPr="006E665C" w:rsidRDefault="00311949" w:rsidP="003F1317">
            <w:pPr>
              <w:pStyle w:val="TableParagraph"/>
              <w:kinsoku w:val="0"/>
              <w:overflowPunct w:val="0"/>
              <w:spacing w:before="3"/>
              <w:rPr>
                <w:rFonts w:asciiTheme="majorHAnsi" w:hAnsiTheme="majorHAnsi" w:cstheme="majorHAnsi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sz w:val="22"/>
                <w:szCs w:val="22"/>
              </w:rPr>
              <w:t>Tutor’s Comments:</w:t>
            </w:r>
            <w:r w:rsidRPr="006E665C">
              <w:rPr>
                <w:rFonts w:asciiTheme="majorHAnsi" w:hAnsiTheme="majorHAnsi" w:cstheme="majorHAnsi"/>
                <w:bCs/>
                <w:color w:val="231F20"/>
                <w:spacing w:val="-15"/>
                <w:sz w:val="22"/>
                <w:szCs w:val="22"/>
              </w:rPr>
              <w:t xml:space="preserve"> consider the learning outcome assessment criteria above when assessing these items.</w:t>
            </w:r>
          </w:p>
        </w:tc>
      </w:tr>
      <w:tr w:rsidR="00311949" w:rsidRPr="006E665C" w:rsidTr="003F1317">
        <w:trPr>
          <w:trHeight w:val="2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49" w:rsidRPr="006E665C" w:rsidRDefault="00311949" w:rsidP="003F1317">
            <w:pPr>
              <w:kinsoku w:val="0"/>
              <w:overflowPunct w:val="0"/>
              <w:ind w:left="156" w:right="9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1. a) Summary of the content and purpose of the system of Hatha</w:t>
            </w:r>
            <w:r w:rsidRPr="006E665C">
              <w:rPr>
                <w:rFonts w:asciiTheme="majorHAnsi" w:hAnsiTheme="majorHAnsi" w:cstheme="majorHAnsi"/>
                <w:color w:val="231F20"/>
                <w:spacing w:val="-4"/>
                <w:sz w:val="22"/>
                <w:szCs w:val="22"/>
              </w:rPr>
              <w:t xml:space="preserve"> </w:t>
            </w:r>
            <w:r w:rsidRPr="006E665C">
              <w:rPr>
                <w:rFonts w:asciiTheme="majorHAnsi" w:hAnsiTheme="majorHAnsi" w:cstheme="majorHAnsi"/>
                <w:color w:val="231F20"/>
                <w:spacing w:val="-19"/>
                <w:sz w:val="22"/>
                <w:szCs w:val="22"/>
              </w:rPr>
              <w:t>Y</w:t>
            </w:r>
            <w:r w:rsidRPr="006E665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oga set out in the Hatha</w:t>
            </w:r>
            <w:r w:rsidRPr="006E665C">
              <w:rPr>
                <w:rFonts w:asciiTheme="majorHAnsi" w:hAnsiTheme="majorHAnsi" w:cstheme="majorHAnsi"/>
                <w:color w:val="231F20"/>
                <w:spacing w:val="-4"/>
                <w:sz w:val="22"/>
                <w:szCs w:val="22"/>
              </w:rPr>
              <w:t xml:space="preserve"> </w:t>
            </w:r>
            <w:r w:rsidRPr="006E665C">
              <w:rPr>
                <w:rFonts w:asciiTheme="majorHAnsi" w:hAnsiTheme="majorHAnsi" w:cstheme="majorHAnsi"/>
                <w:color w:val="231F20"/>
                <w:spacing w:val="-19"/>
                <w:sz w:val="22"/>
                <w:szCs w:val="22"/>
              </w:rPr>
              <w:t>Y</w:t>
            </w:r>
            <w:r w:rsidRPr="006E665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oga Pradipika</w:t>
            </w:r>
          </w:p>
          <w:p w:rsidR="00311949" w:rsidRPr="006E665C" w:rsidRDefault="00311949" w:rsidP="003F1317">
            <w:pPr>
              <w:tabs>
                <w:tab w:val="left" w:pos="386"/>
              </w:tabs>
              <w:kinsoku w:val="0"/>
              <w:overflowPunct w:val="0"/>
              <w:spacing w:line="250" w:lineRule="auto"/>
              <w:ind w:right="90"/>
              <w:rPr>
                <w:rFonts w:asciiTheme="majorHAnsi" w:hAnsiTheme="majorHAnsi" w:cstheme="majorHAnsi"/>
                <w:strike/>
                <w:sz w:val="22"/>
                <w:szCs w:val="22"/>
              </w:rPr>
            </w:pPr>
          </w:p>
          <w:p w:rsidR="00311949" w:rsidRPr="006E665C" w:rsidRDefault="00311949" w:rsidP="003F1317">
            <w:pPr>
              <w:tabs>
                <w:tab w:val="left" w:pos="386"/>
              </w:tabs>
              <w:kinsoku w:val="0"/>
              <w:overflowPunct w:val="0"/>
              <w:spacing w:line="250" w:lineRule="auto"/>
              <w:ind w:left="156" w:right="90"/>
              <w:rPr>
                <w:rFonts w:asciiTheme="majorHAnsi" w:hAnsiTheme="majorHAnsi" w:cstheme="majorHAnsi"/>
                <w:b/>
                <w:i/>
                <w:color w:val="FF0000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Refer to </w:t>
            </w:r>
            <w:r w:rsidRPr="006E665C">
              <w:rPr>
                <w:rFonts w:asciiTheme="majorHAnsi" w:hAnsiTheme="majorHAnsi" w:cstheme="majorHAnsi"/>
                <w:b/>
                <w:i/>
                <w:sz w:val="22"/>
                <w:szCs w:val="22"/>
                <w:bdr w:val="none" w:sz="0" w:space="0" w:color="auto" w:frame="1"/>
                <w:lang w:eastAsia="en-GB"/>
              </w:rPr>
              <w:t xml:space="preserve"> Learning Outcome 1:  </w:t>
            </w:r>
            <w:r w:rsidRPr="006E665C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Assessment Criteria 1.1</w:t>
            </w:r>
          </w:p>
          <w:p w:rsidR="00311949" w:rsidRPr="006E665C" w:rsidRDefault="00311949" w:rsidP="003F1317">
            <w:pPr>
              <w:pStyle w:val="TableParagraph"/>
              <w:kinsoku w:val="0"/>
              <w:overflowPunct w:val="0"/>
              <w:spacing w:before="3"/>
              <w:ind w:left="15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49" w:rsidRPr="006E665C" w:rsidRDefault="00311949" w:rsidP="003F13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49" w:rsidRPr="006E665C" w:rsidRDefault="00311949" w:rsidP="003F13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1949" w:rsidRPr="006E665C" w:rsidTr="003F1317">
        <w:trPr>
          <w:trHeight w:val="2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49" w:rsidRPr="006E665C" w:rsidRDefault="00311949" w:rsidP="003F1317">
            <w:pPr>
              <w:tabs>
                <w:tab w:val="left" w:pos="397"/>
              </w:tabs>
              <w:kinsoku w:val="0"/>
              <w:overflowPunct w:val="0"/>
              <w:ind w:left="156" w:right="180"/>
              <w:jc w:val="both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b) Explanation of chosen essay topic including</w:t>
            </w:r>
            <w:r w:rsidRPr="006E665C">
              <w:rPr>
                <w:rFonts w:asciiTheme="majorHAnsi" w:hAnsiTheme="majorHAnsi" w:cstheme="majorHAnsi"/>
                <w:color w:val="231F20"/>
                <w:spacing w:val="-1"/>
                <w:sz w:val="22"/>
                <w:szCs w:val="22"/>
              </w:rPr>
              <w:t xml:space="preserve"> </w:t>
            </w:r>
            <w:r w:rsidRPr="006E665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consideration</w:t>
            </w:r>
            <w:r w:rsidRPr="006E665C">
              <w:rPr>
                <w:rFonts w:asciiTheme="majorHAnsi" w:hAnsiTheme="majorHAnsi" w:cstheme="majorHAnsi"/>
                <w:color w:val="231F20"/>
                <w:spacing w:val="-1"/>
                <w:sz w:val="22"/>
                <w:szCs w:val="22"/>
              </w:rPr>
              <w:t xml:space="preserve"> </w:t>
            </w:r>
            <w:r w:rsidRPr="006E665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of all aspects specified in the essay title</w:t>
            </w:r>
          </w:p>
          <w:p w:rsidR="00311949" w:rsidRPr="006E665C" w:rsidRDefault="00311949" w:rsidP="003F1317">
            <w:pPr>
              <w:tabs>
                <w:tab w:val="left" w:pos="397"/>
              </w:tabs>
              <w:kinsoku w:val="0"/>
              <w:overflowPunct w:val="0"/>
              <w:ind w:left="156" w:right="180"/>
              <w:jc w:val="both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</w:p>
          <w:p w:rsidR="00311949" w:rsidRDefault="00311949" w:rsidP="003F1317">
            <w:pPr>
              <w:tabs>
                <w:tab w:val="left" w:pos="386"/>
              </w:tabs>
              <w:kinsoku w:val="0"/>
              <w:overflowPunct w:val="0"/>
              <w:spacing w:line="250" w:lineRule="auto"/>
              <w:ind w:left="156" w:right="180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Refer to </w:t>
            </w:r>
            <w:r w:rsidRPr="006E665C">
              <w:rPr>
                <w:rFonts w:asciiTheme="majorHAnsi" w:hAnsiTheme="majorHAnsi" w:cstheme="majorHAnsi"/>
                <w:b/>
                <w:i/>
                <w:sz w:val="22"/>
                <w:szCs w:val="22"/>
                <w:bdr w:val="none" w:sz="0" w:space="0" w:color="auto" w:frame="1"/>
                <w:lang w:eastAsia="en-GB"/>
              </w:rPr>
              <w:t xml:space="preserve"> Learning Outcome 1: </w:t>
            </w:r>
            <w:r w:rsidRPr="006E665C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Assessment Criteria 1.1</w:t>
            </w:r>
          </w:p>
          <w:p w:rsidR="00311949" w:rsidRPr="00832445" w:rsidRDefault="00311949" w:rsidP="003F1317">
            <w:pPr>
              <w:tabs>
                <w:tab w:val="left" w:pos="386"/>
              </w:tabs>
              <w:kinsoku w:val="0"/>
              <w:overflowPunct w:val="0"/>
              <w:spacing w:line="250" w:lineRule="auto"/>
              <w:ind w:left="156" w:right="180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832445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Refer to Learning Outcome 3: Assessment </w:t>
            </w: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criteria 3.1 &amp; 3.2 </w:t>
            </w:r>
          </w:p>
          <w:p w:rsidR="00311949" w:rsidRPr="006E665C" w:rsidRDefault="00311949" w:rsidP="003F1317">
            <w:pPr>
              <w:tabs>
                <w:tab w:val="left" w:pos="386"/>
              </w:tabs>
              <w:kinsoku w:val="0"/>
              <w:overflowPunct w:val="0"/>
              <w:spacing w:line="250" w:lineRule="auto"/>
              <w:ind w:left="156" w:right="180"/>
              <w:rPr>
                <w:rFonts w:asciiTheme="majorHAnsi" w:hAnsiTheme="majorHAnsi" w:cstheme="majorHAnsi"/>
                <w:b/>
                <w:i/>
                <w:color w:val="FF0000"/>
                <w:sz w:val="22"/>
                <w:szCs w:val="22"/>
              </w:rPr>
            </w:pPr>
          </w:p>
          <w:p w:rsidR="00311949" w:rsidRPr="006E665C" w:rsidRDefault="00311949" w:rsidP="003F1317">
            <w:pPr>
              <w:pStyle w:val="TableParagraph"/>
              <w:kinsoku w:val="0"/>
              <w:overflowPunct w:val="0"/>
              <w:spacing w:before="3" w:line="12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49" w:rsidRPr="006E665C" w:rsidRDefault="00311949" w:rsidP="003F13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49" w:rsidRPr="006E665C" w:rsidRDefault="00311949" w:rsidP="003F13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1949" w:rsidRPr="006E665C" w:rsidTr="003F1317">
        <w:trPr>
          <w:trHeight w:val="2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49" w:rsidRPr="006E665C" w:rsidRDefault="00311949" w:rsidP="003F1317">
            <w:pPr>
              <w:pStyle w:val="TableParagraph"/>
              <w:kinsoku w:val="0"/>
              <w:overflowPunct w:val="0"/>
              <w:spacing w:before="3" w:line="12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311949" w:rsidRPr="006E665C" w:rsidRDefault="00311949" w:rsidP="003F1317">
            <w:pPr>
              <w:pStyle w:val="TableParagraph"/>
              <w:kinsoku w:val="0"/>
              <w:overflowPunct w:val="0"/>
              <w:spacing w:line="250" w:lineRule="auto"/>
              <w:ind w:left="108" w:right="47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2. Structure, organisation and development of material selected.</w:t>
            </w:r>
          </w:p>
          <w:p w:rsidR="00311949" w:rsidRPr="006E665C" w:rsidRDefault="00311949" w:rsidP="003F1317">
            <w:pPr>
              <w:pStyle w:val="TableParagraph"/>
              <w:kinsoku w:val="0"/>
              <w:overflowPunct w:val="0"/>
              <w:spacing w:line="250" w:lineRule="auto"/>
              <w:ind w:left="108" w:right="47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49" w:rsidRPr="006E665C" w:rsidRDefault="00311949" w:rsidP="003F13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49" w:rsidRPr="006E665C" w:rsidRDefault="00311949" w:rsidP="003F13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1949" w:rsidRPr="006E665C" w:rsidTr="003F1317">
        <w:trPr>
          <w:trHeight w:val="2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:rsidR="00311949" w:rsidRPr="006E665C" w:rsidRDefault="00311949" w:rsidP="003F1317">
            <w:pPr>
              <w:pStyle w:val="TableParagraph"/>
              <w:kinsoku w:val="0"/>
              <w:overflowPunct w:val="0"/>
              <w:spacing w:line="250" w:lineRule="auto"/>
              <w:ind w:left="108" w:right="47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3.  Evidence of a reasoned practical approach to the application of philosophical theory to class teaching.</w:t>
            </w:r>
          </w:p>
          <w:p w:rsidR="00311949" w:rsidRPr="006E665C" w:rsidRDefault="00311949" w:rsidP="003F1317">
            <w:pPr>
              <w:pStyle w:val="TableParagraph"/>
              <w:kinsoku w:val="0"/>
              <w:overflowPunct w:val="0"/>
              <w:spacing w:before="3"/>
              <w:ind w:left="156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</w:p>
          <w:p w:rsidR="00311949" w:rsidRPr="006E665C" w:rsidRDefault="00311949" w:rsidP="003F1317">
            <w:pPr>
              <w:pStyle w:val="TableParagraph"/>
              <w:kinsoku w:val="0"/>
              <w:overflowPunct w:val="0"/>
              <w:spacing w:before="3"/>
              <w:ind w:left="156"/>
              <w:rPr>
                <w:rFonts w:asciiTheme="majorHAnsi" w:hAnsiTheme="majorHAnsi" w:cstheme="majorHAnsi"/>
                <w:i/>
                <w:sz w:val="22"/>
                <w:szCs w:val="22"/>
                <w:bdr w:val="none" w:sz="0" w:space="0" w:color="auto" w:frame="1"/>
                <w:lang w:eastAsia="en-GB"/>
              </w:rPr>
            </w:pPr>
            <w:r w:rsidRPr="006E665C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Refer to Learning Outcome 3:</w:t>
            </w:r>
          </w:p>
          <w:p w:rsidR="00311949" w:rsidRPr="006E665C" w:rsidRDefault="00311949" w:rsidP="003F1317">
            <w:pPr>
              <w:pStyle w:val="TableParagraph"/>
              <w:kinsoku w:val="0"/>
              <w:overflowPunct w:val="0"/>
              <w:spacing w:before="3"/>
              <w:ind w:left="156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Assessment Criteria 3.1 and Assessment Criteria 3.2</w:t>
            </w:r>
          </w:p>
          <w:p w:rsidR="00311949" w:rsidRPr="006E665C" w:rsidRDefault="00311949" w:rsidP="003F1317">
            <w:pPr>
              <w:pStyle w:val="TableParagraph"/>
              <w:kinsoku w:val="0"/>
              <w:overflowPunct w:val="0"/>
              <w:spacing w:line="250" w:lineRule="auto"/>
              <w:ind w:right="7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:rsidR="00311949" w:rsidRPr="006E665C" w:rsidRDefault="00311949" w:rsidP="003F13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:rsidR="00311949" w:rsidRPr="006E665C" w:rsidRDefault="00311949" w:rsidP="003F13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1949" w:rsidRPr="006E665C" w:rsidTr="003F1317">
        <w:trPr>
          <w:trHeight w:val="20"/>
        </w:trPr>
        <w:tc>
          <w:tcPr>
            <w:tcW w:w="54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11949" w:rsidRPr="006E665C" w:rsidRDefault="00311949" w:rsidP="003F1317">
            <w:pPr>
              <w:pStyle w:val="TableParagraph"/>
              <w:kinsoku w:val="0"/>
              <w:overflowPunct w:val="0"/>
              <w:spacing w:before="3" w:line="12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311949" w:rsidRPr="006E665C" w:rsidRDefault="00311949" w:rsidP="003F1317">
            <w:pPr>
              <w:pStyle w:val="TableParagraph"/>
              <w:kinsoku w:val="0"/>
              <w:overflowPunct w:val="0"/>
              <w:spacing w:line="250" w:lineRule="auto"/>
              <w:ind w:left="108" w:right="225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 xml:space="preserve">4. </w:t>
            </w:r>
            <w:r w:rsidRPr="006E665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Evidence of discriminative, analytical and independent thinking</w:t>
            </w:r>
            <w:r w:rsidRPr="006E665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. Is the work written to the standard expected of a level 4 piece of work?</w:t>
            </w:r>
          </w:p>
          <w:p w:rsidR="00311949" w:rsidRPr="006E665C" w:rsidRDefault="00311949" w:rsidP="003F1317">
            <w:pPr>
              <w:pStyle w:val="TableParagraph"/>
              <w:kinsoku w:val="0"/>
              <w:overflowPunct w:val="0"/>
              <w:spacing w:before="3"/>
              <w:ind w:left="15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11949" w:rsidRPr="006E665C" w:rsidRDefault="00311949" w:rsidP="003F13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11949" w:rsidRPr="006E665C" w:rsidRDefault="00311949" w:rsidP="003F13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1949" w:rsidRPr="006E665C" w:rsidTr="003F1317">
        <w:trPr>
          <w:trHeight w:val="20"/>
        </w:trPr>
        <w:tc>
          <w:tcPr>
            <w:tcW w:w="54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11949" w:rsidRPr="006E665C" w:rsidRDefault="00311949" w:rsidP="003F1317">
            <w:pPr>
              <w:pStyle w:val="TableParagraph"/>
              <w:kinsoku w:val="0"/>
              <w:overflowPunct w:val="0"/>
              <w:spacing w:before="3" w:line="12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311949" w:rsidRPr="006E665C" w:rsidRDefault="00311949" w:rsidP="003F1317">
            <w:pPr>
              <w:pStyle w:val="TableParagraph"/>
              <w:kinsoku w:val="0"/>
              <w:overflowPunct w:val="0"/>
              <w:spacing w:line="250" w:lineRule="auto"/>
              <w:ind w:left="108" w:right="225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 xml:space="preserve">5. </w:t>
            </w:r>
            <w:r w:rsidRPr="006E665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Are sources acknowledged and correctly referenced</w:t>
            </w:r>
            <w:proofErr w:type="gramStart"/>
            <w:r w:rsidRPr="006E665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;</w:t>
            </w:r>
            <w:proofErr w:type="gramEnd"/>
            <w:r w:rsidRPr="006E665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 xml:space="preserve"> including use of an acceptable bibliography?</w:t>
            </w:r>
          </w:p>
          <w:p w:rsidR="00311949" w:rsidRPr="006E665C" w:rsidRDefault="00311949" w:rsidP="003F1317">
            <w:pPr>
              <w:pStyle w:val="TableParagraph"/>
              <w:kinsoku w:val="0"/>
              <w:overflowPunct w:val="0"/>
              <w:spacing w:line="250" w:lineRule="auto"/>
              <w:ind w:right="225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11949" w:rsidRPr="006E665C" w:rsidRDefault="00311949" w:rsidP="003F13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11949" w:rsidRPr="006E665C" w:rsidRDefault="00311949" w:rsidP="003F13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1949" w:rsidRPr="006E665C" w:rsidTr="003F1317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231F2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:rsidR="00311949" w:rsidRPr="006E665C" w:rsidRDefault="00311949" w:rsidP="003F1317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>General comments of tutor/assessor:</w:t>
            </w:r>
          </w:p>
          <w:p w:rsidR="00311949" w:rsidRPr="006E665C" w:rsidRDefault="00311949" w:rsidP="003F1317">
            <w:pPr>
              <w:pStyle w:val="TableParagraph"/>
              <w:kinsoku w:val="0"/>
              <w:overflowPunct w:val="0"/>
              <w:spacing w:line="2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311949" w:rsidRDefault="00311949" w:rsidP="003F1317">
            <w:pPr>
              <w:pStyle w:val="TableParagraph"/>
              <w:tabs>
                <w:tab w:val="left" w:pos="7080"/>
              </w:tabs>
              <w:kinsoku w:val="0"/>
              <w:overflowPunct w:val="0"/>
              <w:ind w:left="108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Signature:</w:t>
            </w:r>
          </w:p>
          <w:p w:rsidR="00311949" w:rsidRDefault="00311949" w:rsidP="003F1317">
            <w:pPr>
              <w:pStyle w:val="TableParagraph"/>
              <w:tabs>
                <w:tab w:val="left" w:pos="7080"/>
              </w:tabs>
              <w:kinsoku w:val="0"/>
              <w:overflowPunct w:val="0"/>
              <w:ind w:left="108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</w:p>
          <w:p w:rsidR="00311949" w:rsidRPr="006E665C" w:rsidRDefault="00311949" w:rsidP="003F1317">
            <w:pPr>
              <w:pStyle w:val="TableParagraph"/>
              <w:tabs>
                <w:tab w:val="left" w:pos="7080"/>
              </w:tabs>
              <w:kinsoku w:val="0"/>
              <w:overflowPunct w:val="0"/>
              <w:ind w:left="108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bookmarkStart w:id="1" w:name="_GoBack"/>
            <w:bookmarkEnd w:id="1"/>
            <w:r w:rsidRPr="006E665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ab/>
              <w:t>Date:</w:t>
            </w:r>
          </w:p>
        </w:tc>
      </w:tr>
      <w:tr w:rsidR="00311949" w:rsidRPr="006E665C" w:rsidTr="003F1317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231F2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 w:rsidR="00311949" w:rsidRPr="006E665C" w:rsidRDefault="00311949" w:rsidP="003F1317">
            <w:pPr>
              <w:kinsoku w:val="0"/>
              <w:overflowPunct w:val="0"/>
              <w:spacing w:line="200" w:lineRule="exact"/>
              <w:rPr>
                <w:rFonts w:asciiTheme="majorHAnsi" w:hAnsiTheme="majorHAnsi" w:cstheme="majorHAnsi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color w:val="231F20"/>
                <w:sz w:val="22"/>
                <w:szCs w:val="22"/>
              </w:rPr>
              <w:t xml:space="preserve">Student Teacher’s comments: </w:t>
            </w:r>
            <w:r w:rsidRPr="006E665C">
              <w:rPr>
                <w:rFonts w:asciiTheme="majorHAnsi" w:hAnsiTheme="majorHAnsi" w:cstheme="majorHAnsi"/>
                <w:b/>
                <w:i/>
                <w:color w:val="808080" w:themeColor="background1" w:themeShade="80"/>
                <w:kern w:val="2"/>
                <w:sz w:val="20"/>
              </w:rPr>
              <w:t>Student to add any comments referring to the tutor’s assessment feedback</w:t>
            </w:r>
          </w:p>
          <w:p w:rsidR="00311949" w:rsidRPr="006E665C" w:rsidRDefault="00311949" w:rsidP="003F1317">
            <w:pPr>
              <w:kinsoku w:val="0"/>
              <w:overflowPunct w:val="0"/>
              <w:spacing w:line="2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311949" w:rsidRPr="006E665C" w:rsidRDefault="00311949" w:rsidP="003F1317">
            <w:pPr>
              <w:tabs>
                <w:tab w:val="left" w:pos="7048"/>
              </w:tabs>
              <w:kinsoku w:val="0"/>
              <w:overflowPunct w:val="0"/>
              <w:ind w:left="11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lastRenderedPageBreak/>
              <w:t>Signed (student teacher):</w:t>
            </w:r>
            <w:r w:rsidRPr="006E665C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ab/>
              <w:t>Date:</w:t>
            </w:r>
          </w:p>
          <w:p w:rsidR="00311949" w:rsidRPr="006E665C" w:rsidRDefault="00311949" w:rsidP="003F1317">
            <w:pPr>
              <w:pStyle w:val="TableParagraph"/>
              <w:kinsoku w:val="0"/>
              <w:overflowPunct w:val="0"/>
              <w:spacing w:before="3" w:line="12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1949" w:rsidRPr="006E665C" w:rsidTr="003F1317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49" w:rsidRPr="006E665C" w:rsidRDefault="00311949" w:rsidP="003F1317">
            <w:pPr>
              <w:pStyle w:val="TableParagraph"/>
              <w:kinsoku w:val="0"/>
              <w:overflowPunct w:val="0"/>
              <w:spacing w:before="3" w:line="12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11949" w:rsidRPr="006E665C" w:rsidRDefault="00311949" w:rsidP="003F1317">
            <w:pPr>
              <w:kinsoku w:val="0"/>
              <w:overflowPunct w:val="0"/>
              <w:spacing w:line="250" w:lineRule="auto"/>
              <w:ind w:left="112"/>
              <w:jc w:val="center"/>
              <w:rPr>
                <w:rFonts w:asciiTheme="majorHAnsi" w:hAnsiTheme="majorHAnsi" w:cstheme="majorHAnsi"/>
                <w:sz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sz w:val="20"/>
              </w:rPr>
              <w:t>A</w:t>
            </w:r>
            <w:r w:rsidRPr="006E665C">
              <w:rPr>
                <w:rFonts w:asciiTheme="majorHAnsi" w:hAnsiTheme="majorHAnsi" w:cstheme="majorHAnsi"/>
                <w:b/>
                <w:bCs/>
                <w:spacing w:val="-8"/>
                <w:sz w:val="20"/>
              </w:rPr>
              <w:t xml:space="preserve"> </w:t>
            </w:r>
            <w:r w:rsidRPr="006E665C">
              <w:rPr>
                <w:rFonts w:asciiTheme="majorHAnsi" w:hAnsiTheme="majorHAnsi" w:cstheme="majorHAnsi"/>
                <w:b/>
                <w:bCs/>
                <w:sz w:val="20"/>
              </w:rPr>
              <w:t xml:space="preserve">Student </w:t>
            </w:r>
            <w:r w:rsidRPr="006E665C">
              <w:rPr>
                <w:rFonts w:asciiTheme="majorHAnsi" w:hAnsiTheme="majorHAnsi" w:cstheme="majorHAnsi"/>
                <w:b/>
                <w:bCs/>
                <w:spacing w:val="-16"/>
                <w:sz w:val="20"/>
              </w:rPr>
              <w:t>T</w:t>
            </w:r>
            <w:r w:rsidRPr="006E665C">
              <w:rPr>
                <w:rFonts w:asciiTheme="majorHAnsi" w:hAnsiTheme="majorHAnsi" w:cstheme="majorHAnsi"/>
                <w:b/>
                <w:bCs/>
                <w:sz w:val="20"/>
              </w:rPr>
              <w:t>eache</w:t>
            </w:r>
            <w:r w:rsidRPr="006E665C">
              <w:rPr>
                <w:rFonts w:asciiTheme="majorHAnsi" w:hAnsiTheme="majorHAnsi" w:cstheme="majorHAnsi"/>
                <w:b/>
                <w:bCs/>
                <w:spacing w:val="7"/>
                <w:sz w:val="20"/>
              </w:rPr>
              <w:t>r</w:t>
            </w:r>
            <w:r w:rsidRPr="006E665C">
              <w:rPr>
                <w:rFonts w:asciiTheme="majorHAnsi" w:hAnsiTheme="majorHAnsi" w:cstheme="majorHAnsi"/>
                <w:b/>
                <w:bCs/>
                <w:spacing w:val="-8"/>
                <w:sz w:val="20"/>
              </w:rPr>
              <w:t>’</w:t>
            </w:r>
            <w:r w:rsidRPr="006E665C">
              <w:rPr>
                <w:rFonts w:asciiTheme="majorHAnsi" w:hAnsiTheme="majorHAnsi" w:cstheme="majorHAnsi"/>
                <w:b/>
                <w:bCs/>
                <w:sz w:val="20"/>
              </w:rPr>
              <w:t xml:space="preserve">s Reflection on </w:t>
            </w:r>
            <w:r w:rsidRPr="006E665C">
              <w:rPr>
                <w:rFonts w:asciiTheme="majorHAnsi" w:hAnsiTheme="majorHAnsi" w:cstheme="majorHAnsi"/>
                <w:b/>
                <w:bCs/>
                <w:spacing w:val="-4"/>
                <w:sz w:val="20"/>
              </w:rPr>
              <w:t>W</w:t>
            </w:r>
            <w:r w:rsidRPr="006E665C">
              <w:rPr>
                <w:rFonts w:asciiTheme="majorHAnsi" w:hAnsiTheme="majorHAnsi" w:cstheme="majorHAnsi"/>
                <w:b/>
                <w:bCs/>
                <w:sz w:val="20"/>
              </w:rPr>
              <w:t xml:space="preserve">ritten </w:t>
            </w:r>
            <w:r w:rsidRPr="006E665C">
              <w:rPr>
                <w:rFonts w:asciiTheme="majorHAnsi" w:hAnsiTheme="majorHAnsi" w:cstheme="majorHAnsi"/>
                <w:b/>
                <w:bCs/>
                <w:spacing w:val="-4"/>
                <w:sz w:val="20"/>
              </w:rPr>
              <w:t>W</w:t>
            </w:r>
            <w:r w:rsidRPr="006E665C">
              <w:rPr>
                <w:rFonts w:asciiTheme="majorHAnsi" w:hAnsiTheme="majorHAnsi" w:cstheme="majorHAnsi"/>
                <w:b/>
                <w:bCs/>
                <w:sz w:val="20"/>
              </w:rPr>
              <w:t xml:space="preserve">ork </w:t>
            </w:r>
            <w:r w:rsidRPr="00122A7A">
              <w:rPr>
                <w:rFonts w:asciiTheme="majorHAnsi" w:hAnsiTheme="majorHAnsi" w:cstheme="majorHAnsi"/>
                <w:b/>
                <w:bCs/>
                <w:sz w:val="20"/>
              </w:rPr>
              <w:t xml:space="preserve">(page </w:t>
            </w:r>
            <w:r>
              <w:rPr>
                <w:rFonts w:asciiTheme="majorHAnsi" w:hAnsiTheme="majorHAnsi" w:cstheme="majorHAnsi"/>
                <w:b/>
                <w:bCs/>
                <w:sz w:val="20"/>
              </w:rPr>
              <w:t>31</w:t>
            </w:r>
            <w:r w:rsidRPr="00122A7A">
              <w:rPr>
                <w:rFonts w:asciiTheme="majorHAnsi" w:hAnsiTheme="majorHAnsi" w:cstheme="majorHAnsi"/>
                <w:b/>
                <w:bCs/>
                <w:sz w:val="20"/>
              </w:rPr>
              <w:t xml:space="preserve">) </w:t>
            </w:r>
            <w:r w:rsidRPr="006E665C">
              <w:rPr>
                <w:rFonts w:asciiTheme="majorHAnsi" w:hAnsiTheme="majorHAnsi" w:cstheme="majorHAnsi"/>
                <w:b/>
                <w:bCs/>
                <w:sz w:val="20"/>
              </w:rPr>
              <w:t xml:space="preserve">should be completed by the student after </w:t>
            </w:r>
            <w:r w:rsidRPr="006E665C">
              <w:rPr>
                <w:rFonts w:asciiTheme="majorHAnsi" w:hAnsiTheme="majorHAnsi" w:cstheme="majorHAnsi"/>
                <w:b/>
                <w:bCs/>
                <w:spacing w:val="-15"/>
                <w:sz w:val="20"/>
              </w:rPr>
              <w:t>T</w:t>
            </w:r>
            <w:r w:rsidRPr="006E665C">
              <w:rPr>
                <w:rFonts w:asciiTheme="majorHAnsi" w:hAnsiTheme="majorHAnsi" w:cstheme="majorHAnsi"/>
                <w:b/>
                <w:bCs/>
                <w:sz w:val="20"/>
              </w:rPr>
              <w:t>utor feedback</w:t>
            </w:r>
          </w:p>
          <w:p w:rsidR="00311949" w:rsidRPr="006E665C" w:rsidRDefault="00311949" w:rsidP="003F1317">
            <w:pPr>
              <w:pStyle w:val="TableParagraph"/>
              <w:kinsoku w:val="0"/>
              <w:overflowPunct w:val="0"/>
              <w:spacing w:before="3" w:line="12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11949" w:rsidRPr="00D8156A" w:rsidRDefault="00311949" w:rsidP="00311949"/>
    <w:p w:rsidR="00113E5C" w:rsidRDefault="00113E5C"/>
    <w:sectPr w:rsidR="00113E5C" w:rsidSect="001F3C2A">
      <w:headerReference w:type="default" r:id="rId7"/>
      <w:pgSz w:w="11900" w:h="16840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949" w:rsidRDefault="00311949" w:rsidP="00311949">
      <w:r>
        <w:separator/>
      </w:r>
    </w:p>
  </w:endnote>
  <w:endnote w:type="continuationSeparator" w:id="0">
    <w:p w:rsidR="00311949" w:rsidRDefault="00311949" w:rsidP="0031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haker 2 Regular">
    <w:panose1 w:val="02000506050000020003"/>
    <w:charset w:val="00"/>
    <w:family w:val="auto"/>
    <w:pitch w:val="variable"/>
    <w:sig w:usb0="A00000AF" w:usb1="5000204B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949" w:rsidRDefault="00311949" w:rsidP="00311949">
      <w:r>
        <w:separator/>
      </w:r>
    </w:p>
  </w:footnote>
  <w:footnote w:type="continuationSeparator" w:id="0">
    <w:p w:rsidR="00311949" w:rsidRDefault="00311949" w:rsidP="003119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D95" w:rsidRPr="00D8156A" w:rsidRDefault="00311949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49"/>
    <w:rsid w:val="00113E5C"/>
    <w:rsid w:val="0031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97D4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949"/>
    <w:rPr>
      <w:rFonts w:ascii="Times" w:eastAsia="Times" w:hAnsi="Times" w:cs="Times New Roman"/>
      <w:noProof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311949"/>
    <w:pPr>
      <w:widowControl w:val="0"/>
      <w:autoSpaceDE w:val="0"/>
      <w:autoSpaceDN w:val="0"/>
      <w:adjustRightInd w:val="0"/>
      <w:spacing w:before="54"/>
      <w:ind w:left="113"/>
      <w:outlineLvl w:val="1"/>
    </w:pPr>
    <w:rPr>
      <w:rFonts w:ascii="Calibri" w:eastAsia="Times New Roman" w:hAnsi="Calibri" w:cs="Arial"/>
      <w:b/>
      <w:bCs/>
      <w:noProof w:val="0"/>
      <w:color w:val="76923C" w:themeColor="accent3" w:themeShade="BF"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11949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  <w:style w:type="paragraph" w:styleId="Header">
    <w:name w:val="header"/>
    <w:basedOn w:val="Normal"/>
    <w:link w:val="HeaderChar"/>
    <w:uiPriority w:val="99"/>
    <w:unhideWhenUsed/>
    <w:rsid w:val="003119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949"/>
    <w:rPr>
      <w:rFonts w:ascii="Times" w:eastAsia="Times" w:hAnsi="Times" w:cs="Times New Roman"/>
      <w:noProof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3119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noProof w:val="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19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949"/>
    <w:rPr>
      <w:rFonts w:ascii="Times" w:eastAsia="Times" w:hAnsi="Times" w:cs="Times New Roman"/>
      <w:noProof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9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949"/>
    <w:rPr>
      <w:rFonts w:ascii="Lucida Grande" w:eastAsia="Times" w:hAnsi="Lucida Grande" w:cs="Lucida Grande"/>
      <w:noProof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949"/>
    <w:rPr>
      <w:rFonts w:ascii="Times" w:eastAsia="Times" w:hAnsi="Times" w:cs="Times New Roman"/>
      <w:noProof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311949"/>
    <w:pPr>
      <w:widowControl w:val="0"/>
      <w:autoSpaceDE w:val="0"/>
      <w:autoSpaceDN w:val="0"/>
      <w:adjustRightInd w:val="0"/>
      <w:spacing w:before="54"/>
      <w:ind w:left="113"/>
      <w:outlineLvl w:val="1"/>
    </w:pPr>
    <w:rPr>
      <w:rFonts w:ascii="Calibri" w:eastAsia="Times New Roman" w:hAnsi="Calibri" w:cs="Arial"/>
      <w:b/>
      <w:bCs/>
      <w:noProof w:val="0"/>
      <w:color w:val="76923C" w:themeColor="accent3" w:themeShade="BF"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11949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  <w:style w:type="paragraph" w:styleId="Header">
    <w:name w:val="header"/>
    <w:basedOn w:val="Normal"/>
    <w:link w:val="HeaderChar"/>
    <w:uiPriority w:val="99"/>
    <w:unhideWhenUsed/>
    <w:rsid w:val="003119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949"/>
    <w:rPr>
      <w:rFonts w:ascii="Times" w:eastAsia="Times" w:hAnsi="Times" w:cs="Times New Roman"/>
      <w:noProof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3119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noProof w:val="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19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949"/>
    <w:rPr>
      <w:rFonts w:ascii="Times" w:eastAsia="Times" w:hAnsi="Times" w:cs="Times New Roman"/>
      <w:noProof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9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949"/>
    <w:rPr>
      <w:rFonts w:ascii="Lucida Grande" w:eastAsia="Times" w:hAnsi="Lucida Grande" w:cs="Lucida Grande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1758</Characters>
  <Application>Microsoft Macintosh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1</cp:revision>
  <dcterms:created xsi:type="dcterms:W3CDTF">2018-11-14T15:10:00Z</dcterms:created>
  <dcterms:modified xsi:type="dcterms:W3CDTF">2018-11-14T15:11:00Z</dcterms:modified>
</cp:coreProperties>
</file>