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B2766" w14:textId="77777777" w:rsidR="00800B50" w:rsidRDefault="00800B50" w:rsidP="00800B50">
      <w:pPr>
        <w:rPr>
          <w:rFonts w:ascii="Arial" w:hAnsi="Arial"/>
          <w:b/>
          <w:sz w:val="28"/>
        </w:rPr>
      </w:pPr>
      <w:r>
        <w:rPr>
          <w:rFonts w:ascii="Arial" w:hAnsi="Arial"/>
          <w:b/>
          <w:sz w:val="28"/>
          <w:lang w:val="en-US"/>
        </w:rPr>
        <w:drawing>
          <wp:anchor distT="0" distB="0" distL="114300" distR="114300" simplePos="0" relativeHeight="251659264" behindDoc="0" locked="0" layoutInCell="1" allowOverlap="1" wp14:anchorId="58E1AD3D" wp14:editId="64BFD786">
            <wp:simplePos x="0" y="0"/>
            <wp:positionH relativeFrom="column">
              <wp:posOffset>4686300</wp:posOffset>
            </wp:positionH>
            <wp:positionV relativeFrom="paragraph">
              <wp:posOffset>-571500</wp:posOffset>
            </wp:positionV>
            <wp:extent cx="901700" cy="967105"/>
            <wp:effectExtent l="0" t="0" r="12700" b="0"/>
            <wp:wrapNone/>
            <wp:docPr id="32" name="Picture 4" descr="BWYlogo small 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Ylogo small k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rPr>
        <w:t xml:space="preserve">1.1 b Micro Teaching of Asana and Posture </w:t>
      </w:r>
    </w:p>
    <w:p w14:paraId="0133795B" w14:textId="77777777" w:rsidR="00800B50" w:rsidRDefault="00800B50" w:rsidP="00800B50">
      <w:pPr>
        <w:tabs>
          <w:tab w:val="left" w:pos="7692"/>
        </w:tabs>
        <w:rPr>
          <w:rFonts w:ascii="Arial" w:hAnsi="Arial"/>
          <w:b/>
          <w:sz w:val="28"/>
        </w:rPr>
      </w:pPr>
      <w:r>
        <w:rPr>
          <w:rFonts w:ascii="Arial" w:hAnsi="Arial"/>
          <w:b/>
          <w:sz w:val="28"/>
        </w:rPr>
        <w:t>Profile Assessment Front Sheet.</w:t>
      </w:r>
    </w:p>
    <w:p w14:paraId="2EC350EE" w14:textId="77777777" w:rsidR="00800B50" w:rsidRDefault="00800B50" w:rsidP="00800B50">
      <w:pPr>
        <w:tabs>
          <w:tab w:val="left" w:pos="7692"/>
        </w:tabs>
        <w:rPr>
          <w:rFonts w:ascii="Arial" w:hAnsi="Arial"/>
          <w:b/>
          <w:sz w:val="28"/>
        </w:rPr>
      </w:pPr>
    </w:p>
    <w:p w14:paraId="16048F22" w14:textId="77777777" w:rsidR="00800B50" w:rsidRDefault="00800B50" w:rsidP="00800B50">
      <w:pPr>
        <w:rPr>
          <w:rFonts w:ascii="Arial" w:hAnsi="Arial"/>
          <w:b/>
        </w:rPr>
      </w:pPr>
      <w:r>
        <w:rPr>
          <w:rFonts w:ascii="Arial" w:hAnsi="Arial"/>
          <w:b/>
        </w:rPr>
        <w:t>Name of student teacher:</w:t>
      </w:r>
    </w:p>
    <w:p w14:paraId="47F3D412" w14:textId="77777777" w:rsidR="00800B50" w:rsidRDefault="00800B50" w:rsidP="00800B50">
      <w:pPr>
        <w:rPr>
          <w:rFonts w:ascii="Arial" w:hAnsi="Arial"/>
          <w:b/>
        </w:rPr>
      </w:pPr>
    </w:p>
    <w:p w14:paraId="701B8805" w14:textId="77777777" w:rsidR="00800B50" w:rsidRDefault="00800B50" w:rsidP="00800B50">
      <w:pPr>
        <w:rPr>
          <w:rFonts w:ascii="Arial" w:hAnsi="Arial"/>
          <w:b/>
          <w:sz w:val="20"/>
        </w:rPr>
      </w:pPr>
      <w:r>
        <w:rPr>
          <w:rFonts w:ascii="Arial" w:hAnsi="Arial"/>
          <w:b/>
        </w:rPr>
        <w:t>Date of Teaching:</w:t>
      </w:r>
    </w:p>
    <w:p w14:paraId="6B3E294A" w14:textId="77777777" w:rsidR="00800B50" w:rsidRDefault="00800B50" w:rsidP="00800B50">
      <w:pPr>
        <w:rPr>
          <w:rFonts w:ascii="Arial" w:hAnsi="Arial"/>
          <w:sz w:val="20"/>
        </w:rPr>
      </w:pPr>
    </w:p>
    <w:p w14:paraId="4AC2F74A" w14:textId="77777777" w:rsidR="00653325" w:rsidRDefault="00800B50" w:rsidP="00653325">
      <w:pPr>
        <w:rPr>
          <w:rFonts w:ascii="Arial" w:hAnsi="Arial"/>
          <w:sz w:val="20"/>
        </w:rPr>
      </w:pPr>
      <w:r>
        <w:rPr>
          <w:rFonts w:ascii="Arial" w:hAnsi="Arial"/>
          <w:sz w:val="20"/>
        </w:rPr>
        <w:t xml:space="preserve">All elements must be achieved to the required level for a Pass. Those that are not achieved will be referred for further assessment. Reasons for referral must be clearly stated in tutors’ comments. Tutors need not comment on all criteria but will comment on specific strengths and areas for development. In cases of referral only criteria not met will be reassessed and tutors will only comment on reassessed elements. </w:t>
      </w:r>
      <w:r>
        <w:rPr>
          <w:rFonts w:ascii="Arial" w:hAnsi="Arial"/>
          <w:b/>
          <w:sz w:val="20"/>
        </w:rPr>
        <w:t>The teaching practice description appears in full in the Unit guidance and teaching must be in accordance with it. The lesson plan will be assessed in advance in accordance with the requirements of Unit 3.</w:t>
      </w:r>
      <w:r>
        <w:rPr>
          <w:rFonts w:ascii="Arial" w:hAnsi="Arial"/>
          <w:sz w:val="20"/>
        </w:rPr>
        <w:t xml:space="preserve"> </w:t>
      </w:r>
    </w:p>
    <w:p w14:paraId="3495B204" w14:textId="77777777" w:rsidR="005503B6" w:rsidRDefault="005503B6" w:rsidP="00653325">
      <w:pPr>
        <w:rPr>
          <w:rFonts w:ascii="Arial" w:hAnsi="Arial"/>
          <w:sz w:val="20"/>
        </w:rPr>
      </w:pPr>
    </w:p>
    <w:tbl>
      <w:tblPr>
        <w:tblStyle w:val="TableGrid"/>
        <w:tblW w:w="0" w:type="auto"/>
        <w:tblLayout w:type="fixed"/>
        <w:tblLook w:val="04A0" w:firstRow="1" w:lastRow="0" w:firstColumn="1" w:lastColumn="0" w:noHBand="0" w:noVBand="1"/>
      </w:tblPr>
      <w:tblGrid>
        <w:gridCol w:w="3794"/>
        <w:gridCol w:w="1318"/>
        <w:gridCol w:w="3410"/>
      </w:tblGrid>
      <w:tr w:rsidR="005503B6" w14:paraId="569A294E" w14:textId="77777777" w:rsidTr="00505A5B">
        <w:tc>
          <w:tcPr>
            <w:tcW w:w="5112" w:type="dxa"/>
            <w:gridSpan w:val="2"/>
          </w:tcPr>
          <w:p w14:paraId="6DDB1F03" w14:textId="77777777" w:rsidR="005503B6" w:rsidRDefault="005503B6" w:rsidP="005503B6">
            <w:pPr>
              <w:spacing w:line="276" w:lineRule="auto"/>
              <w:rPr>
                <w:rFonts w:ascii="Arial" w:hAnsi="Arial"/>
                <w:b/>
                <w:sz w:val="20"/>
              </w:rPr>
            </w:pPr>
            <w:r>
              <w:rPr>
                <w:rFonts w:ascii="Arial" w:hAnsi="Arial"/>
                <w:b/>
                <w:sz w:val="20"/>
              </w:rPr>
              <w:t>1.1a Posture Profile.</w:t>
            </w:r>
          </w:p>
          <w:p w14:paraId="0A41B4F2" w14:textId="77777777" w:rsidR="005503B6" w:rsidRDefault="005503B6" w:rsidP="005503B6">
            <w:pPr>
              <w:spacing w:line="276" w:lineRule="auto"/>
              <w:rPr>
                <w:rFonts w:ascii="Arial" w:hAnsi="Arial"/>
                <w:b/>
                <w:sz w:val="20"/>
              </w:rPr>
            </w:pPr>
            <w:r>
              <w:rPr>
                <w:rFonts w:ascii="Arial" w:hAnsi="Arial"/>
                <w:b/>
                <w:sz w:val="20"/>
              </w:rPr>
              <w:t>1.1 b Micro Teaching of Asana</w:t>
            </w:r>
          </w:p>
          <w:p w14:paraId="15C76F53" w14:textId="77777777" w:rsidR="005503B6" w:rsidRDefault="005503B6" w:rsidP="005503B6">
            <w:pPr>
              <w:rPr>
                <w:rFonts w:ascii="Arial" w:hAnsi="Arial"/>
                <w:sz w:val="20"/>
              </w:rPr>
            </w:pPr>
            <w:r>
              <w:rPr>
                <w:rFonts w:ascii="Arial" w:hAnsi="Arial"/>
                <w:sz w:val="20"/>
              </w:rPr>
              <w:t>Student teachers will, within their peer group, teach a thirty minute session of an Asana for which they have completed a detailed posture profile. A lesson plan will be submitted for approval by the tutor in advance.</w:t>
            </w:r>
          </w:p>
        </w:tc>
        <w:tc>
          <w:tcPr>
            <w:tcW w:w="3410" w:type="dxa"/>
          </w:tcPr>
          <w:p w14:paraId="1F067A9A" w14:textId="77777777" w:rsidR="005503B6" w:rsidRDefault="005503B6" w:rsidP="00653325">
            <w:pPr>
              <w:rPr>
                <w:rFonts w:ascii="Arial" w:hAnsi="Arial"/>
                <w:sz w:val="20"/>
              </w:rPr>
            </w:pPr>
            <w:r>
              <w:rPr>
                <w:rFonts w:ascii="Arial" w:hAnsi="Arial"/>
                <w:sz w:val="20"/>
              </w:rPr>
              <w:t>This task provides evidence for the following syllabus criteria: Unit 1: 1.1-1.4; 2.1-2.3; 3.1; 4.1-4.2; 5.1; 6.1 Unit 3: 2.1; 3.1-3.2; 4.1-4.2; 5.1</w:t>
            </w:r>
          </w:p>
        </w:tc>
      </w:tr>
      <w:tr w:rsidR="005503B6" w14:paraId="4B117FEA" w14:textId="77777777" w:rsidTr="00505A5B">
        <w:tc>
          <w:tcPr>
            <w:tcW w:w="3794" w:type="dxa"/>
          </w:tcPr>
          <w:p w14:paraId="732F7A7D" w14:textId="77777777" w:rsidR="005503B6" w:rsidRDefault="005503B6" w:rsidP="00653325">
            <w:pPr>
              <w:rPr>
                <w:rFonts w:ascii="Arial" w:hAnsi="Arial"/>
                <w:sz w:val="20"/>
              </w:rPr>
            </w:pPr>
            <w:r>
              <w:rPr>
                <w:rFonts w:ascii="Arial" w:hAnsi="Arial"/>
                <w:sz w:val="20"/>
              </w:rPr>
              <w:t>The posture profile will contain all elements stated on the profile; understanding of anatomical principles will be demonstrated in explanations and application of principles to the teaching of Asana.</w:t>
            </w:r>
          </w:p>
        </w:tc>
        <w:tc>
          <w:tcPr>
            <w:tcW w:w="1318" w:type="dxa"/>
          </w:tcPr>
          <w:p w14:paraId="7F7AEF7D" w14:textId="77777777" w:rsidR="005503B6" w:rsidRDefault="005503B6" w:rsidP="00653325">
            <w:pPr>
              <w:rPr>
                <w:rFonts w:ascii="Arial" w:hAnsi="Arial"/>
                <w:sz w:val="20"/>
              </w:rPr>
            </w:pPr>
            <w:r>
              <w:rPr>
                <w:rFonts w:ascii="Arial" w:hAnsi="Arial"/>
                <w:sz w:val="20"/>
              </w:rPr>
              <w:t>P/R</w:t>
            </w:r>
          </w:p>
        </w:tc>
        <w:tc>
          <w:tcPr>
            <w:tcW w:w="3410" w:type="dxa"/>
          </w:tcPr>
          <w:p w14:paraId="2A4285C6" w14:textId="77777777" w:rsidR="005503B6" w:rsidRDefault="005503B6" w:rsidP="005503B6">
            <w:pPr>
              <w:tabs>
                <w:tab w:val="center" w:pos="4153"/>
                <w:tab w:val="right" w:pos="8306"/>
              </w:tabs>
              <w:spacing w:line="276" w:lineRule="auto"/>
              <w:rPr>
                <w:rFonts w:ascii="Arial" w:hAnsi="Arial"/>
                <w:sz w:val="20"/>
              </w:rPr>
            </w:pPr>
            <w:r>
              <w:rPr>
                <w:rFonts w:ascii="Arial" w:hAnsi="Arial"/>
                <w:sz w:val="20"/>
              </w:rPr>
              <w:t>Tutor comments</w:t>
            </w:r>
          </w:p>
          <w:p w14:paraId="5512BE0B" w14:textId="77777777" w:rsidR="005503B6" w:rsidRDefault="005503B6" w:rsidP="00653325">
            <w:pPr>
              <w:rPr>
                <w:rFonts w:ascii="Arial" w:hAnsi="Arial"/>
                <w:sz w:val="20"/>
              </w:rPr>
            </w:pPr>
          </w:p>
        </w:tc>
      </w:tr>
      <w:tr w:rsidR="005503B6" w14:paraId="50E948E9" w14:textId="77777777" w:rsidTr="00505A5B">
        <w:tc>
          <w:tcPr>
            <w:tcW w:w="3794" w:type="dxa"/>
            <w:vMerge w:val="restart"/>
          </w:tcPr>
          <w:p w14:paraId="79651EA1" w14:textId="77777777" w:rsidR="005503B6" w:rsidRDefault="005503B6" w:rsidP="00653325">
            <w:pPr>
              <w:rPr>
                <w:rFonts w:ascii="Arial" w:hAnsi="Arial"/>
                <w:sz w:val="20"/>
              </w:rPr>
            </w:pPr>
            <w:r>
              <w:rPr>
                <w:rFonts w:ascii="Arial" w:hAnsi="Arial"/>
                <w:sz w:val="20"/>
              </w:rPr>
              <w:t>The teaching session will include the following elements:</w:t>
            </w:r>
          </w:p>
        </w:tc>
        <w:tc>
          <w:tcPr>
            <w:tcW w:w="4728" w:type="dxa"/>
            <w:gridSpan w:val="2"/>
          </w:tcPr>
          <w:p w14:paraId="3754F289" w14:textId="77777777" w:rsidR="005503B6" w:rsidRDefault="005503B6" w:rsidP="00653325">
            <w:pPr>
              <w:rPr>
                <w:rFonts w:ascii="Arial" w:hAnsi="Arial"/>
                <w:sz w:val="20"/>
              </w:rPr>
            </w:pPr>
            <w:r>
              <w:rPr>
                <w:rFonts w:ascii="Arial" w:hAnsi="Arial"/>
                <w:sz w:val="20"/>
              </w:rPr>
              <w:t>Where an element of the session is missing or inadequately covered the assessor will make a judgement as to whether this significantly compromised the learners’ safety or ability to practice techniques/learn in deciding whether to pass or refer</w:t>
            </w:r>
          </w:p>
        </w:tc>
      </w:tr>
      <w:tr w:rsidR="005503B6" w14:paraId="7F1883C5" w14:textId="77777777" w:rsidTr="00505A5B">
        <w:tc>
          <w:tcPr>
            <w:tcW w:w="3794" w:type="dxa"/>
            <w:vMerge/>
          </w:tcPr>
          <w:p w14:paraId="209EF600" w14:textId="77777777" w:rsidR="005503B6" w:rsidRDefault="005503B6" w:rsidP="00653325">
            <w:pPr>
              <w:rPr>
                <w:rFonts w:ascii="Arial" w:hAnsi="Arial"/>
                <w:sz w:val="20"/>
              </w:rPr>
            </w:pPr>
          </w:p>
        </w:tc>
        <w:tc>
          <w:tcPr>
            <w:tcW w:w="1318" w:type="dxa"/>
          </w:tcPr>
          <w:p w14:paraId="0D50324C" w14:textId="77777777" w:rsidR="005503B6" w:rsidRDefault="005503B6" w:rsidP="00653325">
            <w:pPr>
              <w:rPr>
                <w:rFonts w:ascii="Arial" w:hAnsi="Arial"/>
                <w:sz w:val="20"/>
              </w:rPr>
            </w:pPr>
            <w:r>
              <w:rPr>
                <w:rFonts w:ascii="Arial" w:hAnsi="Arial"/>
                <w:sz w:val="20"/>
              </w:rPr>
              <w:t>P/R</w:t>
            </w:r>
          </w:p>
        </w:tc>
        <w:tc>
          <w:tcPr>
            <w:tcW w:w="3410" w:type="dxa"/>
          </w:tcPr>
          <w:p w14:paraId="58A64E59" w14:textId="77777777" w:rsidR="005503B6" w:rsidRDefault="005503B6" w:rsidP="00653325">
            <w:pPr>
              <w:rPr>
                <w:rFonts w:ascii="Arial" w:hAnsi="Arial"/>
                <w:sz w:val="20"/>
              </w:rPr>
            </w:pPr>
            <w:r>
              <w:rPr>
                <w:rFonts w:ascii="Arial" w:hAnsi="Arial"/>
                <w:sz w:val="20"/>
              </w:rPr>
              <w:t>Tutor comments</w:t>
            </w:r>
          </w:p>
        </w:tc>
      </w:tr>
      <w:tr w:rsidR="004B3DC6" w14:paraId="45477498" w14:textId="77777777" w:rsidTr="00505A5B">
        <w:tc>
          <w:tcPr>
            <w:tcW w:w="3794" w:type="dxa"/>
          </w:tcPr>
          <w:p w14:paraId="6A841BCB" w14:textId="77777777" w:rsidR="004B3DC6" w:rsidRDefault="004B3DC6" w:rsidP="00653325">
            <w:pPr>
              <w:rPr>
                <w:rFonts w:ascii="Arial" w:hAnsi="Arial"/>
                <w:sz w:val="20"/>
              </w:rPr>
            </w:pPr>
            <w:r>
              <w:rPr>
                <w:rFonts w:ascii="Arial" w:hAnsi="Arial"/>
                <w:sz w:val="20"/>
              </w:rPr>
              <w:t>a) Preparation for the main asana, including warming of muscles and mobilising of joints and preparatory postures. Preparation should be based on analysis of the key joints and muscles identified in the posture profile.</w:t>
            </w:r>
          </w:p>
        </w:tc>
        <w:tc>
          <w:tcPr>
            <w:tcW w:w="1318" w:type="dxa"/>
          </w:tcPr>
          <w:p w14:paraId="692B2511" w14:textId="77777777" w:rsidR="004B3DC6" w:rsidRDefault="004B3DC6" w:rsidP="00653325">
            <w:pPr>
              <w:rPr>
                <w:rFonts w:ascii="Arial" w:hAnsi="Arial"/>
                <w:sz w:val="20"/>
              </w:rPr>
            </w:pPr>
          </w:p>
        </w:tc>
        <w:tc>
          <w:tcPr>
            <w:tcW w:w="3410" w:type="dxa"/>
          </w:tcPr>
          <w:p w14:paraId="3739F3B7" w14:textId="77777777" w:rsidR="004B3DC6" w:rsidRDefault="004B3DC6" w:rsidP="00653325">
            <w:pPr>
              <w:rPr>
                <w:rFonts w:ascii="Arial" w:hAnsi="Arial"/>
                <w:sz w:val="20"/>
              </w:rPr>
            </w:pPr>
          </w:p>
        </w:tc>
      </w:tr>
      <w:tr w:rsidR="004B3DC6" w14:paraId="70D81E3A" w14:textId="77777777" w:rsidTr="00505A5B">
        <w:tc>
          <w:tcPr>
            <w:tcW w:w="3794" w:type="dxa"/>
          </w:tcPr>
          <w:p w14:paraId="6150BF23" w14:textId="77777777" w:rsidR="004B3DC6" w:rsidRDefault="004B3DC6" w:rsidP="00653325">
            <w:pPr>
              <w:rPr>
                <w:rFonts w:ascii="Arial" w:hAnsi="Arial"/>
                <w:sz w:val="20"/>
              </w:rPr>
            </w:pPr>
            <w:r>
              <w:rPr>
                <w:rFonts w:ascii="Arial" w:hAnsi="Arial"/>
                <w:sz w:val="20"/>
              </w:rPr>
              <w:t>b) Integration of the breath either in breathing co-ordinated with movement or in static posture.</w:t>
            </w:r>
          </w:p>
          <w:p w14:paraId="71C18C56" w14:textId="77777777" w:rsidR="004B3DC6" w:rsidRDefault="004B3DC6" w:rsidP="00653325">
            <w:pPr>
              <w:rPr>
                <w:rFonts w:ascii="Arial" w:hAnsi="Arial"/>
                <w:sz w:val="20"/>
              </w:rPr>
            </w:pPr>
          </w:p>
          <w:p w14:paraId="1851828A" w14:textId="77777777" w:rsidR="004B3DC6" w:rsidRDefault="004B3DC6" w:rsidP="00653325">
            <w:pPr>
              <w:rPr>
                <w:rFonts w:ascii="Arial" w:hAnsi="Arial"/>
                <w:sz w:val="20"/>
              </w:rPr>
            </w:pPr>
          </w:p>
        </w:tc>
        <w:tc>
          <w:tcPr>
            <w:tcW w:w="1318" w:type="dxa"/>
          </w:tcPr>
          <w:p w14:paraId="0A099638" w14:textId="77777777" w:rsidR="004B3DC6" w:rsidRDefault="004B3DC6" w:rsidP="00653325">
            <w:pPr>
              <w:rPr>
                <w:rFonts w:ascii="Arial" w:hAnsi="Arial"/>
                <w:sz w:val="20"/>
              </w:rPr>
            </w:pPr>
          </w:p>
        </w:tc>
        <w:tc>
          <w:tcPr>
            <w:tcW w:w="3410" w:type="dxa"/>
          </w:tcPr>
          <w:p w14:paraId="2CD48AA8" w14:textId="77777777" w:rsidR="004B3DC6" w:rsidRDefault="004B3DC6" w:rsidP="00653325">
            <w:pPr>
              <w:rPr>
                <w:rFonts w:ascii="Arial" w:hAnsi="Arial"/>
                <w:sz w:val="20"/>
              </w:rPr>
            </w:pPr>
          </w:p>
        </w:tc>
      </w:tr>
      <w:tr w:rsidR="004B3DC6" w14:paraId="7F67EF5B" w14:textId="77777777" w:rsidTr="00505A5B">
        <w:tc>
          <w:tcPr>
            <w:tcW w:w="3794" w:type="dxa"/>
          </w:tcPr>
          <w:p w14:paraId="2E0C970D" w14:textId="77777777" w:rsidR="004B3DC6" w:rsidRDefault="004B3DC6" w:rsidP="00653325">
            <w:pPr>
              <w:rPr>
                <w:rFonts w:ascii="Arial" w:hAnsi="Arial"/>
                <w:sz w:val="20"/>
              </w:rPr>
            </w:pPr>
            <w:r>
              <w:rPr>
                <w:rFonts w:ascii="Arial" w:hAnsi="Arial"/>
                <w:sz w:val="20"/>
              </w:rPr>
              <w:t>c) A staged approach to teaching the posture including at least one stage suitable for beginners or the less physically able.Stages should be explained on the posture profile and those taught referred to briefly on the lesson plan.</w:t>
            </w:r>
          </w:p>
        </w:tc>
        <w:tc>
          <w:tcPr>
            <w:tcW w:w="1318" w:type="dxa"/>
          </w:tcPr>
          <w:p w14:paraId="340B8A7E" w14:textId="77777777" w:rsidR="004B3DC6" w:rsidRDefault="004B3DC6" w:rsidP="00653325">
            <w:pPr>
              <w:rPr>
                <w:rFonts w:ascii="Arial" w:hAnsi="Arial"/>
                <w:sz w:val="20"/>
              </w:rPr>
            </w:pPr>
          </w:p>
        </w:tc>
        <w:tc>
          <w:tcPr>
            <w:tcW w:w="3410" w:type="dxa"/>
          </w:tcPr>
          <w:p w14:paraId="39CCC32A" w14:textId="77777777" w:rsidR="004B3DC6" w:rsidRDefault="004B3DC6" w:rsidP="00653325">
            <w:pPr>
              <w:rPr>
                <w:rFonts w:ascii="Arial" w:hAnsi="Arial"/>
                <w:sz w:val="20"/>
              </w:rPr>
            </w:pPr>
          </w:p>
        </w:tc>
      </w:tr>
      <w:tr w:rsidR="004B3DC6" w14:paraId="32F45109" w14:textId="77777777" w:rsidTr="00505A5B">
        <w:tc>
          <w:tcPr>
            <w:tcW w:w="3794" w:type="dxa"/>
          </w:tcPr>
          <w:p w14:paraId="515672BD" w14:textId="77777777" w:rsidR="004B3DC6" w:rsidRPr="004B3DC6" w:rsidRDefault="004B3DC6" w:rsidP="004B3DC6">
            <w:pPr>
              <w:rPr>
                <w:rFonts w:ascii="Arial" w:hAnsi="Arial"/>
                <w:sz w:val="20"/>
              </w:rPr>
            </w:pPr>
            <w:r>
              <w:rPr>
                <w:rFonts w:ascii="Arial" w:hAnsi="Arial"/>
                <w:sz w:val="20"/>
              </w:rPr>
              <w:t xml:space="preserve">d) </w:t>
            </w:r>
            <w:r w:rsidRPr="004B3DC6">
              <w:rPr>
                <w:rFonts w:ascii="Arial" w:hAnsi="Arial"/>
                <w:sz w:val="20"/>
              </w:rPr>
              <w:t>Teaching points to promote alignment, strength and flexibility, based on analysis of the posture or preparation for the posture contained in the posture profile.</w:t>
            </w:r>
          </w:p>
          <w:p w14:paraId="7C7CA016" w14:textId="77777777" w:rsidR="004B3DC6" w:rsidRDefault="004B3DC6" w:rsidP="00653325">
            <w:pPr>
              <w:rPr>
                <w:rFonts w:ascii="Arial" w:hAnsi="Arial"/>
                <w:sz w:val="20"/>
              </w:rPr>
            </w:pPr>
          </w:p>
        </w:tc>
        <w:tc>
          <w:tcPr>
            <w:tcW w:w="1318" w:type="dxa"/>
          </w:tcPr>
          <w:p w14:paraId="54166D9E" w14:textId="77777777" w:rsidR="004B3DC6" w:rsidRDefault="004B3DC6" w:rsidP="00653325">
            <w:pPr>
              <w:rPr>
                <w:rFonts w:ascii="Arial" w:hAnsi="Arial"/>
                <w:sz w:val="20"/>
              </w:rPr>
            </w:pPr>
          </w:p>
        </w:tc>
        <w:tc>
          <w:tcPr>
            <w:tcW w:w="3410" w:type="dxa"/>
          </w:tcPr>
          <w:p w14:paraId="7B782986" w14:textId="77777777" w:rsidR="004B3DC6" w:rsidRDefault="004B3DC6" w:rsidP="00653325">
            <w:pPr>
              <w:rPr>
                <w:rFonts w:ascii="Arial" w:hAnsi="Arial"/>
                <w:sz w:val="20"/>
              </w:rPr>
            </w:pPr>
          </w:p>
          <w:p w14:paraId="4BDE05CC" w14:textId="77777777" w:rsidR="004B3DC6" w:rsidRDefault="004B3DC6" w:rsidP="00653325">
            <w:pPr>
              <w:rPr>
                <w:rFonts w:ascii="Arial" w:hAnsi="Arial"/>
                <w:sz w:val="20"/>
              </w:rPr>
            </w:pPr>
          </w:p>
          <w:p w14:paraId="1F91305D" w14:textId="77777777" w:rsidR="004B3DC6" w:rsidRDefault="004B3DC6" w:rsidP="00653325">
            <w:pPr>
              <w:rPr>
                <w:rFonts w:ascii="Arial" w:hAnsi="Arial"/>
                <w:sz w:val="20"/>
              </w:rPr>
            </w:pPr>
          </w:p>
          <w:p w14:paraId="1FF91DAE" w14:textId="77777777" w:rsidR="004B3DC6" w:rsidRDefault="004B3DC6" w:rsidP="00653325">
            <w:pPr>
              <w:rPr>
                <w:rFonts w:ascii="Arial" w:hAnsi="Arial"/>
                <w:sz w:val="20"/>
              </w:rPr>
            </w:pPr>
          </w:p>
        </w:tc>
      </w:tr>
      <w:tr w:rsidR="004B3DC6" w14:paraId="4B285207" w14:textId="77777777" w:rsidTr="00505A5B">
        <w:tc>
          <w:tcPr>
            <w:tcW w:w="3794" w:type="dxa"/>
          </w:tcPr>
          <w:p w14:paraId="61D5A248" w14:textId="06CEACB7" w:rsidR="004B3DC6" w:rsidRDefault="00505A5B" w:rsidP="00653325">
            <w:pPr>
              <w:rPr>
                <w:rFonts w:ascii="Arial" w:hAnsi="Arial"/>
                <w:sz w:val="20"/>
              </w:rPr>
            </w:pPr>
            <w:r>
              <w:rPr>
                <w:rFonts w:ascii="Arial" w:hAnsi="Arial"/>
                <w:sz w:val="20"/>
              </w:rPr>
              <w:lastRenderedPageBreak/>
              <w:t xml:space="preserve">e) </w:t>
            </w:r>
            <w:r>
              <w:rPr>
                <w:rFonts w:ascii="Arial" w:hAnsi="Arial"/>
                <w:sz w:val="20"/>
              </w:rPr>
              <w:t>Counterpose to ease and rebalance the body after the main posture.</w:t>
            </w:r>
          </w:p>
        </w:tc>
        <w:tc>
          <w:tcPr>
            <w:tcW w:w="1318" w:type="dxa"/>
          </w:tcPr>
          <w:p w14:paraId="5BBF8018" w14:textId="77777777" w:rsidR="004B3DC6" w:rsidRDefault="004B3DC6" w:rsidP="00653325">
            <w:pPr>
              <w:rPr>
                <w:rFonts w:ascii="Arial" w:hAnsi="Arial"/>
                <w:sz w:val="20"/>
              </w:rPr>
            </w:pPr>
          </w:p>
        </w:tc>
        <w:tc>
          <w:tcPr>
            <w:tcW w:w="3410" w:type="dxa"/>
          </w:tcPr>
          <w:p w14:paraId="5CA1EDB0" w14:textId="77777777" w:rsidR="004B3DC6" w:rsidRDefault="004B3DC6" w:rsidP="00653325">
            <w:pPr>
              <w:rPr>
                <w:rFonts w:ascii="Arial" w:hAnsi="Arial"/>
                <w:sz w:val="20"/>
              </w:rPr>
            </w:pPr>
          </w:p>
        </w:tc>
      </w:tr>
      <w:tr w:rsidR="00F93CAC" w14:paraId="04C3DDEA" w14:textId="77777777" w:rsidTr="00505A5B">
        <w:tc>
          <w:tcPr>
            <w:tcW w:w="3794" w:type="dxa"/>
          </w:tcPr>
          <w:p w14:paraId="74535336" w14:textId="25BEDEFA" w:rsidR="00F93CAC" w:rsidRDefault="00505A5B" w:rsidP="00653325">
            <w:pPr>
              <w:rPr>
                <w:rFonts w:ascii="Arial" w:hAnsi="Arial"/>
                <w:sz w:val="20"/>
              </w:rPr>
            </w:pPr>
            <w:r>
              <w:rPr>
                <w:rFonts w:ascii="Arial" w:hAnsi="Arial"/>
                <w:sz w:val="20"/>
              </w:rPr>
              <w:t xml:space="preserve">f)  </w:t>
            </w:r>
            <w:r>
              <w:rPr>
                <w:rFonts w:ascii="Arial" w:hAnsi="Arial"/>
                <w:sz w:val="20"/>
              </w:rPr>
              <w:t>Areas for caution and common conditions that may be adversely affected by the posture (if any) should be explained in the posture profile and suggested modifications or alternatives should be given in teaching the posture.</w:t>
            </w:r>
          </w:p>
        </w:tc>
        <w:tc>
          <w:tcPr>
            <w:tcW w:w="1318" w:type="dxa"/>
          </w:tcPr>
          <w:p w14:paraId="3BAC2F76" w14:textId="77777777" w:rsidR="00F93CAC" w:rsidRDefault="00F93CAC" w:rsidP="00653325">
            <w:pPr>
              <w:rPr>
                <w:rFonts w:ascii="Arial" w:hAnsi="Arial"/>
                <w:sz w:val="20"/>
              </w:rPr>
            </w:pPr>
          </w:p>
        </w:tc>
        <w:tc>
          <w:tcPr>
            <w:tcW w:w="3410" w:type="dxa"/>
          </w:tcPr>
          <w:p w14:paraId="57A58A9F" w14:textId="77777777" w:rsidR="00F93CAC" w:rsidRDefault="00F93CAC" w:rsidP="00653325">
            <w:pPr>
              <w:rPr>
                <w:rFonts w:ascii="Arial" w:hAnsi="Arial"/>
                <w:sz w:val="20"/>
              </w:rPr>
            </w:pPr>
          </w:p>
        </w:tc>
      </w:tr>
      <w:tr w:rsidR="00F93CAC" w14:paraId="4C1029B4" w14:textId="77777777" w:rsidTr="00505A5B">
        <w:tc>
          <w:tcPr>
            <w:tcW w:w="3794" w:type="dxa"/>
          </w:tcPr>
          <w:p w14:paraId="50463FE7" w14:textId="135A50BD" w:rsidR="00F93CAC" w:rsidRDefault="00505A5B" w:rsidP="00653325">
            <w:pPr>
              <w:rPr>
                <w:rFonts w:ascii="Arial" w:hAnsi="Arial"/>
                <w:sz w:val="20"/>
              </w:rPr>
            </w:pPr>
            <w:r>
              <w:rPr>
                <w:rFonts w:ascii="Arial" w:hAnsi="Arial"/>
                <w:sz w:val="20"/>
              </w:rPr>
              <w:t xml:space="preserve">g) </w:t>
            </w:r>
            <w:r>
              <w:rPr>
                <w:rFonts w:ascii="Arial" w:hAnsi="Arial"/>
                <w:sz w:val="20"/>
              </w:rPr>
              <w:t>The use of at least one teaching aid should be explained or demonstrated during the teaching practice.</w:t>
            </w:r>
          </w:p>
        </w:tc>
        <w:tc>
          <w:tcPr>
            <w:tcW w:w="1318" w:type="dxa"/>
          </w:tcPr>
          <w:p w14:paraId="320E7056" w14:textId="77777777" w:rsidR="00F93CAC" w:rsidRDefault="00F93CAC" w:rsidP="00653325">
            <w:pPr>
              <w:rPr>
                <w:rFonts w:ascii="Arial" w:hAnsi="Arial"/>
                <w:sz w:val="20"/>
              </w:rPr>
            </w:pPr>
          </w:p>
        </w:tc>
        <w:tc>
          <w:tcPr>
            <w:tcW w:w="3410" w:type="dxa"/>
          </w:tcPr>
          <w:p w14:paraId="6EF870E6" w14:textId="77777777" w:rsidR="00F93CAC" w:rsidRDefault="00F93CAC" w:rsidP="00653325">
            <w:pPr>
              <w:rPr>
                <w:rFonts w:ascii="Arial" w:hAnsi="Arial"/>
                <w:sz w:val="20"/>
              </w:rPr>
            </w:pPr>
          </w:p>
        </w:tc>
      </w:tr>
      <w:tr w:rsidR="00505A5B" w14:paraId="4E62DE8B" w14:textId="77777777" w:rsidTr="00754F67">
        <w:tc>
          <w:tcPr>
            <w:tcW w:w="3794" w:type="dxa"/>
          </w:tcPr>
          <w:p w14:paraId="22C59F39" w14:textId="6249201E" w:rsidR="00505A5B" w:rsidRDefault="00505A5B" w:rsidP="00653325">
            <w:pPr>
              <w:rPr>
                <w:rFonts w:ascii="Arial" w:hAnsi="Arial"/>
                <w:sz w:val="20"/>
              </w:rPr>
            </w:pPr>
            <w:r>
              <w:rPr>
                <w:rFonts w:ascii="Arial" w:hAnsi="Arial"/>
                <w:sz w:val="20"/>
              </w:rPr>
              <w:t>The student teacher will demonstrate:</w:t>
            </w:r>
          </w:p>
        </w:tc>
        <w:tc>
          <w:tcPr>
            <w:tcW w:w="4728" w:type="dxa"/>
            <w:gridSpan w:val="2"/>
          </w:tcPr>
          <w:p w14:paraId="6E60F125" w14:textId="77777777" w:rsidR="00505A5B" w:rsidRDefault="00505A5B" w:rsidP="00505A5B">
            <w:pPr>
              <w:tabs>
                <w:tab w:val="center" w:pos="4153"/>
                <w:tab w:val="right" w:pos="8306"/>
              </w:tabs>
              <w:spacing w:line="276" w:lineRule="auto"/>
              <w:rPr>
                <w:rFonts w:ascii="Arial" w:hAnsi="Arial"/>
                <w:sz w:val="20"/>
              </w:rPr>
            </w:pPr>
            <w:r>
              <w:rPr>
                <w:rFonts w:ascii="Arial" w:hAnsi="Arial"/>
                <w:sz w:val="20"/>
              </w:rPr>
              <w:t xml:space="preserve">Where instructions/explanations are inaudible, confused, disjointed, limited or inaccurate to the extent that learners’ ability to practice techniques/learn is significantly compromised, </w:t>
            </w:r>
          </w:p>
          <w:p w14:paraId="726601E0" w14:textId="18100697" w:rsidR="00505A5B" w:rsidRDefault="00505A5B" w:rsidP="00505A5B">
            <w:pPr>
              <w:rPr>
                <w:rFonts w:ascii="Arial" w:hAnsi="Arial"/>
                <w:sz w:val="20"/>
              </w:rPr>
            </w:pPr>
            <w:r>
              <w:rPr>
                <w:rFonts w:ascii="Arial" w:hAnsi="Arial"/>
                <w:sz w:val="20"/>
              </w:rPr>
              <w:t>the teaching practice will be referred.</w:t>
            </w:r>
          </w:p>
        </w:tc>
      </w:tr>
      <w:tr w:rsidR="00505A5B" w14:paraId="53E46D69" w14:textId="77777777" w:rsidTr="00C12152">
        <w:tc>
          <w:tcPr>
            <w:tcW w:w="3794" w:type="dxa"/>
          </w:tcPr>
          <w:p w14:paraId="76EE12D6" w14:textId="26559654" w:rsidR="00505A5B" w:rsidRDefault="00505A5B" w:rsidP="00505A5B">
            <w:pPr>
              <w:spacing w:line="276" w:lineRule="auto"/>
              <w:rPr>
                <w:rFonts w:ascii="Arial" w:hAnsi="Arial"/>
                <w:sz w:val="20"/>
              </w:rPr>
            </w:pPr>
            <w:r>
              <w:rPr>
                <w:rFonts w:ascii="Arial" w:hAnsi="Arial"/>
                <w:sz w:val="20"/>
              </w:rPr>
              <w:t xml:space="preserve">h) </w:t>
            </w:r>
            <w:r>
              <w:rPr>
                <w:rFonts w:ascii="Arial" w:hAnsi="Arial"/>
                <w:sz w:val="20"/>
              </w:rPr>
              <w:t>Clarity in giving instructions, teaching points and explanation of practices.</w:t>
            </w:r>
          </w:p>
          <w:p w14:paraId="21377E59" w14:textId="77777777" w:rsidR="00505A5B" w:rsidRDefault="00505A5B" w:rsidP="00653325">
            <w:pPr>
              <w:rPr>
                <w:rFonts w:ascii="Arial" w:hAnsi="Arial"/>
                <w:sz w:val="20"/>
              </w:rPr>
            </w:pPr>
          </w:p>
        </w:tc>
        <w:tc>
          <w:tcPr>
            <w:tcW w:w="1318" w:type="dxa"/>
          </w:tcPr>
          <w:p w14:paraId="68F6E2FD" w14:textId="77777777" w:rsidR="00505A5B" w:rsidRDefault="00505A5B" w:rsidP="00653325">
            <w:pPr>
              <w:rPr>
                <w:rFonts w:ascii="Arial" w:hAnsi="Arial"/>
                <w:sz w:val="20"/>
              </w:rPr>
            </w:pPr>
          </w:p>
        </w:tc>
        <w:tc>
          <w:tcPr>
            <w:tcW w:w="3410" w:type="dxa"/>
          </w:tcPr>
          <w:p w14:paraId="626EE8C3" w14:textId="77777777" w:rsidR="00505A5B" w:rsidRDefault="00505A5B" w:rsidP="00653325">
            <w:pPr>
              <w:rPr>
                <w:rFonts w:ascii="Arial" w:hAnsi="Arial"/>
                <w:sz w:val="20"/>
              </w:rPr>
            </w:pPr>
          </w:p>
        </w:tc>
      </w:tr>
      <w:tr w:rsidR="00505A5B" w14:paraId="2CC370BE" w14:textId="77777777" w:rsidTr="001773A8">
        <w:tc>
          <w:tcPr>
            <w:tcW w:w="3794" w:type="dxa"/>
          </w:tcPr>
          <w:p w14:paraId="09A79E29" w14:textId="27667487" w:rsidR="00505A5B" w:rsidRDefault="00505A5B" w:rsidP="00653325">
            <w:pPr>
              <w:rPr>
                <w:rFonts w:ascii="Arial" w:hAnsi="Arial"/>
                <w:sz w:val="20"/>
              </w:rPr>
            </w:pPr>
            <w:r>
              <w:rPr>
                <w:rFonts w:ascii="Arial" w:hAnsi="Arial"/>
                <w:sz w:val="20"/>
              </w:rPr>
              <w:t>i) i</w:t>
            </w:r>
            <w:r>
              <w:rPr>
                <w:rFonts w:ascii="Arial" w:hAnsi="Arial"/>
                <w:sz w:val="20"/>
              </w:rPr>
              <w:t>ntegrity of movement in demonstrations, according to the student teacher’s own physical capacity.</w:t>
            </w:r>
          </w:p>
        </w:tc>
        <w:tc>
          <w:tcPr>
            <w:tcW w:w="1318" w:type="dxa"/>
          </w:tcPr>
          <w:p w14:paraId="7E6B43C3" w14:textId="77777777" w:rsidR="00505A5B" w:rsidRDefault="00505A5B" w:rsidP="00653325">
            <w:pPr>
              <w:rPr>
                <w:rFonts w:ascii="Arial" w:hAnsi="Arial"/>
                <w:sz w:val="20"/>
              </w:rPr>
            </w:pPr>
          </w:p>
        </w:tc>
        <w:tc>
          <w:tcPr>
            <w:tcW w:w="3410" w:type="dxa"/>
          </w:tcPr>
          <w:p w14:paraId="74138ADF" w14:textId="77777777" w:rsidR="00505A5B" w:rsidRDefault="00505A5B" w:rsidP="00653325">
            <w:pPr>
              <w:rPr>
                <w:rFonts w:ascii="Arial" w:hAnsi="Arial"/>
                <w:sz w:val="20"/>
              </w:rPr>
            </w:pPr>
          </w:p>
        </w:tc>
      </w:tr>
      <w:tr w:rsidR="00505A5B" w14:paraId="6FC218ED" w14:textId="77777777" w:rsidTr="00087505">
        <w:tc>
          <w:tcPr>
            <w:tcW w:w="8522" w:type="dxa"/>
            <w:gridSpan w:val="3"/>
          </w:tcPr>
          <w:p w14:paraId="2460CCDD" w14:textId="77777777" w:rsidR="00505A5B" w:rsidRDefault="00505A5B" w:rsidP="00505A5B">
            <w:pPr>
              <w:tabs>
                <w:tab w:val="center" w:pos="4153"/>
                <w:tab w:val="right" w:pos="8306"/>
              </w:tabs>
              <w:spacing w:line="276" w:lineRule="auto"/>
              <w:rPr>
                <w:rFonts w:ascii="Arial" w:hAnsi="Arial"/>
                <w:sz w:val="20"/>
              </w:rPr>
            </w:pPr>
            <w:r>
              <w:rPr>
                <w:rFonts w:ascii="Arial" w:hAnsi="Arial"/>
                <w:sz w:val="20"/>
              </w:rPr>
              <w:t>General comments of tutor/assessor:</w:t>
            </w:r>
          </w:p>
          <w:p w14:paraId="309FEEA9" w14:textId="77777777" w:rsidR="00505A5B" w:rsidRDefault="00505A5B" w:rsidP="00505A5B">
            <w:pPr>
              <w:tabs>
                <w:tab w:val="center" w:pos="4153"/>
                <w:tab w:val="right" w:pos="8306"/>
              </w:tabs>
              <w:spacing w:line="276" w:lineRule="auto"/>
              <w:rPr>
                <w:rFonts w:ascii="Arial" w:hAnsi="Arial"/>
                <w:sz w:val="20"/>
              </w:rPr>
            </w:pPr>
          </w:p>
          <w:p w14:paraId="0293A1F7" w14:textId="77777777" w:rsidR="00505A5B" w:rsidRDefault="00505A5B" w:rsidP="00505A5B">
            <w:pPr>
              <w:tabs>
                <w:tab w:val="center" w:pos="4153"/>
                <w:tab w:val="right" w:pos="8306"/>
              </w:tabs>
              <w:spacing w:line="276" w:lineRule="auto"/>
              <w:rPr>
                <w:rFonts w:ascii="Arial" w:hAnsi="Arial"/>
                <w:sz w:val="20"/>
              </w:rPr>
            </w:pPr>
          </w:p>
          <w:p w14:paraId="1731E244" w14:textId="74B928AA" w:rsidR="00505A5B" w:rsidRDefault="00505A5B" w:rsidP="00505A5B">
            <w:pPr>
              <w:rPr>
                <w:rFonts w:ascii="Arial" w:hAnsi="Arial"/>
                <w:sz w:val="20"/>
              </w:rPr>
            </w:pPr>
            <w:r>
              <w:rPr>
                <w:rFonts w:ascii="Arial" w:hAnsi="Arial"/>
                <w:sz w:val="20"/>
              </w:rPr>
              <w:t>Signature:                                                                                                                         Date:</w:t>
            </w:r>
          </w:p>
        </w:tc>
      </w:tr>
      <w:tr w:rsidR="00505A5B" w14:paraId="35C9AB65" w14:textId="77777777" w:rsidTr="00F86178">
        <w:tc>
          <w:tcPr>
            <w:tcW w:w="8522" w:type="dxa"/>
            <w:gridSpan w:val="3"/>
          </w:tcPr>
          <w:p w14:paraId="0E4B15D1" w14:textId="77777777" w:rsidR="00505A5B" w:rsidRDefault="00505A5B" w:rsidP="00505A5B">
            <w:pPr>
              <w:tabs>
                <w:tab w:val="center" w:pos="4153"/>
                <w:tab w:val="right" w:pos="8306"/>
              </w:tabs>
              <w:spacing w:line="276" w:lineRule="auto"/>
              <w:rPr>
                <w:rFonts w:ascii="Arial" w:hAnsi="Arial"/>
                <w:b/>
                <w:sz w:val="20"/>
              </w:rPr>
            </w:pPr>
          </w:p>
          <w:p w14:paraId="71909F48" w14:textId="77777777" w:rsidR="00505A5B" w:rsidRDefault="00505A5B" w:rsidP="00505A5B">
            <w:pPr>
              <w:tabs>
                <w:tab w:val="center" w:pos="4153"/>
                <w:tab w:val="right" w:pos="8306"/>
              </w:tabs>
              <w:spacing w:line="276" w:lineRule="auto"/>
              <w:rPr>
                <w:rFonts w:ascii="Arial" w:hAnsi="Arial"/>
                <w:b/>
                <w:sz w:val="20"/>
              </w:rPr>
            </w:pPr>
            <w:r>
              <w:rPr>
                <w:rFonts w:ascii="Arial" w:hAnsi="Arial"/>
                <w:b/>
                <w:sz w:val="20"/>
              </w:rPr>
              <w:t>A post lesson reflective evaluation should be completed by the student after peer and tutor feedback</w:t>
            </w:r>
          </w:p>
          <w:p w14:paraId="543B7B60" w14:textId="77777777" w:rsidR="00505A5B" w:rsidRDefault="00505A5B" w:rsidP="00505A5B">
            <w:pPr>
              <w:tabs>
                <w:tab w:val="center" w:pos="4153"/>
                <w:tab w:val="right" w:pos="8306"/>
              </w:tabs>
              <w:spacing w:line="276" w:lineRule="auto"/>
              <w:rPr>
                <w:rFonts w:ascii="Arial" w:hAnsi="Arial"/>
                <w:b/>
                <w:sz w:val="20"/>
              </w:rPr>
            </w:pPr>
          </w:p>
          <w:p w14:paraId="444C14E0" w14:textId="77777777" w:rsidR="00505A5B" w:rsidRDefault="00505A5B" w:rsidP="00653325">
            <w:pPr>
              <w:rPr>
                <w:rFonts w:ascii="Arial" w:hAnsi="Arial"/>
                <w:sz w:val="20"/>
              </w:rPr>
            </w:pPr>
          </w:p>
        </w:tc>
      </w:tr>
    </w:tbl>
    <w:p w14:paraId="60C8F9DF" w14:textId="77777777" w:rsidR="005503B6" w:rsidRDefault="005503B6" w:rsidP="00653325">
      <w:pPr>
        <w:rPr>
          <w:rFonts w:ascii="Arial" w:hAnsi="Arial"/>
          <w:sz w:val="20"/>
        </w:rPr>
      </w:pPr>
      <w:bookmarkStart w:id="0" w:name="_GoBack"/>
      <w:bookmarkEnd w:id="0"/>
    </w:p>
    <w:p w14:paraId="1926B97B" w14:textId="77777777" w:rsidR="005503B6" w:rsidRPr="00653325" w:rsidRDefault="005503B6" w:rsidP="00653325">
      <w:pPr>
        <w:rPr>
          <w:rFonts w:ascii="Arial" w:hAnsi="Arial"/>
          <w:sz w:val="20"/>
        </w:rPr>
      </w:pPr>
    </w:p>
    <w:p w14:paraId="7DA65283" w14:textId="77777777" w:rsidR="00800B50" w:rsidRDefault="00800B50" w:rsidP="00800B50">
      <w:pPr>
        <w:rPr>
          <w:rFonts w:ascii="Arial" w:hAnsi="Arial"/>
          <w:b/>
          <w:sz w:val="28"/>
        </w:rPr>
      </w:pPr>
    </w:p>
    <w:p w14:paraId="70B85995" w14:textId="77777777" w:rsidR="00800B50" w:rsidRDefault="00800B50" w:rsidP="00800B50">
      <w:pPr>
        <w:rPr>
          <w:rFonts w:ascii="Arial" w:hAnsi="Arial"/>
          <w:sz w:val="20"/>
        </w:rPr>
      </w:pPr>
    </w:p>
    <w:p w14:paraId="6B519BD8" w14:textId="77777777" w:rsidR="00800B50" w:rsidRDefault="00800B50" w:rsidP="00800B50">
      <w:pPr>
        <w:rPr>
          <w:sz w:val="20"/>
        </w:rPr>
      </w:pPr>
    </w:p>
    <w:p w14:paraId="34D48AE8" w14:textId="77777777" w:rsidR="00113E5C" w:rsidRDefault="00113E5C"/>
    <w:sectPr w:rsidR="00113E5C" w:rsidSect="00653325">
      <w:type w:val="continuous"/>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8B44C" w14:textId="77777777" w:rsidR="00F93CAC" w:rsidRDefault="00F93CAC" w:rsidP="00800B50">
      <w:r>
        <w:separator/>
      </w:r>
    </w:p>
  </w:endnote>
  <w:endnote w:type="continuationSeparator" w:id="0">
    <w:p w14:paraId="500644F6" w14:textId="77777777" w:rsidR="00F93CAC" w:rsidRDefault="00F93CAC" w:rsidP="0080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C0BC5" w14:textId="77777777" w:rsidR="00F93CAC" w:rsidRDefault="00F93CAC" w:rsidP="00800B50">
      <w:r>
        <w:separator/>
      </w:r>
    </w:p>
  </w:footnote>
  <w:footnote w:type="continuationSeparator" w:id="0">
    <w:p w14:paraId="79FAA004" w14:textId="77777777" w:rsidR="00F93CAC" w:rsidRDefault="00F93CAC" w:rsidP="00800B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50"/>
    <w:rsid w:val="00113E5C"/>
    <w:rsid w:val="004B3DC6"/>
    <w:rsid w:val="00505A5B"/>
    <w:rsid w:val="005503B6"/>
    <w:rsid w:val="00653325"/>
    <w:rsid w:val="00800B50"/>
    <w:rsid w:val="00F9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ED4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50"/>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0B5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00B50"/>
    <w:pPr>
      <w:tabs>
        <w:tab w:val="center" w:pos="4320"/>
        <w:tab w:val="right" w:pos="8640"/>
      </w:tabs>
    </w:pPr>
  </w:style>
  <w:style w:type="character" w:customStyle="1" w:styleId="HeaderChar">
    <w:name w:val="Header Char"/>
    <w:basedOn w:val="DefaultParagraphFont"/>
    <w:link w:val="Header"/>
    <w:uiPriority w:val="99"/>
    <w:rsid w:val="00800B50"/>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800B50"/>
    <w:pPr>
      <w:tabs>
        <w:tab w:val="center" w:pos="4320"/>
        <w:tab w:val="right" w:pos="8640"/>
      </w:tabs>
    </w:pPr>
  </w:style>
  <w:style w:type="character" w:customStyle="1" w:styleId="FooterChar">
    <w:name w:val="Footer Char"/>
    <w:basedOn w:val="DefaultParagraphFont"/>
    <w:link w:val="Footer"/>
    <w:uiPriority w:val="99"/>
    <w:rsid w:val="00800B50"/>
    <w:rPr>
      <w:rFonts w:ascii="Times New Roman" w:eastAsia="Times New Roman" w:hAnsi="Times New Roman" w:cs="Times New Roman"/>
      <w:noProof/>
      <w:lang w:val="en-GB"/>
    </w:rPr>
  </w:style>
  <w:style w:type="table" w:styleId="TableGrid">
    <w:name w:val="Table Grid"/>
    <w:basedOn w:val="TableNormal"/>
    <w:uiPriority w:val="59"/>
    <w:rsid w:val="0055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50"/>
    <w:rPr>
      <w:rFonts w:ascii="Times New Roman" w:eastAsia="Times New Roman" w:hAnsi="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0B5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00B50"/>
    <w:pPr>
      <w:tabs>
        <w:tab w:val="center" w:pos="4320"/>
        <w:tab w:val="right" w:pos="8640"/>
      </w:tabs>
    </w:pPr>
  </w:style>
  <w:style w:type="character" w:customStyle="1" w:styleId="HeaderChar">
    <w:name w:val="Header Char"/>
    <w:basedOn w:val="DefaultParagraphFont"/>
    <w:link w:val="Header"/>
    <w:uiPriority w:val="99"/>
    <w:rsid w:val="00800B50"/>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800B50"/>
    <w:pPr>
      <w:tabs>
        <w:tab w:val="center" w:pos="4320"/>
        <w:tab w:val="right" w:pos="8640"/>
      </w:tabs>
    </w:pPr>
  </w:style>
  <w:style w:type="character" w:customStyle="1" w:styleId="FooterChar">
    <w:name w:val="Footer Char"/>
    <w:basedOn w:val="DefaultParagraphFont"/>
    <w:link w:val="Footer"/>
    <w:uiPriority w:val="99"/>
    <w:rsid w:val="00800B50"/>
    <w:rPr>
      <w:rFonts w:ascii="Times New Roman" w:eastAsia="Times New Roman" w:hAnsi="Times New Roman" w:cs="Times New Roman"/>
      <w:noProof/>
      <w:lang w:val="en-GB"/>
    </w:rPr>
  </w:style>
  <w:style w:type="table" w:styleId="TableGrid">
    <w:name w:val="Table Grid"/>
    <w:basedOn w:val="TableNormal"/>
    <w:uiPriority w:val="59"/>
    <w:rsid w:val="0055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57E0-941F-8040-B6C2-1C7EE648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538</Words>
  <Characters>3067</Characters>
  <Application>Microsoft Macintosh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2012-06-16T20:17:00Z</dcterms:created>
  <dcterms:modified xsi:type="dcterms:W3CDTF">2012-06-17T11:39:00Z</dcterms:modified>
</cp:coreProperties>
</file>